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052509767"/>
        <w:docPartObj>
          <w:docPartGallery w:val="Cover Pages"/>
          <w:docPartUnique/>
        </w:docPartObj>
      </w:sdtPr>
      <w:sdtEndPr>
        <w:rPr>
          <w:sz w:val="22"/>
        </w:rPr>
      </w:sdtEndPr>
      <w:sdtContent>
        <w:p w14:paraId="62853543" w14:textId="578EE119" w:rsidR="00C2645F" w:rsidRDefault="00C2645F">
          <w:pPr>
            <w:pStyle w:val="NoSpacing"/>
            <w:rPr>
              <w:sz w:val="2"/>
            </w:rPr>
          </w:pPr>
        </w:p>
        <w:p w14:paraId="2B59264E" w14:textId="77777777" w:rsidR="00C2645F" w:rsidRDefault="00C2645F">
          <w:r>
            <w:rPr>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sidR="00485B17">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4B130B" w:rsidRDefault="000453F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sidR="00485B17">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4B130B" w:rsidRDefault="000453F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4B130B" w:rsidRDefault="000453F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4B130B" w:rsidRDefault="000453F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Default="00C2645F">
          <w:r>
            <w:br w:type="page"/>
          </w:r>
        </w:p>
      </w:sdtContent>
    </w:sdt>
    <w:p w14:paraId="3B2CEF55" w14:textId="26637959" w:rsidR="00C2645F" w:rsidRDefault="00C2645F" w:rsidP="5FB6E94D">
      <w:pPr>
        <w:spacing w:line="480" w:lineRule="auto"/>
        <w:rPr>
          <w:rFonts w:ascii="Verdana" w:eastAsia="Times New Roman" w:hAnsi="Verdana" w:cs="Times New Roman"/>
          <w:b/>
          <w:sz w:val="28"/>
          <w:szCs w:val="28"/>
        </w:rPr>
      </w:pPr>
      <w:bookmarkStart w:id="0" w:name="_Toc150248454"/>
    </w:p>
    <w:sdt>
      <w:sdtPr>
        <w:rPr>
          <w:rFonts w:asciiTheme="minorHAnsi" w:eastAsiaTheme="minorHAnsi" w:hAnsiTheme="minorHAnsi"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Default="00C2645F">
          <w:pPr>
            <w:pStyle w:val="TOCHeading"/>
          </w:pPr>
          <w:r>
            <w:t>Contents</w:t>
          </w:r>
        </w:p>
        <w:p w14:paraId="73F16ADC" w14:textId="32DEB714" w:rsidR="004B130B" w:rsidRDefault="00C2645F">
          <w:pPr>
            <w:pStyle w:val="TOC1"/>
            <w:tabs>
              <w:tab w:val="right" w:leader="dot" w:pos="9016"/>
            </w:tabs>
            <w:rPr>
              <w:noProof/>
            </w:rPr>
          </w:pPr>
          <w:r>
            <w:fldChar w:fldCharType="begin"/>
          </w:r>
          <w:r>
            <w:instrText xml:space="preserve"> TOC \o "1-3" \h \z \u </w:instrText>
          </w:r>
          <w:r>
            <w:fldChar w:fldCharType="separate"/>
          </w:r>
          <w:hyperlink w:anchor="_Toc22502691" w:history="1">
            <w:r w:rsidR="004B130B" w:rsidRPr="00BF3550">
              <w:rPr>
                <w:rStyle w:val="Hyperlink"/>
                <w:rFonts w:ascii="Verdana" w:hAnsi="Verdana" w:cs="Arial"/>
                <w:noProof/>
                <w:shd w:val="clear" w:color="auto" w:fill="FFFFFF"/>
              </w:rPr>
              <w:t>Introduction</w:t>
            </w:r>
            <w:r w:rsidR="004B130B">
              <w:rPr>
                <w:noProof/>
                <w:webHidden/>
              </w:rPr>
              <w:tab/>
            </w:r>
            <w:r w:rsidR="004B130B">
              <w:rPr>
                <w:noProof/>
                <w:webHidden/>
              </w:rPr>
              <w:fldChar w:fldCharType="begin"/>
            </w:r>
            <w:r w:rsidR="004B130B">
              <w:rPr>
                <w:noProof/>
                <w:webHidden/>
              </w:rPr>
              <w:instrText xml:space="preserve"> PAGEREF _Toc22502691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0F9D81EC" w14:textId="11049FAA" w:rsidR="004B130B" w:rsidRDefault="000453F9">
          <w:pPr>
            <w:pStyle w:val="TOC1"/>
            <w:tabs>
              <w:tab w:val="right" w:leader="dot" w:pos="9016"/>
            </w:tabs>
            <w:rPr>
              <w:noProof/>
            </w:rPr>
          </w:pPr>
          <w:hyperlink w:anchor="_Toc22502692" w:history="1">
            <w:r w:rsidR="004B130B" w:rsidRPr="00BF3550">
              <w:rPr>
                <w:rStyle w:val="Hyperlink"/>
                <w:rFonts w:ascii="Verdana" w:hAnsi="Verdana"/>
                <w:noProof/>
                <w:lang w:eastAsia="en-GB"/>
              </w:rPr>
              <w:t>Aims and Objectives</w:t>
            </w:r>
            <w:r w:rsidR="004B130B">
              <w:rPr>
                <w:noProof/>
                <w:webHidden/>
              </w:rPr>
              <w:tab/>
            </w:r>
            <w:r w:rsidR="004B130B">
              <w:rPr>
                <w:noProof/>
                <w:webHidden/>
              </w:rPr>
              <w:fldChar w:fldCharType="begin"/>
            </w:r>
            <w:r w:rsidR="004B130B">
              <w:rPr>
                <w:noProof/>
                <w:webHidden/>
              </w:rPr>
              <w:instrText xml:space="preserve"> PAGEREF _Toc22502692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288DE1EC" w14:textId="01C13F9F" w:rsidR="004B130B" w:rsidRDefault="000453F9">
          <w:pPr>
            <w:pStyle w:val="TOC1"/>
            <w:tabs>
              <w:tab w:val="right" w:leader="dot" w:pos="9016"/>
            </w:tabs>
            <w:rPr>
              <w:noProof/>
            </w:rPr>
          </w:pPr>
          <w:hyperlink w:anchor="_Toc22502693" w:history="1">
            <w:r w:rsidR="004B130B" w:rsidRPr="00BF3550">
              <w:rPr>
                <w:rStyle w:val="Hyperlink"/>
                <w:rFonts w:ascii="Verdana" w:hAnsi="Verdana"/>
                <w:noProof/>
              </w:rPr>
              <w:t>Task and deliverables</w:t>
            </w:r>
            <w:r w:rsidR="004B130B">
              <w:rPr>
                <w:noProof/>
                <w:webHidden/>
              </w:rPr>
              <w:tab/>
            </w:r>
            <w:r w:rsidR="004B130B">
              <w:rPr>
                <w:noProof/>
                <w:webHidden/>
              </w:rPr>
              <w:fldChar w:fldCharType="begin"/>
            </w:r>
            <w:r w:rsidR="004B130B">
              <w:rPr>
                <w:noProof/>
                <w:webHidden/>
              </w:rPr>
              <w:instrText xml:space="preserve"> PAGEREF _Toc22502693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6620F47F" w14:textId="7B56DC3B" w:rsidR="004B130B" w:rsidRDefault="000453F9">
          <w:pPr>
            <w:pStyle w:val="TOC1"/>
            <w:tabs>
              <w:tab w:val="right" w:leader="dot" w:pos="9016"/>
            </w:tabs>
            <w:rPr>
              <w:noProof/>
            </w:rPr>
          </w:pPr>
          <w:hyperlink w:anchor="_Toc22502694" w:history="1">
            <w:r w:rsidR="004B130B" w:rsidRPr="00BF3550">
              <w:rPr>
                <w:rStyle w:val="Hyperlink"/>
                <w:rFonts w:ascii="Verdana" w:hAnsi="Verdana"/>
                <w:noProof/>
              </w:rPr>
              <w:t>Gantt Chart</w:t>
            </w:r>
            <w:r w:rsidR="004B130B">
              <w:rPr>
                <w:noProof/>
                <w:webHidden/>
              </w:rPr>
              <w:tab/>
            </w:r>
            <w:r w:rsidR="004B130B">
              <w:rPr>
                <w:noProof/>
                <w:webHidden/>
              </w:rPr>
              <w:fldChar w:fldCharType="begin"/>
            </w:r>
            <w:r w:rsidR="004B130B">
              <w:rPr>
                <w:noProof/>
                <w:webHidden/>
              </w:rPr>
              <w:instrText xml:space="preserve"> PAGEREF _Toc22502694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19509D35" w14:textId="62B8CEE4" w:rsidR="004B130B" w:rsidRDefault="000453F9">
          <w:pPr>
            <w:pStyle w:val="TOC1"/>
            <w:tabs>
              <w:tab w:val="right" w:leader="dot" w:pos="9016"/>
            </w:tabs>
            <w:rPr>
              <w:noProof/>
            </w:rPr>
          </w:pPr>
          <w:hyperlink w:anchor="_Toc22502695" w:history="1">
            <w:r w:rsidR="004B130B" w:rsidRPr="00BF3550">
              <w:rPr>
                <w:rStyle w:val="Hyperlink"/>
                <w:rFonts w:ascii="Verdana" w:hAnsi="Verdana"/>
                <w:noProof/>
              </w:rPr>
              <w:t>Resources</w:t>
            </w:r>
            <w:r w:rsidR="004B130B">
              <w:rPr>
                <w:noProof/>
                <w:webHidden/>
              </w:rPr>
              <w:tab/>
            </w:r>
            <w:r w:rsidR="004B130B">
              <w:rPr>
                <w:noProof/>
                <w:webHidden/>
              </w:rPr>
              <w:fldChar w:fldCharType="begin"/>
            </w:r>
            <w:r w:rsidR="004B130B">
              <w:rPr>
                <w:noProof/>
                <w:webHidden/>
              </w:rPr>
              <w:instrText xml:space="preserve"> PAGEREF _Toc22502695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44ABB167" w14:textId="35066D72" w:rsidR="004B130B" w:rsidRDefault="000453F9">
          <w:pPr>
            <w:pStyle w:val="TOC1"/>
            <w:tabs>
              <w:tab w:val="right" w:leader="dot" w:pos="9016"/>
            </w:tabs>
            <w:rPr>
              <w:noProof/>
            </w:rPr>
          </w:pPr>
          <w:hyperlink w:anchor="_Toc22502696" w:history="1">
            <w:r w:rsidR="004B130B" w:rsidRPr="00BF3550">
              <w:rPr>
                <w:rStyle w:val="Hyperlink"/>
                <w:rFonts w:ascii="Verdana" w:hAnsi="Verdana"/>
                <w:noProof/>
                <w:snapToGrid w:val="0"/>
              </w:rPr>
              <w:t>Risks</w:t>
            </w:r>
            <w:r w:rsidR="004B130B">
              <w:rPr>
                <w:noProof/>
                <w:webHidden/>
              </w:rPr>
              <w:tab/>
            </w:r>
            <w:r w:rsidR="004B130B">
              <w:rPr>
                <w:noProof/>
                <w:webHidden/>
              </w:rPr>
              <w:fldChar w:fldCharType="begin"/>
            </w:r>
            <w:r w:rsidR="004B130B">
              <w:rPr>
                <w:noProof/>
                <w:webHidden/>
              </w:rPr>
              <w:instrText xml:space="preserve"> PAGEREF _Toc22502696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09C18A46" w14:textId="77DAEB98" w:rsidR="004B130B" w:rsidRDefault="000453F9">
          <w:pPr>
            <w:pStyle w:val="TOC1"/>
            <w:tabs>
              <w:tab w:val="right" w:leader="dot" w:pos="9016"/>
            </w:tabs>
            <w:rPr>
              <w:noProof/>
            </w:rPr>
          </w:pPr>
          <w:hyperlink w:anchor="_Toc22502697" w:history="1">
            <w:r w:rsidR="004B130B" w:rsidRPr="00BF3550">
              <w:rPr>
                <w:rStyle w:val="Hyperlink"/>
                <w:rFonts w:ascii="Verdana" w:hAnsi="Verdana"/>
                <w:noProof/>
              </w:rPr>
              <w:t>Legal, Social, Ethical and Professional Issues (LSEPIs)</w:t>
            </w:r>
            <w:r w:rsidR="004B130B">
              <w:rPr>
                <w:noProof/>
                <w:webHidden/>
              </w:rPr>
              <w:tab/>
            </w:r>
            <w:r w:rsidR="004B130B">
              <w:rPr>
                <w:noProof/>
                <w:webHidden/>
              </w:rPr>
              <w:fldChar w:fldCharType="begin"/>
            </w:r>
            <w:r w:rsidR="004B130B">
              <w:rPr>
                <w:noProof/>
                <w:webHidden/>
              </w:rPr>
              <w:instrText xml:space="preserve"> PAGEREF _Toc22502697 \h </w:instrText>
            </w:r>
            <w:r w:rsidR="004B130B">
              <w:rPr>
                <w:noProof/>
                <w:webHidden/>
              </w:rPr>
            </w:r>
            <w:r w:rsidR="004B130B">
              <w:rPr>
                <w:noProof/>
                <w:webHidden/>
              </w:rPr>
              <w:fldChar w:fldCharType="separate"/>
            </w:r>
            <w:r w:rsidR="004B130B">
              <w:rPr>
                <w:noProof/>
                <w:webHidden/>
              </w:rPr>
              <w:t>4</w:t>
            </w:r>
            <w:r w:rsidR="004B130B">
              <w:rPr>
                <w:noProof/>
                <w:webHidden/>
              </w:rPr>
              <w:fldChar w:fldCharType="end"/>
            </w:r>
          </w:hyperlink>
        </w:p>
        <w:p w14:paraId="31368341" w14:textId="6AF27EA5" w:rsidR="00C2645F" w:rsidRDefault="00C2645F">
          <w:r>
            <w:rPr>
              <w:b/>
              <w:bCs/>
              <w:noProof/>
            </w:rPr>
            <w:fldChar w:fldCharType="end"/>
          </w:r>
        </w:p>
      </w:sdtContent>
    </w:sdt>
    <w:p w14:paraId="4EF5191A" w14:textId="5241A392" w:rsidR="00C2645F" w:rsidRDefault="00C2645F" w:rsidP="5FB6E94D">
      <w:pPr>
        <w:spacing w:line="480" w:lineRule="auto"/>
        <w:rPr>
          <w:rFonts w:ascii="Verdana" w:eastAsia="Times New Roman" w:hAnsi="Verdana" w:cs="Times New Roman"/>
          <w:b/>
          <w:sz w:val="28"/>
          <w:szCs w:val="28"/>
        </w:rPr>
      </w:pPr>
    </w:p>
    <w:p w14:paraId="2F123E18" w14:textId="77777777" w:rsidR="00C2645F" w:rsidRDefault="00C2645F" w:rsidP="5FB6E94D">
      <w:pPr>
        <w:keepNext/>
        <w:widowControl w:val="0"/>
        <w:tabs>
          <w:tab w:val="left" w:pos="-720"/>
        </w:tabs>
        <w:suppressAutoHyphens/>
        <w:spacing w:after="0" w:line="480" w:lineRule="auto"/>
        <w:jc w:val="center"/>
        <w:outlineLvl w:val="1"/>
        <w:rPr>
          <w:rFonts w:ascii="Verdana" w:eastAsia="Times New Roman" w:hAnsi="Verdana" w:cs="Times New Roman"/>
          <w:b/>
          <w:sz w:val="28"/>
          <w:szCs w:val="28"/>
        </w:rPr>
      </w:pPr>
    </w:p>
    <w:p w14:paraId="16D3B916" w14:textId="48110A33" w:rsidR="00C2645F" w:rsidRDefault="00C2645F" w:rsidP="5FB6E94D">
      <w:pPr>
        <w:spacing w:line="480" w:lineRule="auto"/>
        <w:rPr>
          <w:rFonts w:ascii="Verdana" w:eastAsia="Times New Roman" w:hAnsi="Verdana" w:cs="Times New Roman"/>
          <w:b/>
          <w:sz w:val="28"/>
          <w:szCs w:val="28"/>
        </w:rPr>
      </w:pPr>
      <w:r w:rsidRPr="5FB6E94D">
        <w:rPr>
          <w:rFonts w:ascii="Verdana" w:eastAsia="Times New Roman" w:hAnsi="Verdana" w:cs="Times New Roman"/>
          <w:b/>
          <w:sz w:val="28"/>
          <w:szCs w:val="28"/>
        </w:rPr>
        <w:br w:type="page"/>
      </w:r>
    </w:p>
    <w:p w14:paraId="75143916" w14:textId="5DB84DFC" w:rsidR="009076AE" w:rsidRPr="009076AE" w:rsidRDefault="00B302C3" w:rsidP="5FB6E94D">
      <w:pPr>
        <w:pStyle w:val="Heading1"/>
        <w:spacing w:after="120" w:line="480" w:lineRule="auto"/>
        <w:rPr>
          <w:rFonts w:ascii="Verdana" w:hAnsi="Verdana" w:cs="Arial"/>
          <w:color w:val="000000" w:themeColor="text1"/>
          <w:sz w:val="40"/>
          <w:szCs w:val="40"/>
        </w:rPr>
      </w:pPr>
      <w:bookmarkStart w:id="1" w:name="_Toc22502691"/>
      <w:bookmarkEnd w:id="0"/>
      <w:r w:rsidRPr="009076AE">
        <w:rPr>
          <w:rFonts w:ascii="Verdana" w:hAnsi="Verdana" w:cs="Arial"/>
          <w:color w:val="000000" w:themeColor="text1"/>
          <w:sz w:val="40"/>
          <w:szCs w:val="40"/>
          <w:shd w:val="clear" w:color="auto" w:fill="FFFFFF"/>
        </w:rPr>
        <w:lastRenderedPageBreak/>
        <w:t>Introductio</w:t>
      </w:r>
      <w:r w:rsidR="009076AE">
        <w:rPr>
          <w:rFonts w:ascii="Verdana" w:hAnsi="Verdana" w:cs="Arial"/>
          <w:color w:val="000000" w:themeColor="text1"/>
          <w:sz w:val="40"/>
          <w:szCs w:val="40"/>
          <w:shd w:val="clear" w:color="auto" w:fill="FFFFFF"/>
        </w:rPr>
        <w:t>n</w:t>
      </w:r>
      <w:bookmarkEnd w:id="1"/>
    </w:p>
    <w:p w14:paraId="4A72C27F" w14:textId="77777777" w:rsidR="00694E02"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lang w:eastAsia="en-GB"/>
        </w:rPr>
      </w:pPr>
      <w:r w:rsidRPr="5FB6E94D">
        <w:rPr>
          <w:rFonts w:ascii="Verdana" w:eastAsia="Times New Roman" w:hAnsi="Verdana" w:cs="Arial"/>
          <w:sz w:val="20"/>
          <w:szCs w:val="20"/>
          <w:lang w:eastAsia="en-GB"/>
        </w:rPr>
        <w:t>Explain the topic and give a general overview to the project.</w:t>
      </w:r>
    </w:p>
    <w:p w14:paraId="733F6630" w14:textId="77777777" w:rsidR="00694E02"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lang w:eastAsia="en-GB"/>
        </w:rPr>
      </w:pPr>
      <w:r w:rsidRPr="5FB6E94D">
        <w:rPr>
          <w:rFonts w:ascii="Verdana" w:eastAsia="Times New Roman" w:hAnsi="Verdana" w:cs="Arial"/>
          <w:sz w:val="20"/>
          <w:szCs w:val="20"/>
          <w:lang w:eastAsia="en-GB"/>
        </w:rPr>
        <w:t>Demonstrate familiarity with the background literature.</w:t>
      </w:r>
    </w:p>
    <w:p w14:paraId="00E30600" w14:textId="77777777" w:rsidR="00694E02"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lang w:eastAsia="en-GB"/>
        </w:rPr>
      </w:pPr>
      <w:r w:rsidRPr="5FB6E94D">
        <w:rPr>
          <w:rFonts w:ascii="Verdana" w:eastAsia="Times New Roman" w:hAnsi="Verdana" w:cs="Arial"/>
          <w:sz w:val="20"/>
          <w:szCs w:val="20"/>
          <w:lang w:eastAsia="en-GB"/>
        </w:rPr>
        <w:t xml:space="preserve">Identify a problem(s) which is relevant to the topic  </w:t>
      </w:r>
    </w:p>
    <w:p w14:paraId="0C3467CA" w14:textId="77777777" w:rsidR="00694E02"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lang w:eastAsia="en-GB"/>
        </w:rPr>
      </w:pPr>
      <w:r w:rsidRPr="5FB6E94D">
        <w:rPr>
          <w:rFonts w:ascii="Verdana" w:eastAsia="Times New Roman" w:hAnsi="Verdana" w:cs="Arial"/>
          <w:sz w:val="20"/>
          <w:szCs w:val="20"/>
          <w:lang w:eastAsia="en-GB"/>
        </w:rPr>
        <w:t>Place the topic in a wider context.</w:t>
      </w:r>
    </w:p>
    <w:p w14:paraId="77071439" w14:textId="517E6A74" w:rsidR="009076AE"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lang w:eastAsia="en-GB"/>
        </w:rPr>
      </w:pPr>
      <w:r w:rsidRPr="5FB6E94D">
        <w:rPr>
          <w:rFonts w:ascii="Verdana" w:eastAsia="Times New Roman" w:hAnsi="Verdana" w:cs="Arial"/>
          <w:sz w:val="20"/>
          <w:szCs w:val="20"/>
          <w:lang w:eastAsia="en-GB"/>
        </w:rPr>
        <w:t>Identify any general implications for the project</w:t>
      </w:r>
    </w:p>
    <w:p w14:paraId="4CF91588" w14:textId="77777777" w:rsidR="008927FA" w:rsidRDefault="008927FA" w:rsidP="5FB6E94D">
      <w:pPr>
        <w:shd w:val="clear" w:color="auto" w:fill="FFFFFF" w:themeFill="background1"/>
        <w:spacing w:after="0" w:line="480" w:lineRule="auto"/>
        <w:rPr>
          <w:rFonts w:ascii="Verdana" w:eastAsia="Times New Roman" w:hAnsi="Verdana" w:cs="Arial"/>
          <w:sz w:val="20"/>
          <w:szCs w:val="20"/>
          <w:lang w:eastAsia="en-GB"/>
        </w:rPr>
      </w:pPr>
    </w:p>
    <w:p w14:paraId="1A6EFBDF" w14:textId="37BD48A6" w:rsidR="00EC10F9" w:rsidRDefault="00694E02" w:rsidP="5FB6E94D">
      <w:pPr>
        <w:shd w:val="clear" w:color="auto" w:fill="FFFFFF" w:themeFill="background1"/>
        <w:spacing w:after="0" w:line="480" w:lineRule="auto"/>
        <w:rPr>
          <w:rFonts w:ascii="Verdana" w:hAnsi="Verdana"/>
          <w:sz w:val="20"/>
          <w:szCs w:val="20"/>
        </w:rPr>
      </w:pPr>
      <w:r w:rsidRPr="005E0E11">
        <w:rPr>
          <w:rFonts w:ascii="Verdana" w:hAnsi="Verdana"/>
          <w:sz w:val="20"/>
          <w:szCs w:val="20"/>
        </w:rPr>
        <w:t xml:space="preserve">The project I will be </w:t>
      </w:r>
      <w:r w:rsidR="008927FA" w:rsidRPr="005E0E11">
        <w:rPr>
          <w:rFonts w:ascii="Verdana" w:hAnsi="Verdana"/>
          <w:sz w:val="20"/>
          <w:szCs w:val="20"/>
        </w:rPr>
        <w:t>proposing</w:t>
      </w:r>
      <w:r w:rsidR="004A682E" w:rsidRPr="005E0E11">
        <w:rPr>
          <w:rFonts w:ascii="Verdana" w:hAnsi="Verdana"/>
          <w:sz w:val="20"/>
          <w:szCs w:val="20"/>
        </w:rPr>
        <w:t xml:space="preserve"> is</w:t>
      </w:r>
      <w:r w:rsidR="008927FA" w:rsidRPr="005E0E11">
        <w:rPr>
          <w:rFonts w:ascii="Verdana" w:hAnsi="Verdana"/>
          <w:sz w:val="20"/>
          <w:szCs w:val="20"/>
        </w:rPr>
        <w:t xml:space="preserve"> a sports app</w:t>
      </w:r>
      <w:r w:rsidR="004A682E" w:rsidRPr="005E0E11">
        <w:rPr>
          <w:rFonts w:ascii="Verdana" w:hAnsi="Verdana"/>
          <w:sz w:val="20"/>
          <w:szCs w:val="20"/>
        </w:rPr>
        <w:t xml:space="preserve"> aimed at people who may have some interest in sports between all ages</w:t>
      </w:r>
      <w:r w:rsidR="008927FA" w:rsidRPr="005E0E11">
        <w:rPr>
          <w:rFonts w:ascii="Verdana" w:hAnsi="Verdana"/>
          <w:sz w:val="20"/>
          <w:szCs w:val="20"/>
        </w:rPr>
        <w:t xml:space="preserve">. The aim for this app is to get more people involved with sports and help them find opportunities near them </w:t>
      </w:r>
      <w:r w:rsidR="00785753" w:rsidRPr="005E0E11">
        <w:rPr>
          <w:rFonts w:ascii="Verdana" w:hAnsi="Verdana"/>
          <w:sz w:val="20"/>
          <w:szCs w:val="20"/>
        </w:rPr>
        <w:t>depending on the sports the</w:t>
      </w:r>
      <w:bookmarkStart w:id="2" w:name="_GoBack"/>
      <w:bookmarkEnd w:id="2"/>
      <w:r w:rsidR="00785753" w:rsidRPr="005E0E11">
        <w:rPr>
          <w:rFonts w:ascii="Verdana" w:hAnsi="Verdana"/>
          <w:sz w:val="20"/>
          <w:szCs w:val="20"/>
        </w:rPr>
        <w:t xml:space="preserve">y have </w:t>
      </w:r>
      <w:r w:rsidR="008A34C4" w:rsidRPr="005E0E11">
        <w:rPr>
          <w:rFonts w:ascii="Verdana" w:hAnsi="Verdana"/>
          <w:sz w:val="20"/>
          <w:szCs w:val="20"/>
        </w:rPr>
        <w:t xml:space="preserve">interest in </w:t>
      </w:r>
      <w:r w:rsidR="008927FA" w:rsidRPr="005E0E11">
        <w:rPr>
          <w:rFonts w:ascii="Verdana" w:hAnsi="Verdana"/>
          <w:sz w:val="20"/>
          <w:szCs w:val="20"/>
        </w:rPr>
        <w:t xml:space="preserve">(i.e. sport centres, clubs etc). </w:t>
      </w:r>
      <w:r w:rsidR="00B2059F" w:rsidRPr="005E0E11">
        <w:rPr>
          <w:rFonts w:ascii="Verdana" w:hAnsi="Verdana"/>
          <w:sz w:val="20"/>
          <w:szCs w:val="20"/>
        </w:rPr>
        <w:t>Using this app, the users</w:t>
      </w:r>
      <w:r w:rsidR="001E3EE3" w:rsidRPr="005E0E11">
        <w:rPr>
          <w:rFonts w:ascii="Verdana" w:hAnsi="Verdana"/>
          <w:sz w:val="20"/>
          <w:szCs w:val="20"/>
        </w:rPr>
        <w:t>’</w:t>
      </w:r>
      <w:r w:rsidR="00B2059F" w:rsidRPr="005E0E11">
        <w:rPr>
          <w:rFonts w:ascii="Verdana" w:hAnsi="Verdana"/>
          <w:sz w:val="20"/>
          <w:szCs w:val="20"/>
        </w:rPr>
        <w:t xml:space="preserve"> will </w:t>
      </w:r>
      <w:r w:rsidR="008515DE" w:rsidRPr="005E0E11">
        <w:rPr>
          <w:rFonts w:ascii="Verdana" w:hAnsi="Verdana"/>
          <w:sz w:val="20"/>
          <w:szCs w:val="20"/>
        </w:rPr>
        <w:t xml:space="preserve">have the </w:t>
      </w:r>
      <w:r w:rsidR="005E0E11" w:rsidRPr="005E0E11">
        <w:rPr>
          <w:rFonts w:ascii="Verdana" w:hAnsi="Verdana"/>
          <w:sz w:val="20"/>
          <w:szCs w:val="20"/>
        </w:rPr>
        <w:t>ability</w:t>
      </w:r>
      <w:r w:rsidR="008515DE" w:rsidRPr="005E0E11">
        <w:rPr>
          <w:rFonts w:ascii="Verdana" w:hAnsi="Verdana"/>
          <w:sz w:val="20"/>
          <w:szCs w:val="20"/>
        </w:rPr>
        <w:t xml:space="preserve"> to search for </w:t>
      </w:r>
      <w:r w:rsidR="00E67FCF" w:rsidRPr="005E0E11">
        <w:rPr>
          <w:rFonts w:ascii="Verdana" w:hAnsi="Verdana"/>
          <w:sz w:val="20"/>
          <w:szCs w:val="20"/>
        </w:rPr>
        <w:t xml:space="preserve">clubs or find </w:t>
      </w:r>
      <w:r w:rsidR="005E0E11" w:rsidRPr="005E0E11">
        <w:rPr>
          <w:rFonts w:ascii="Verdana" w:hAnsi="Verdana"/>
          <w:sz w:val="20"/>
          <w:szCs w:val="20"/>
        </w:rPr>
        <w:t>opportunities</w:t>
      </w:r>
      <w:r w:rsidR="00E67FCF" w:rsidRPr="005E0E11">
        <w:rPr>
          <w:rFonts w:ascii="Verdana" w:hAnsi="Verdana"/>
          <w:sz w:val="20"/>
          <w:szCs w:val="20"/>
        </w:rPr>
        <w:t xml:space="preserve"> around their area. </w:t>
      </w:r>
      <w:r w:rsidR="0098181E" w:rsidRPr="005E0E11">
        <w:rPr>
          <w:rFonts w:ascii="Verdana" w:hAnsi="Verdana"/>
          <w:sz w:val="20"/>
          <w:szCs w:val="20"/>
        </w:rPr>
        <w:t xml:space="preserve">You can filter out the </w:t>
      </w:r>
      <w:r w:rsidR="005E0E11" w:rsidRPr="005E0E11">
        <w:rPr>
          <w:rFonts w:ascii="Verdana" w:hAnsi="Verdana"/>
          <w:sz w:val="20"/>
          <w:szCs w:val="20"/>
        </w:rPr>
        <w:t>competitive</w:t>
      </w:r>
      <w:r w:rsidR="0098181E" w:rsidRPr="005E0E11">
        <w:rPr>
          <w:rFonts w:ascii="Verdana" w:hAnsi="Verdana"/>
          <w:sz w:val="20"/>
          <w:szCs w:val="20"/>
        </w:rPr>
        <w:t xml:space="preserve"> </w:t>
      </w:r>
      <w:r w:rsidR="005E0E11" w:rsidRPr="005E0E11">
        <w:rPr>
          <w:rFonts w:ascii="Verdana" w:hAnsi="Verdana"/>
          <w:sz w:val="20"/>
          <w:szCs w:val="20"/>
        </w:rPr>
        <w:t>opportunities</w:t>
      </w:r>
      <w:r w:rsidR="0098181E" w:rsidRPr="005E0E11">
        <w:rPr>
          <w:rFonts w:ascii="Verdana" w:hAnsi="Verdana"/>
          <w:sz w:val="20"/>
          <w:szCs w:val="20"/>
        </w:rPr>
        <w:t xml:space="preserve"> with </w:t>
      </w:r>
      <w:r w:rsidR="005E0E11" w:rsidRPr="005E0E11">
        <w:rPr>
          <w:rFonts w:ascii="Verdana" w:hAnsi="Verdana"/>
          <w:sz w:val="20"/>
          <w:szCs w:val="20"/>
        </w:rPr>
        <w:t>non-competitive</w:t>
      </w:r>
      <w:r w:rsidR="0098181E" w:rsidRPr="005E0E11">
        <w:rPr>
          <w:rFonts w:ascii="Verdana" w:hAnsi="Verdana"/>
          <w:sz w:val="20"/>
          <w:szCs w:val="20"/>
        </w:rPr>
        <w:t xml:space="preserve"> </w:t>
      </w:r>
      <w:r w:rsidR="003D2FDA" w:rsidRPr="005E0E11">
        <w:rPr>
          <w:rFonts w:ascii="Verdana" w:hAnsi="Verdana"/>
          <w:sz w:val="20"/>
          <w:szCs w:val="20"/>
        </w:rPr>
        <w:t xml:space="preserve">ones </w:t>
      </w:r>
      <w:r w:rsidR="0098181E" w:rsidRPr="005E0E11">
        <w:rPr>
          <w:rFonts w:ascii="Verdana" w:hAnsi="Verdana"/>
          <w:sz w:val="20"/>
          <w:szCs w:val="20"/>
        </w:rPr>
        <w:t xml:space="preserve">depending on the user’s </w:t>
      </w:r>
      <w:r w:rsidR="005E0E11" w:rsidRPr="005E0E11">
        <w:rPr>
          <w:rFonts w:ascii="Verdana" w:hAnsi="Verdana"/>
          <w:sz w:val="20"/>
          <w:szCs w:val="20"/>
        </w:rPr>
        <w:t>preference</w:t>
      </w:r>
      <w:r w:rsidR="0098181E" w:rsidRPr="005E0E11">
        <w:rPr>
          <w:rFonts w:ascii="Verdana" w:hAnsi="Verdana"/>
          <w:sz w:val="20"/>
          <w:szCs w:val="20"/>
        </w:rPr>
        <w:t xml:space="preserve">. </w:t>
      </w:r>
      <w:r w:rsidR="001E3EE3" w:rsidRPr="005E0E11">
        <w:rPr>
          <w:rFonts w:ascii="Verdana" w:hAnsi="Verdana"/>
          <w:sz w:val="20"/>
          <w:szCs w:val="20"/>
        </w:rPr>
        <w:t xml:space="preserve">They will also have the option to </w:t>
      </w:r>
      <w:r w:rsidR="005E0E11" w:rsidRPr="005E0E11">
        <w:rPr>
          <w:rFonts w:ascii="Verdana" w:hAnsi="Verdana"/>
          <w:sz w:val="20"/>
          <w:szCs w:val="20"/>
        </w:rPr>
        <w:t>filter</w:t>
      </w:r>
      <w:r w:rsidR="001E3EE3" w:rsidRPr="005E0E11">
        <w:rPr>
          <w:rFonts w:ascii="Verdana" w:hAnsi="Verdana"/>
          <w:sz w:val="20"/>
          <w:szCs w:val="20"/>
        </w:rPr>
        <w:t xml:space="preserve"> clubs depending on the sport they have chosen </w:t>
      </w:r>
      <w:r w:rsidR="003A1AAB" w:rsidRPr="005E0E11">
        <w:rPr>
          <w:rFonts w:ascii="Verdana" w:hAnsi="Verdana"/>
          <w:sz w:val="20"/>
          <w:szCs w:val="20"/>
        </w:rPr>
        <w:t xml:space="preserve">in the dropdown field they will be provided. </w:t>
      </w:r>
      <w:r w:rsidR="00E76EB0" w:rsidRPr="005E0E11">
        <w:rPr>
          <w:rFonts w:ascii="Verdana" w:hAnsi="Verdana"/>
          <w:sz w:val="20"/>
          <w:szCs w:val="20"/>
        </w:rPr>
        <w:t>Upon start</w:t>
      </w:r>
      <w:r w:rsidR="00C2092E" w:rsidRPr="005E0E11">
        <w:rPr>
          <w:rFonts w:ascii="Verdana" w:hAnsi="Verdana"/>
          <w:sz w:val="20"/>
          <w:szCs w:val="20"/>
        </w:rPr>
        <w:t xml:space="preserve"> of the app, the user will be presented with a login interface</w:t>
      </w:r>
      <w:r w:rsidR="003F4A3A" w:rsidRPr="005E0E11">
        <w:rPr>
          <w:rFonts w:ascii="Verdana" w:hAnsi="Verdana"/>
          <w:sz w:val="20"/>
          <w:szCs w:val="20"/>
        </w:rPr>
        <w:t xml:space="preserve">. </w:t>
      </w:r>
      <w:r w:rsidR="004B30E1" w:rsidRPr="005E0E11">
        <w:rPr>
          <w:rFonts w:ascii="Verdana" w:hAnsi="Verdana"/>
          <w:sz w:val="20"/>
          <w:szCs w:val="20"/>
        </w:rPr>
        <w:t xml:space="preserve">There will also be a toggle option to toggle between a normal user and a club, because clubs can also make an account so they can add </w:t>
      </w:r>
      <w:r w:rsidR="005E0E11" w:rsidRPr="005E0E11">
        <w:rPr>
          <w:rFonts w:ascii="Verdana" w:hAnsi="Verdana"/>
          <w:sz w:val="20"/>
          <w:szCs w:val="20"/>
        </w:rPr>
        <w:t>opportunities</w:t>
      </w:r>
      <w:r w:rsidR="004B30E1" w:rsidRPr="005E0E11">
        <w:rPr>
          <w:rFonts w:ascii="Verdana" w:hAnsi="Verdana"/>
          <w:sz w:val="20"/>
          <w:szCs w:val="20"/>
        </w:rPr>
        <w:t xml:space="preserve"> about for people and provide information about their club.</w:t>
      </w:r>
      <w:r w:rsidR="00160F35" w:rsidRPr="005E0E11">
        <w:rPr>
          <w:rFonts w:ascii="Verdana" w:hAnsi="Verdana"/>
          <w:sz w:val="20"/>
          <w:szCs w:val="20"/>
        </w:rPr>
        <w:t xml:space="preserve"> </w:t>
      </w:r>
      <w:r w:rsidR="003F4A3A" w:rsidRPr="005E0E11">
        <w:rPr>
          <w:rFonts w:ascii="Verdana" w:hAnsi="Verdana"/>
          <w:sz w:val="20"/>
          <w:szCs w:val="20"/>
        </w:rPr>
        <w:t>They will be able to login if they already have a</w:t>
      </w:r>
      <w:r w:rsidR="0083598C" w:rsidRPr="005E0E11">
        <w:rPr>
          <w:rFonts w:ascii="Verdana" w:hAnsi="Verdana"/>
          <w:sz w:val="20"/>
          <w:szCs w:val="20"/>
        </w:rPr>
        <w:t xml:space="preserve"> registered</w:t>
      </w:r>
      <w:r w:rsidR="003F4A3A" w:rsidRPr="005E0E11">
        <w:rPr>
          <w:rFonts w:ascii="Verdana" w:hAnsi="Verdana"/>
          <w:sz w:val="20"/>
          <w:szCs w:val="20"/>
        </w:rPr>
        <w:t xml:space="preserve"> account, alter</w:t>
      </w:r>
      <w:r w:rsidR="00E945EA" w:rsidRPr="005E0E11">
        <w:rPr>
          <w:rFonts w:ascii="Verdana" w:hAnsi="Verdana"/>
          <w:sz w:val="20"/>
          <w:szCs w:val="20"/>
        </w:rPr>
        <w:t>natively, they will be given an option to sign up</w:t>
      </w:r>
      <w:r w:rsidR="0083598C" w:rsidRPr="005E0E11">
        <w:rPr>
          <w:rFonts w:ascii="Verdana" w:hAnsi="Verdana"/>
          <w:sz w:val="20"/>
          <w:szCs w:val="20"/>
        </w:rPr>
        <w:t xml:space="preserve"> under the ‘Login’ button which will be bold and </w:t>
      </w:r>
      <w:r w:rsidR="005E0E11" w:rsidRPr="005E0E11">
        <w:rPr>
          <w:rFonts w:ascii="Verdana" w:hAnsi="Verdana"/>
          <w:sz w:val="20"/>
          <w:szCs w:val="20"/>
        </w:rPr>
        <w:t>highlighted</w:t>
      </w:r>
      <w:r w:rsidR="00E945EA" w:rsidRPr="005E0E11">
        <w:rPr>
          <w:rFonts w:ascii="Verdana" w:hAnsi="Verdana"/>
          <w:sz w:val="20"/>
          <w:szCs w:val="20"/>
        </w:rPr>
        <w:t>.</w:t>
      </w:r>
      <w:r w:rsidR="0083598C" w:rsidRPr="005E0E11">
        <w:rPr>
          <w:rFonts w:ascii="Verdana" w:hAnsi="Verdana"/>
          <w:sz w:val="20"/>
          <w:szCs w:val="20"/>
        </w:rPr>
        <w:t xml:space="preserve"> When the user clicks on the </w:t>
      </w:r>
      <w:r w:rsidR="005E0E11" w:rsidRPr="005E0E11">
        <w:rPr>
          <w:rFonts w:ascii="Verdana" w:hAnsi="Verdana"/>
          <w:sz w:val="20"/>
          <w:szCs w:val="20"/>
        </w:rPr>
        <w:t>sign-up</w:t>
      </w:r>
      <w:r w:rsidR="0083598C" w:rsidRPr="005E0E11">
        <w:rPr>
          <w:rFonts w:ascii="Verdana" w:hAnsi="Verdana"/>
          <w:sz w:val="20"/>
          <w:szCs w:val="20"/>
        </w:rPr>
        <w:t xml:space="preserve"> option, they will be presented with a new </w:t>
      </w:r>
      <w:r w:rsidR="005E0E11" w:rsidRPr="005E0E11">
        <w:rPr>
          <w:rFonts w:ascii="Verdana" w:hAnsi="Verdana"/>
          <w:sz w:val="20"/>
          <w:szCs w:val="20"/>
        </w:rPr>
        <w:t>interface</w:t>
      </w:r>
      <w:r w:rsidR="0083598C" w:rsidRPr="005E0E11">
        <w:rPr>
          <w:rFonts w:ascii="Verdana" w:hAnsi="Verdana"/>
          <w:sz w:val="20"/>
          <w:szCs w:val="20"/>
        </w:rPr>
        <w:t>.</w:t>
      </w:r>
      <w:r w:rsidR="00160F35" w:rsidRPr="005E0E11">
        <w:rPr>
          <w:rFonts w:ascii="Verdana" w:hAnsi="Verdana"/>
          <w:sz w:val="20"/>
          <w:szCs w:val="20"/>
        </w:rPr>
        <w:t xml:space="preserve"> </w:t>
      </w:r>
      <w:r w:rsidR="005E0E11" w:rsidRPr="005E0E11">
        <w:rPr>
          <w:rFonts w:ascii="Verdana" w:hAnsi="Verdana"/>
          <w:sz w:val="20"/>
          <w:szCs w:val="20"/>
        </w:rPr>
        <w:t>Similarly,</w:t>
      </w:r>
      <w:r w:rsidR="00160F35" w:rsidRPr="005E0E11">
        <w:rPr>
          <w:rFonts w:ascii="Verdana" w:hAnsi="Verdana"/>
          <w:sz w:val="20"/>
          <w:szCs w:val="20"/>
        </w:rPr>
        <w:t xml:space="preserve"> to the login interface, there will be a toggle button to switch between the type of user you wish to make an account as. On the ‘Sign up’ interface, the user will be provided 3 text fields to type in their information such as</w:t>
      </w:r>
      <w:r w:rsidR="00D9202E" w:rsidRPr="005E0E11">
        <w:rPr>
          <w:rFonts w:ascii="Verdana" w:hAnsi="Verdana"/>
          <w:sz w:val="20"/>
          <w:szCs w:val="20"/>
        </w:rPr>
        <w:t>,</w:t>
      </w:r>
      <w:r w:rsidR="00160F35" w:rsidRPr="005E0E11">
        <w:rPr>
          <w:rFonts w:ascii="Verdana" w:hAnsi="Verdana"/>
          <w:sz w:val="20"/>
          <w:szCs w:val="20"/>
        </w:rPr>
        <w:t xml:space="preserve"> full name, email address, and </w:t>
      </w:r>
      <w:r w:rsidR="00BB2DF7" w:rsidRPr="005E0E11">
        <w:rPr>
          <w:rFonts w:ascii="Verdana" w:hAnsi="Verdana"/>
          <w:sz w:val="20"/>
          <w:szCs w:val="20"/>
        </w:rPr>
        <w:t xml:space="preserve">password. </w:t>
      </w:r>
      <w:r w:rsidR="00D9202E" w:rsidRPr="005E0E11">
        <w:rPr>
          <w:rFonts w:ascii="Verdana" w:hAnsi="Verdana"/>
          <w:sz w:val="20"/>
          <w:szCs w:val="20"/>
        </w:rPr>
        <w:t xml:space="preserve">After typing the information, when they click on the ‘Sign up’ button, another interface will appear with more text boxes to ask them to provide further information such as, their address (Street name/number, city, postcode) and a dropdown field which will ask </w:t>
      </w:r>
      <w:r w:rsidR="00D9202E" w:rsidRPr="005E0E11">
        <w:rPr>
          <w:rFonts w:ascii="Verdana" w:hAnsi="Verdana"/>
          <w:sz w:val="20"/>
          <w:szCs w:val="20"/>
        </w:rPr>
        <w:lastRenderedPageBreak/>
        <w:t>them their preferred sport. The app will use this information to help filter clubs/</w:t>
      </w:r>
      <w:r w:rsidR="005E0E11" w:rsidRPr="005E0E11">
        <w:rPr>
          <w:rFonts w:ascii="Verdana" w:hAnsi="Verdana"/>
          <w:sz w:val="20"/>
          <w:szCs w:val="20"/>
        </w:rPr>
        <w:t>opportunities</w:t>
      </w:r>
      <w:r w:rsidR="00D9202E" w:rsidRPr="005E0E11">
        <w:rPr>
          <w:rFonts w:ascii="Verdana" w:hAnsi="Verdana"/>
          <w:sz w:val="20"/>
          <w:szCs w:val="20"/>
        </w:rPr>
        <w:t xml:space="preserve"> and locate facilities. If the user registering an account </w:t>
      </w:r>
      <w:r w:rsidR="005E0E11" w:rsidRPr="005E0E11">
        <w:rPr>
          <w:rFonts w:ascii="Verdana" w:hAnsi="Verdana"/>
          <w:sz w:val="20"/>
          <w:szCs w:val="20"/>
        </w:rPr>
        <w:t>selected</w:t>
      </w:r>
      <w:r w:rsidR="00D9202E" w:rsidRPr="005E0E11">
        <w:rPr>
          <w:rFonts w:ascii="Verdana" w:hAnsi="Verdana"/>
          <w:sz w:val="20"/>
          <w:szCs w:val="20"/>
        </w:rPr>
        <w:t xml:space="preserve"> ‘Club’, then they will be provided with an extra information which will ask them about </w:t>
      </w:r>
      <w:r w:rsidR="00223826" w:rsidRPr="005E0E11">
        <w:rPr>
          <w:rFonts w:ascii="Verdana" w:hAnsi="Verdana"/>
          <w:sz w:val="20"/>
          <w:szCs w:val="20"/>
        </w:rPr>
        <w:t xml:space="preserve">their club, provide a picture and the </w:t>
      </w:r>
      <w:r w:rsidR="005E0E11" w:rsidRPr="005E0E11">
        <w:rPr>
          <w:rFonts w:ascii="Verdana" w:hAnsi="Verdana"/>
          <w:sz w:val="20"/>
          <w:szCs w:val="20"/>
        </w:rPr>
        <w:t>opportunities</w:t>
      </w:r>
      <w:r w:rsidR="00223826" w:rsidRPr="005E0E11">
        <w:rPr>
          <w:rFonts w:ascii="Verdana" w:hAnsi="Verdana"/>
          <w:sz w:val="20"/>
          <w:szCs w:val="20"/>
        </w:rPr>
        <w:t xml:space="preserve">. </w:t>
      </w:r>
    </w:p>
    <w:p w14:paraId="7398DEC5" w14:textId="78C38723" w:rsidR="005E0E11" w:rsidRDefault="005E0E11" w:rsidP="5FB6E94D">
      <w:pPr>
        <w:shd w:val="clear" w:color="auto" w:fill="FFFFFF" w:themeFill="background1"/>
        <w:spacing w:after="0" w:line="480" w:lineRule="auto"/>
        <w:rPr>
          <w:rFonts w:ascii="Verdana" w:hAnsi="Verdana"/>
          <w:sz w:val="20"/>
          <w:szCs w:val="20"/>
        </w:rPr>
      </w:pPr>
    </w:p>
    <w:p w14:paraId="00244008" w14:textId="1537AD81" w:rsidR="005E0E11" w:rsidRDefault="005E0E11" w:rsidP="5FB6E94D">
      <w:pPr>
        <w:shd w:val="clear" w:color="auto" w:fill="FFFFFF" w:themeFill="background1"/>
        <w:spacing w:after="0" w:line="480" w:lineRule="auto"/>
        <w:rPr>
          <w:rFonts w:ascii="Verdana" w:hAnsi="Verdana"/>
          <w:sz w:val="20"/>
          <w:szCs w:val="20"/>
        </w:rPr>
      </w:pPr>
      <w:r>
        <w:rPr>
          <w:rFonts w:ascii="Verdana" w:hAnsi="Verdana"/>
          <w:sz w:val="20"/>
          <w:szCs w:val="20"/>
        </w:rPr>
        <w:t>Currently, there are no</w:t>
      </w:r>
      <w:r w:rsidR="0092058A">
        <w:rPr>
          <w:rFonts w:ascii="Verdana" w:hAnsi="Verdana"/>
          <w:sz w:val="20"/>
          <w:szCs w:val="20"/>
        </w:rPr>
        <w:t xml:space="preserve"> solutions</w:t>
      </w:r>
      <w:r>
        <w:rPr>
          <w:rFonts w:ascii="Verdana" w:hAnsi="Verdana"/>
          <w:sz w:val="20"/>
          <w:szCs w:val="20"/>
        </w:rPr>
        <w:t xml:space="preserve"> in the app market </w:t>
      </w:r>
      <w:r w:rsidR="0092058A">
        <w:rPr>
          <w:rFonts w:ascii="Verdana" w:hAnsi="Verdana"/>
          <w:sz w:val="20"/>
          <w:szCs w:val="20"/>
        </w:rPr>
        <w:t>that</w:t>
      </w:r>
      <w:r>
        <w:rPr>
          <w:rFonts w:ascii="Verdana" w:hAnsi="Verdana"/>
          <w:sz w:val="20"/>
          <w:szCs w:val="20"/>
        </w:rPr>
        <w:t xml:space="preserve"> offer similar functionality or features</w:t>
      </w:r>
      <w:r w:rsidR="0092058A">
        <w:rPr>
          <w:rFonts w:ascii="Verdana" w:hAnsi="Verdana"/>
          <w:sz w:val="20"/>
          <w:szCs w:val="20"/>
        </w:rPr>
        <w:t xml:space="preserve"> to the proposed project. How</w:t>
      </w:r>
      <w:r w:rsidR="007A30DA">
        <w:rPr>
          <w:rFonts w:ascii="Verdana" w:hAnsi="Verdana"/>
          <w:sz w:val="20"/>
          <w:szCs w:val="20"/>
        </w:rPr>
        <w:t xml:space="preserve">ever, there are </w:t>
      </w:r>
      <w:r w:rsidR="00072BC4">
        <w:rPr>
          <w:rFonts w:ascii="Verdana" w:hAnsi="Verdana"/>
          <w:sz w:val="20"/>
          <w:szCs w:val="20"/>
        </w:rPr>
        <w:t>a few resources online which help achieve similar result</w:t>
      </w:r>
      <w:r w:rsidR="002D6B1B">
        <w:rPr>
          <w:rFonts w:ascii="Verdana" w:hAnsi="Verdana"/>
          <w:sz w:val="20"/>
          <w:szCs w:val="20"/>
        </w:rPr>
        <w:t>s</w:t>
      </w:r>
      <w:r w:rsidR="00072BC4">
        <w:rPr>
          <w:rFonts w:ascii="Verdana" w:hAnsi="Verdana"/>
          <w:sz w:val="20"/>
          <w:szCs w:val="20"/>
        </w:rPr>
        <w:t xml:space="preserve">. </w:t>
      </w:r>
      <w:r w:rsidR="0092058A">
        <w:rPr>
          <w:rFonts w:ascii="Verdana" w:hAnsi="Verdana"/>
          <w:sz w:val="20"/>
          <w:szCs w:val="20"/>
        </w:rPr>
        <w:t>For example, using G</w:t>
      </w:r>
      <w:r w:rsidR="00072BC4">
        <w:rPr>
          <w:rFonts w:ascii="Verdana" w:hAnsi="Verdana"/>
          <w:sz w:val="20"/>
          <w:szCs w:val="20"/>
        </w:rPr>
        <w:t xml:space="preserve">oogle maps to </w:t>
      </w:r>
      <w:r w:rsidR="00565BE9">
        <w:rPr>
          <w:rFonts w:ascii="Verdana" w:hAnsi="Verdana"/>
          <w:sz w:val="20"/>
          <w:szCs w:val="20"/>
        </w:rPr>
        <w:t xml:space="preserve">suitable </w:t>
      </w:r>
      <w:r w:rsidR="00F70540">
        <w:rPr>
          <w:rFonts w:ascii="Verdana" w:hAnsi="Verdana"/>
          <w:sz w:val="20"/>
          <w:szCs w:val="20"/>
        </w:rPr>
        <w:t xml:space="preserve">locate </w:t>
      </w:r>
      <w:r w:rsidR="00565BE9">
        <w:rPr>
          <w:rFonts w:ascii="Verdana" w:hAnsi="Verdana"/>
          <w:sz w:val="20"/>
          <w:szCs w:val="20"/>
        </w:rPr>
        <w:t xml:space="preserve">local </w:t>
      </w:r>
      <w:r w:rsidR="00F70540">
        <w:rPr>
          <w:rFonts w:ascii="Verdana" w:hAnsi="Verdana"/>
          <w:sz w:val="20"/>
          <w:szCs w:val="20"/>
        </w:rPr>
        <w:t>clubs or facilities</w:t>
      </w:r>
      <w:r w:rsidR="004F35C8">
        <w:rPr>
          <w:rFonts w:ascii="Verdana" w:hAnsi="Verdana"/>
          <w:sz w:val="20"/>
          <w:szCs w:val="20"/>
        </w:rPr>
        <w:t xml:space="preserve"> and then receive directions to these</w:t>
      </w:r>
      <w:r w:rsidR="006B31BC">
        <w:rPr>
          <w:rFonts w:ascii="Verdana" w:hAnsi="Verdana"/>
          <w:sz w:val="20"/>
          <w:szCs w:val="20"/>
        </w:rPr>
        <w:t xml:space="preserve">. </w:t>
      </w:r>
      <w:r w:rsidR="00527155">
        <w:rPr>
          <w:rFonts w:ascii="Verdana" w:hAnsi="Verdana"/>
          <w:sz w:val="20"/>
          <w:szCs w:val="20"/>
        </w:rPr>
        <w:t xml:space="preserve">You can also use Facebook to help you achieve the same thing. </w:t>
      </w:r>
    </w:p>
    <w:p w14:paraId="7169291E" w14:textId="1D2AC4FD" w:rsidR="009076AE" w:rsidRPr="009076AE" w:rsidRDefault="009076AE" w:rsidP="5FB6E94D">
      <w:pPr>
        <w:pStyle w:val="Heading1"/>
        <w:spacing w:after="120" w:line="480" w:lineRule="auto"/>
        <w:rPr>
          <w:rFonts w:ascii="Verdana" w:hAnsi="Verdana"/>
          <w:color w:val="000000" w:themeColor="text1"/>
          <w:sz w:val="40"/>
          <w:szCs w:val="40"/>
          <w:lang w:eastAsia="en-GB"/>
        </w:rPr>
      </w:pPr>
      <w:bookmarkStart w:id="3" w:name="_Toc22502692"/>
      <w:r w:rsidRPr="5FB6E94D">
        <w:rPr>
          <w:rFonts w:ascii="Verdana" w:hAnsi="Verdana"/>
          <w:color w:val="000000" w:themeColor="text1"/>
          <w:sz w:val="40"/>
          <w:szCs w:val="40"/>
          <w:lang w:eastAsia="en-GB"/>
        </w:rPr>
        <w:t>Aims and Objectives</w:t>
      </w:r>
      <w:bookmarkEnd w:id="3"/>
    </w:p>
    <w:p w14:paraId="27928D07" w14:textId="682EE06B" w:rsidR="004F51B0" w:rsidRDefault="009076AE" w:rsidP="5FB6E94D">
      <w:pPr>
        <w:pStyle w:val="western"/>
        <w:spacing w:before="115" w:beforeAutospacing="0" w:after="158" w:afterAutospacing="0" w:line="480" w:lineRule="auto"/>
        <w:rPr>
          <w:rFonts w:ascii="Verdana" w:hAnsi="Verdana" w:cs="Calibri"/>
          <w:color w:val="000000" w:themeColor="text1"/>
          <w:sz w:val="20"/>
          <w:szCs w:val="20"/>
        </w:rPr>
      </w:pPr>
      <w:r w:rsidRPr="5FB6E94D">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p>
    <w:p w14:paraId="4CEA7811" w14:textId="721A2D22" w:rsidR="009076AE" w:rsidRPr="009076AE" w:rsidRDefault="009076AE" w:rsidP="5FB6E94D">
      <w:pPr>
        <w:pStyle w:val="Heading1"/>
        <w:spacing w:after="120" w:line="480" w:lineRule="auto"/>
        <w:rPr>
          <w:rFonts w:ascii="Verdana" w:hAnsi="Verdana"/>
          <w:color w:val="000000" w:themeColor="text1"/>
          <w:sz w:val="40"/>
          <w:szCs w:val="40"/>
        </w:rPr>
      </w:pPr>
      <w:bookmarkStart w:id="4" w:name="_Toc22502693"/>
      <w:r w:rsidRPr="5FB6E94D">
        <w:rPr>
          <w:rFonts w:ascii="Verdana" w:hAnsi="Verdana"/>
          <w:color w:val="000000" w:themeColor="text1"/>
          <w:sz w:val="40"/>
          <w:szCs w:val="40"/>
        </w:rPr>
        <w:t>Task and deliverables</w:t>
      </w:r>
      <w:bookmarkEnd w:id="4"/>
    </w:p>
    <w:p w14:paraId="4496EB9D" w14:textId="20B55948" w:rsidR="00AD38E6" w:rsidRDefault="009076AE" w:rsidP="5FB6E94D">
      <w:pPr>
        <w:spacing w:line="480" w:lineRule="auto"/>
        <w:rPr>
          <w:rFonts w:ascii="Verdana" w:hAnsi="Verdana"/>
          <w:color w:val="000000" w:themeColor="text1"/>
          <w:sz w:val="20"/>
          <w:szCs w:val="20"/>
        </w:rPr>
      </w:pPr>
      <w:r w:rsidRPr="5FB6E94D">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78358AF5" w14:textId="633C8E9A" w:rsidR="00AD38E6" w:rsidRDefault="00AD38E6" w:rsidP="5FB6E94D">
      <w:pPr>
        <w:pStyle w:val="Heading1"/>
        <w:spacing w:after="120" w:line="480" w:lineRule="auto"/>
        <w:rPr>
          <w:rFonts w:ascii="Verdana" w:hAnsi="Verdana"/>
          <w:color w:val="000000" w:themeColor="text1"/>
          <w:sz w:val="40"/>
          <w:szCs w:val="40"/>
        </w:rPr>
      </w:pPr>
      <w:bookmarkStart w:id="5" w:name="_Toc22502694"/>
      <w:r w:rsidRPr="5FB6E94D">
        <w:rPr>
          <w:rFonts w:ascii="Verdana" w:hAnsi="Verdana"/>
          <w:color w:val="000000" w:themeColor="text1"/>
          <w:sz w:val="40"/>
          <w:szCs w:val="40"/>
        </w:rPr>
        <w:t>Gantt Chart</w:t>
      </w:r>
      <w:bookmarkEnd w:id="5"/>
    </w:p>
    <w:p w14:paraId="1083F774" w14:textId="77777777" w:rsidR="00AD38E6" w:rsidRPr="00AD38E6" w:rsidRDefault="00AD38E6" w:rsidP="5FB6E94D">
      <w:pPr>
        <w:spacing w:before="115" w:after="158"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The Gantt is a graphical representation of the tasks and deliverables listed above as well as other timed commitments you have in your final year. It is a useful tool in managing your time in your final year.</w:t>
      </w:r>
    </w:p>
    <w:p w14:paraId="31B8D1AB" w14:textId="77777777" w:rsidR="00AD38E6" w:rsidRPr="00AD38E6" w:rsidRDefault="00AD38E6" w:rsidP="5FB6E94D">
      <w:pPr>
        <w:spacing w:before="115" w:after="158"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lastRenderedPageBreak/>
        <w:t>Some of the milestones are certain. These include the review points and the assessment deadlines. Other timings are less certain. For example, which tasks to complete first and how long it will take to complete them. If you follow the Agile methodology when working on your project, then you will regularly review the tasks and timescales. For the purposes this planning document your Gantt chart needs to include the initial timings for:</w:t>
      </w:r>
    </w:p>
    <w:p w14:paraId="1A504D43"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tasks and deliverables including start time and duration</w:t>
      </w:r>
    </w:p>
    <w:p w14:paraId="3A2B218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Other milestones including deliverables for other modules, exams etc.</w:t>
      </w:r>
    </w:p>
    <w:p w14:paraId="2537A7FA" w14:textId="3A050094" w:rsidR="00AD38E6" w:rsidRDefault="00AD38E6" w:rsidP="5FB6E94D">
      <w:pPr>
        <w:spacing w:line="480" w:lineRule="auto"/>
        <w:rPr>
          <w:rFonts w:ascii="Verdana" w:hAnsi="Verdana"/>
          <w:sz w:val="20"/>
          <w:szCs w:val="20"/>
        </w:rPr>
      </w:pPr>
    </w:p>
    <w:p w14:paraId="6CF3FB50" w14:textId="6E036F3C" w:rsidR="00A07EDD" w:rsidRPr="00A07EDD" w:rsidRDefault="00A07EDD" w:rsidP="5FB6E94D">
      <w:pPr>
        <w:pStyle w:val="Heading1"/>
        <w:spacing w:after="120" w:line="480" w:lineRule="auto"/>
        <w:rPr>
          <w:rFonts w:ascii="Verdana" w:hAnsi="Verdana"/>
          <w:color w:val="000000" w:themeColor="text1"/>
          <w:sz w:val="40"/>
          <w:szCs w:val="40"/>
        </w:rPr>
      </w:pPr>
      <w:bookmarkStart w:id="6" w:name="_Toc22502695"/>
      <w:r w:rsidRPr="5FB6E94D">
        <w:rPr>
          <w:rFonts w:ascii="Verdana" w:hAnsi="Verdana"/>
          <w:color w:val="000000" w:themeColor="text1"/>
          <w:sz w:val="40"/>
          <w:szCs w:val="40"/>
        </w:rPr>
        <w:t>Resources</w:t>
      </w:r>
      <w:bookmarkEnd w:id="6"/>
    </w:p>
    <w:p w14:paraId="4A88D2F7"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In order to work on your project, you will require various resources such as software and hardware, literature and research findings etc. These can come from a wide range of sources including lecturers, colleagues, connections you have made on your placement etc. In this chapter you need to:</w:t>
      </w:r>
    </w:p>
    <w:p w14:paraId="7E1232F5" w14:textId="77777777" w:rsidR="00A07EDD" w:rsidRPr="00A07EDD" w:rsidRDefault="00A07EDD" w:rsidP="5FB6E94D">
      <w:pPr>
        <w:pStyle w:val="western"/>
        <w:numPr>
          <w:ilvl w:val="1"/>
          <w:numId w:val="8"/>
        </w:numPr>
        <w:spacing w:before="144"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of the resources that you will use to meet the project outcomes.</w:t>
      </w:r>
    </w:p>
    <w:p w14:paraId="1B39CA0E" w14:textId="125F0EC4" w:rsidR="00A07EDD" w:rsidRPr="00A07EDD" w:rsidRDefault="00A07EDD" w:rsidP="5FB6E94D">
      <w:pPr>
        <w:pStyle w:val="western"/>
        <w:numPr>
          <w:ilvl w:val="1"/>
          <w:numId w:val="8"/>
        </w:numPr>
        <w:spacing w:before="58"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the sources of the information required to conduct the project.</w:t>
      </w:r>
    </w:p>
    <w:p w14:paraId="63C6295A" w14:textId="77777777" w:rsidR="00A07EDD" w:rsidRPr="00A07EDD" w:rsidRDefault="00A07EDD" w:rsidP="5FB6E94D">
      <w:pPr>
        <w:pStyle w:val="western"/>
        <w:spacing w:before="58" w:beforeAutospacing="0" w:after="0" w:afterAutospacing="0" w:line="480" w:lineRule="auto"/>
        <w:jc w:val="both"/>
        <w:rPr>
          <w:color w:val="000000" w:themeColor="text1"/>
          <w:sz w:val="18"/>
          <w:szCs w:val="18"/>
        </w:rPr>
      </w:pPr>
    </w:p>
    <w:p w14:paraId="108206AD" w14:textId="46A9E83D" w:rsidR="009076AE" w:rsidRDefault="00A07EDD" w:rsidP="5FB6E94D">
      <w:pPr>
        <w:pStyle w:val="Heading1"/>
        <w:spacing w:after="120" w:line="480" w:lineRule="auto"/>
        <w:rPr>
          <w:rFonts w:ascii="Verdana" w:hAnsi="Verdana"/>
          <w:color w:val="000000" w:themeColor="text1"/>
          <w:sz w:val="40"/>
          <w:szCs w:val="40"/>
        </w:rPr>
      </w:pPr>
      <w:bookmarkStart w:id="7" w:name="_Toc22502696"/>
      <w:r w:rsidRPr="5FB6E94D">
        <w:rPr>
          <w:rFonts w:ascii="Verdana" w:hAnsi="Verdana"/>
          <w:snapToGrid w:val="0"/>
          <w:color w:val="000000" w:themeColor="text1"/>
          <w:sz w:val="40"/>
          <w:szCs w:val="40"/>
        </w:rPr>
        <w:t>Risks</w:t>
      </w:r>
      <w:bookmarkEnd w:id="7"/>
    </w:p>
    <w:p w14:paraId="1730D08F"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Any project will face challenges which may present a significant risk to the success of the project. Some of these risks might be completely unexpected others may be predictable. In this section you need to provide a table of possible risks that could “derail” your project. Some of the risk may be practical or technical, other risks may relate to the intended outcomes of the project itself.</w:t>
      </w:r>
    </w:p>
    <w:p w14:paraId="46BDB7A5" w14:textId="77777777" w:rsidR="00A07EDD" w:rsidRPr="00A07EDD" w:rsidRDefault="00A07EDD" w:rsidP="5FB6E94D">
      <w:pPr>
        <w:pStyle w:val="western"/>
        <w:spacing w:before="115" w:beforeAutospacing="0" w:after="158" w:afterAutospacing="0" w:line="480" w:lineRule="auto"/>
        <w:ind w:left="360"/>
        <w:jc w:val="both"/>
        <w:rPr>
          <w:color w:val="000000" w:themeColor="text1"/>
          <w:sz w:val="18"/>
          <w:szCs w:val="18"/>
        </w:rPr>
      </w:pPr>
      <w:r w:rsidRPr="5FB6E94D">
        <w:rPr>
          <w:rFonts w:ascii="Verdana" w:hAnsi="Verdana" w:cs="Calibri"/>
          <w:color w:val="000000" w:themeColor="text1"/>
          <w:sz w:val="20"/>
          <w:szCs w:val="20"/>
        </w:rPr>
        <w:t>In each case you need to</w:t>
      </w:r>
    </w:p>
    <w:p w14:paraId="773B0988" w14:textId="77777777" w:rsidR="00A07EDD" w:rsidRPr="00A07EDD" w:rsidRDefault="00A07EDD" w:rsidP="5FB6E94D">
      <w:pPr>
        <w:pStyle w:val="NormalWeb"/>
        <w:numPr>
          <w:ilvl w:val="1"/>
          <w:numId w:val="9"/>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lastRenderedPageBreak/>
        <w:t>Identify the risk</w:t>
      </w:r>
    </w:p>
    <w:p w14:paraId="2EE9A962" w14:textId="77777777" w:rsidR="00A07EDD" w:rsidRPr="00A07EDD" w:rsidRDefault="00A07EDD" w:rsidP="5FB6E94D">
      <w:pPr>
        <w:pStyle w:val="NormalWeb"/>
        <w:numPr>
          <w:ilvl w:val="1"/>
          <w:numId w:val="9"/>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cause of this risk</w:t>
      </w:r>
    </w:p>
    <w:p w14:paraId="7F3F4F5D" w14:textId="217E8283" w:rsidR="00A07EDD" w:rsidRPr="00642E31" w:rsidRDefault="00A07EDD" w:rsidP="5FB6E94D">
      <w:pPr>
        <w:pStyle w:val="NormalWeb"/>
        <w:numPr>
          <w:ilvl w:val="1"/>
          <w:numId w:val="9"/>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Propose a potential solution</w:t>
      </w:r>
    </w:p>
    <w:p w14:paraId="782D78F0" w14:textId="33DB1819" w:rsidR="00A07EDD" w:rsidRDefault="00A07EDD" w:rsidP="5FB6E94D">
      <w:pPr>
        <w:pStyle w:val="Heading1"/>
        <w:spacing w:after="120" w:line="276" w:lineRule="auto"/>
        <w:rPr>
          <w:rFonts w:ascii="Verdana" w:hAnsi="Verdana"/>
          <w:color w:val="000000" w:themeColor="text1"/>
          <w:sz w:val="40"/>
          <w:szCs w:val="40"/>
        </w:rPr>
      </w:pPr>
      <w:bookmarkStart w:id="8" w:name="_Toc22502697"/>
      <w:r w:rsidRPr="5FB6E94D">
        <w:rPr>
          <w:rFonts w:ascii="Verdana" w:hAnsi="Verdana"/>
          <w:color w:val="000000" w:themeColor="text1"/>
          <w:sz w:val="40"/>
          <w:szCs w:val="40"/>
        </w:rPr>
        <w:t>Legal, Social, Ethical and Professional Issues (LSEPIs)</w:t>
      </w:r>
      <w:bookmarkEnd w:id="8"/>
    </w:p>
    <w:p w14:paraId="12D54BF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 xml:space="preserve">Ethical issues: </w:t>
      </w:r>
      <w:r w:rsidR="0083598C" w:rsidRPr="5FB6E94D">
        <w:rPr>
          <w:rFonts w:ascii="Verdana" w:hAnsi="Verdana" w:cs="Calibri"/>
          <w:color w:val="000000" w:themeColor="text1"/>
          <w:sz w:val="20"/>
          <w:szCs w:val="20"/>
        </w:rPr>
        <w:t>safeguarding</w:t>
      </w:r>
      <w:r w:rsidRPr="5FB6E94D">
        <w:rPr>
          <w:rFonts w:ascii="Verdana" w:hAnsi="Verdana" w:cs="Calibri"/>
          <w:color w:val="000000" w:themeColor="text1"/>
          <w:sz w:val="20"/>
          <w:szCs w:val="20"/>
        </w:rPr>
        <w:t xml:space="preserve"> (DBS), Health and safety, risk assessment</w:t>
      </w:r>
    </w:p>
    <w:p w14:paraId="55851D74"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that relate to your project outcomes</w:t>
      </w:r>
    </w:p>
    <w:p w14:paraId="058A003E"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relating to the process of carrying out your project.</w:t>
      </w:r>
    </w:p>
    <w:p w14:paraId="1A37FA55" w14:textId="77777777" w:rsidR="00A07EDD" w:rsidRPr="00A07EDD" w:rsidRDefault="00A07EDD" w:rsidP="5FB6E94D">
      <w:pPr>
        <w:pStyle w:val="NormalWeb"/>
        <w:spacing w:before="115" w:beforeAutospacing="0" w:after="158" w:afterAutospacing="0" w:line="480" w:lineRule="auto"/>
        <w:jc w:val="both"/>
        <w:rPr>
          <w:color w:val="000000" w:themeColor="text1"/>
        </w:rPr>
      </w:pPr>
      <w:r w:rsidRPr="5FB6E94D">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708B3E0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lastRenderedPageBreak/>
        <w:t>Further information on the BCS code of conduct is available at:</w:t>
      </w:r>
    </w:p>
    <w:p w14:paraId="28D6B63C" w14:textId="6A07F5E5" w:rsidR="00A07EDD" w:rsidRPr="00A07EDD" w:rsidRDefault="000453F9" w:rsidP="5FB6E94D">
      <w:pPr>
        <w:pStyle w:val="western"/>
        <w:spacing w:after="158" w:afterAutospacing="0" w:line="480" w:lineRule="auto"/>
        <w:jc w:val="both"/>
        <w:rPr>
          <w:color w:val="000000" w:themeColor="text1"/>
          <w:sz w:val="18"/>
          <w:szCs w:val="18"/>
        </w:rPr>
      </w:pPr>
      <w:hyperlink r:id="rId11">
        <w:r w:rsidR="5FB6E94D" w:rsidRPr="5FB6E94D">
          <w:rPr>
            <w:rStyle w:val="Hyperlink"/>
            <w:rFonts w:ascii="Verdana" w:hAnsi="Verdana" w:cs="Calibri"/>
            <w:sz w:val="20"/>
            <w:szCs w:val="20"/>
          </w:rPr>
          <w:t>https://www.bcs.org/membership/become-a-member/bcs-code-of-conduct/</w:t>
        </w:r>
      </w:hyperlink>
    </w:p>
    <w:p w14:paraId="773835B8" w14:textId="77777777" w:rsidR="00A07EDD" w:rsidRPr="00A07EDD" w:rsidRDefault="00A07EDD" w:rsidP="5FB6E94D">
      <w:pPr>
        <w:spacing w:line="480" w:lineRule="auto"/>
      </w:pPr>
    </w:p>
    <w:sectPr w:rsidR="00A07EDD" w:rsidRPr="00A07ED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757F2" w14:textId="77777777" w:rsidR="000453F9" w:rsidRDefault="000453F9">
      <w:pPr>
        <w:spacing w:after="0" w:line="240" w:lineRule="auto"/>
      </w:pPr>
      <w:r>
        <w:separator/>
      </w:r>
    </w:p>
  </w:endnote>
  <w:endnote w:type="continuationSeparator" w:id="0">
    <w:p w14:paraId="3F365AC2" w14:textId="77777777" w:rsidR="000453F9" w:rsidRDefault="000453F9">
      <w:pPr>
        <w:spacing w:after="0" w:line="240" w:lineRule="auto"/>
      </w:pPr>
      <w:r>
        <w:continuationSeparator/>
      </w:r>
    </w:p>
  </w:endnote>
  <w:endnote w:type="continuationNotice" w:id="1">
    <w:p w14:paraId="17D119C0" w14:textId="77777777" w:rsidR="000453F9" w:rsidRDefault="000453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4B130B" w:rsidRPr="00FA1742" w:rsidRDefault="004B130B"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4B130B" w:rsidRPr="00FA1742" w:rsidRDefault="004B130B"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DA451" w14:textId="77777777" w:rsidR="000453F9" w:rsidRDefault="000453F9">
      <w:pPr>
        <w:spacing w:after="0" w:line="240" w:lineRule="auto"/>
      </w:pPr>
      <w:r>
        <w:separator/>
      </w:r>
    </w:p>
  </w:footnote>
  <w:footnote w:type="continuationSeparator" w:id="0">
    <w:p w14:paraId="22C6418A" w14:textId="77777777" w:rsidR="000453F9" w:rsidRDefault="000453F9">
      <w:pPr>
        <w:spacing w:after="0" w:line="240" w:lineRule="auto"/>
      </w:pPr>
      <w:r>
        <w:continuationSeparator/>
      </w:r>
    </w:p>
  </w:footnote>
  <w:footnote w:type="continuationNotice" w:id="1">
    <w:p w14:paraId="1827B7A1" w14:textId="77777777" w:rsidR="000453F9" w:rsidRDefault="000453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4B130B" w:rsidRPr="00FA1742" w:rsidRDefault="004B130B"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0"/>
  </w:num>
  <w:num w:numId="5">
    <w:abstractNumId w:val="1"/>
  </w:num>
  <w:num w:numId="6">
    <w:abstractNumId w:val="2"/>
  </w:num>
  <w:num w:numId="7">
    <w:abstractNumId w:val="9"/>
  </w:num>
  <w:num w:numId="8">
    <w:abstractNumId w:val="0"/>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25D78"/>
    <w:rsid w:val="00035C01"/>
    <w:rsid w:val="000453F9"/>
    <w:rsid w:val="0005172C"/>
    <w:rsid w:val="00067B2B"/>
    <w:rsid w:val="00072BC4"/>
    <w:rsid w:val="00077589"/>
    <w:rsid w:val="000977F6"/>
    <w:rsid w:val="000B225A"/>
    <w:rsid w:val="000E73BA"/>
    <w:rsid w:val="001111F3"/>
    <w:rsid w:val="00112B52"/>
    <w:rsid w:val="00117266"/>
    <w:rsid w:val="00121D03"/>
    <w:rsid w:val="00125F3F"/>
    <w:rsid w:val="00160F35"/>
    <w:rsid w:val="00174C27"/>
    <w:rsid w:val="00187A54"/>
    <w:rsid w:val="00194320"/>
    <w:rsid w:val="001A1E33"/>
    <w:rsid w:val="001E3EE3"/>
    <w:rsid w:val="001F3F76"/>
    <w:rsid w:val="001F6CD0"/>
    <w:rsid w:val="00207562"/>
    <w:rsid w:val="00223826"/>
    <w:rsid w:val="002454E2"/>
    <w:rsid w:val="00280827"/>
    <w:rsid w:val="00295891"/>
    <w:rsid w:val="002A78DC"/>
    <w:rsid w:val="002D1420"/>
    <w:rsid w:val="002D6B1B"/>
    <w:rsid w:val="00300A4C"/>
    <w:rsid w:val="00303C41"/>
    <w:rsid w:val="003851B1"/>
    <w:rsid w:val="00397D2D"/>
    <w:rsid w:val="003A08F5"/>
    <w:rsid w:val="003A1AAB"/>
    <w:rsid w:val="003B4BCC"/>
    <w:rsid w:val="003C6EDA"/>
    <w:rsid w:val="003D2FDA"/>
    <w:rsid w:val="003E0098"/>
    <w:rsid w:val="003F4A3A"/>
    <w:rsid w:val="004352C5"/>
    <w:rsid w:val="0044230E"/>
    <w:rsid w:val="004537CA"/>
    <w:rsid w:val="0045604E"/>
    <w:rsid w:val="00485B17"/>
    <w:rsid w:val="004A682E"/>
    <w:rsid w:val="004B130B"/>
    <w:rsid w:val="004B30E1"/>
    <w:rsid w:val="004B35B3"/>
    <w:rsid w:val="004C717E"/>
    <w:rsid w:val="004F35C8"/>
    <w:rsid w:val="004F51B0"/>
    <w:rsid w:val="00527155"/>
    <w:rsid w:val="00542040"/>
    <w:rsid w:val="00543186"/>
    <w:rsid w:val="00544EAE"/>
    <w:rsid w:val="00565BE9"/>
    <w:rsid w:val="00597193"/>
    <w:rsid w:val="005E0E11"/>
    <w:rsid w:val="00610C56"/>
    <w:rsid w:val="00626498"/>
    <w:rsid w:val="0063175C"/>
    <w:rsid w:val="00642E31"/>
    <w:rsid w:val="0064509E"/>
    <w:rsid w:val="00660E8B"/>
    <w:rsid w:val="00686CE8"/>
    <w:rsid w:val="00694E02"/>
    <w:rsid w:val="006A419B"/>
    <w:rsid w:val="006B11A4"/>
    <w:rsid w:val="006B31BC"/>
    <w:rsid w:val="006C2B07"/>
    <w:rsid w:val="006C679A"/>
    <w:rsid w:val="006D15C2"/>
    <w:rsid w:val="006E6DB1"/>
    <w:rsid w:val="006F49AA"/>
    <w:rsid w:val="00707AC1"/>
    <w:rsid w:val="00707F73"/>
    <w:rsid w:val="00721595"/>
    <w:rsid w:val="00726A03"/>
    <w:rsid w:val="00741EED"/>
    <w:rsid w:val="00743A36"/>
    <w:rsid w:val="007458A6"/>
    <w:rsid w:val="00747B3D"/>
    <w:rsid w:val="0077715A"/>
    <w:rsid w:val="00785753"/>
    <w:rsid w:val="007A30DA"/>
    <w:rsid w:val="007E5CD6"/>
    <w:rsid w:val="007E5D94"/>
    <w:rsid w:val="007F0AA1"/>
    <w:rsid w:val="0081284A"/>
    <w:rsid w:val="00821172"/>
    <w:rsid w:val="00823589"/>
    <w:rsid w:val="0083598C"/>
    <w:rsid w:val="008515DE"/>
    <w:rsid w:val="00871179"/>
    <w:rsid w:val="00876AAB"/>
    <w:rsid w:val="00876EAF"/>
    <w:rsid w:val="00877496"/>
    <w:rsid w:val="00882FEF"/>
    <w:rsid w:val="008927FA"/>
    <w:rsid w:val="008A34C4"/>
    <w:rsid w:val="008D0DD9"/>
    <w:rsid w:val="008D1EF2"/>
    <w:rsid w:val="008D7661"/>
    <w:rsid w:val="008E44E7"/>
    <w:rsid w:val="008F1663"/>
    <w:rsid w:val="008F637F"/>
    <w:rsid w:val="009076AE"/>
    <w:rsid w:val="0092058A"/>
    <w:rsid w:val="009606C1"/>
    <w:rsid w:val="009623F0"/>
    <w:rsid w:val="00971168"/>
    <w:rsid w:val="0098181E"/>
    <w:rsid w:val="009C0A95"/>
    <w:rsid w:val="009C13FB"/>
    <w:rsid w:val="009C201A"/>
    <w:rsid w:val="009D035E"/>
    <w:rsid w:val="009D7D7D"/>
    <w:rsid w:val="009F4A9B"/>
    <w:rsid w:val="00A07EDD"/>
    <w:rsid w:val="00A25DF7"/>
    <w:rsid w:val="00A712AD"/>
    <w:rsid w:val="00A853F6"/>
    <w:rsid w:val="00A86631"/>
    <w:rsid w:val="00A956B3"/>
    <w:rsid w:val="00AA4D3C"/>
    <w:rsid w:val="00AB2D5A"/>
    <w:rsid w:val="00AB75F1"/>
    <w:rsid w:val="00AD38E6"/>
    <w:rsid w:val="00B10C21"/>
    <w:rsid w:val="00B2059F"/>
    <w:rsid w:val="00B20C2A"/>
    <w:rsid w:val="00B302C3"/>
    <w:rsid w:val="00B328DE"/>
    <w:rsid w:val="00B710F1"/>
    <w:rsid w:val="00B92213"/>
    <w:rsid w:val="00B9723F"/>
    <w:rsid w:val="00BB2DF7"/>
    <w:rsid w:val="00BF38C4"/>
    <w:rsid w:val="00C01BED"/>
    <w:rsid w:val="00C2092E"/>
    <w:rsid w:val="00C20B5B"/>
    <w:rsid w:val="00C254A8"/>
    <w:rsid w:val="00C2645F"/>
    <w:rsid w:val="00C646CB"/>
    <w:rsid w:val="00CA0A08"/>
    <w:rsid w:val="00CA4005"/>
    <w:rsid w:val="00CD7AA9"/>
    <w:rsid w:val="00D25CBA"/>
    <w:rsid w:val="00D409FA"/>
    <w:rsid w:val="00D8472D"/>
    <w:rsid w:val="00D9202E"/>
    <w:rsid w:val="00D93950"/>
    <w:rsid w:val="00DA5ABF"/>
    <w:rsid w:val="00DC2055"/>
    <w:rsid w:val="00DD3DEC"/>
    <w:rsid w:val="00DD7A2C"/>
    <w:rsid w:val="00DF454E"/>
    <w:rsid w:val="00DF486F"/>
    <w:rsid w:val="00E43663"/>
    <w:rsid w:val="00E60E7E"/>
    <w:rsid w:val="00E67FCF"/>
    <w:rsid w:val="00E76EB0"/>
    <w:rsid w:val="00E945EA"/>
    <w:rsid w:val="00EC10F9"/>
    <w:rsid w:val="00ED0190"/>
    <w:rsid w:val="00EE10F4"/>
    <w:rsid w:val="00EE587D"/>
    <w:rsid w:val="00F02F34"/>
    <w:rsid w:val="00F05E72"/>
    <w:rsid w:val="00F220D8"/>
    <w:rsid w:val="00F33347"/>
    <w:rsid w:val="00F37DB8"/>
    <w:rsid w:val="00F469E0"/>
    <w:rsid w:val="00F6212F"/>
    <w:rsid w:val="00F70540"/>
    <w:rsid w:val="00F82A41"/>
    <w:rsid w:val="00F90123"/>
    <w:rsid w:val="00F970B5"/>
    <w:rsid w:val="00FB060B"/>
    <w:rsid w:val="00FC14BF"/>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cs.org/membership/become-a-member/bcs-code-of-conduc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BCF0E306-2FB2-475B-B393-F4F5B4F53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16</cp:revision>
  <dcterms:created xsi:type="dcterms:W3CDTF">2019-10-25T11:40:00Z</dcterms:created>
  <dcterms:modified xsi:type="dcterms:W3CDTF">2019-10-25T15:52:00Z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