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D6BD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D6BD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6D6B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6D6B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0812AA25" w14:textId="1A430CF8" w:rsidR="00B92466" w:rsidRPr="008D5CF2" w:rsidRDefault="00C2645F" w:rsidP="00966441">
          <w:pPr>
            <w:pStyle w:val="TOC1"/>
            <w:tabs>
              <w:tab w:val="right" w:leader="dot" w:pos="9016"/>
            </w:tabs>
            <w:jc w:val="both"/>
            <w:rPr>
              <w:rFonts w:ascii="Verdana" w:eastAsiaTheme="minorEastAsia" w:hAnsi="Verdan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286239" w:history="1">
            <w:r w:rsidR="00B92466" w:rsidRPr="008D5CF2">
              <w:rPr>
                <w:rStyle w:val="Hyperlink"/>
                <w:rFonts w:ascii="Verdana" w:hAnsi="Verdana" w:cs="Arial"/>
                <w:noProof/>
                <w:shd w:val="clear" w:color="auto" w:fill="FFFFFF"/>
              </w:rPr>
              <w:t>Introduction</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_Toc23286239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3</w:t>
            </w:r>
            <w:r w:rsidR="00B92466" w:rsidRPr="008D5CF2">
              <w:rPr>
                <w:rFonts w:ascii="Verdana" w:hAnsi="Verdana"/>
                <w:noProof/>
                <w:webHidden/>
              </w:rPr>
              <w:fldChar w:fldCharType="end"/>
            </w:r>
          </w:hyperlink>
        </w:p>
        <w:p w14:paraId="4F15F48E" w14:textId="07EFB8AA"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0" w:history="1">
            <w:r w:rsidR="00B92466" w:rsidRPr="008D5CF2">
              <w:rPr>
                <w:rStyle w:val="Hyperlink"/>
                <w:rFonts w:ascii="Verdana" w:hAnsi="Verdana"/>
                <w:noProof/>
                <w:lang w:eastAsia="en-GB"/>
              </w:rPr>
              <w:t>Aims and Objectives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_Toc23286240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1853BE62" w14:textId="10BFD899"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1" w:history="1">
            <w:r w:rsidR="00B92466" w:rsidRPr="008D5CF2">
              <w:rPr>
                <w:rStyle w:val="Hyperlink"/>
                <w:rFonts w:ascii="Verdana" w:hAnsi="Verdana"/>
                <w:noProof/>
              </w:rPr>
              <w:t>Task and deliverables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_Toc23286241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5FBB846D" w14:textId="17AB1AB7"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2" w:history="1">
            <w:r w:rsidR="00B92466" w:rsidRPr="008D5CF2">
              <w:rPr>
                <w:rStyle w:val="Hyperlink"/>
                <w:rFonts w:ascii="Verdana" w:hAnsi="Verdana"/>
                <w:noProof/>
              </w:rPr>
              <w:t>Gantt Chart</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_Toc23286242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6</w:t>
            </w:r>
            <w:r w:rsidR="00B92466" w:rsidRPr="008D5CF2">
              <w:rPr>
                <w:rFonts w:ascii="Verdana" w:hAnsi="Verdana"/>
                <w:noProof/>
                <w:webHidden/>
              </w:rPr>
              <w:fldChar w:fldCharType="end"/>
            </w:r>
          </w:hyperlink>
        </w:p>
        <w:p w14:paraId="37D426BC" w14:textId="6488B122"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3" w:history="1">
            <w:r w:rsidR="00B92466" w:rsidRPr="008D5CF2">
              <w:rPr>
                <w:rStyle w:val="Hyperlink"/>
                <w:rFonts w:ascii="Verdana" w:hAnsi="Verdana"/>
                <w:noProof/>
              </w:rPr>
              <w:t>Resources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_Toc23286243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7</w:t>
            </w:r>
            <w:r w:rsidR="00B92466" w:rsidRPr="008D5CF2">
              <w:rPr>
                <w:rFonts w:ascii="Verdana" w:hAnsi="Verdana"/>
                <w:noProof/>
                <w:webHidden/>
              </w:rPr>
              <w:fldChar w:fldCharType="end"/>
            </w:r>
          </w:hyperlink>
        </w:p>
        <w:p w14:paraId="60DECBAB" w14:textId="2A0E5020"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4" w:history="1">
            <w:r w:rsidR="00B92466" w:rsidRPr="008D5CF2">
              <w:rPr>
                <w:rStyle w:val="Hyperlink"/>
                <w:rFonts w:ascii="Verdana" w:hAnsi="Verdana"/>
                <w:noProof/>
                <w:snapToGrid w:val="0"/>
              </w:rPr>
              <w:t>Risks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_Toc23286244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8</w:t>
            </w:r>
            <w:r w:rsidR="00B92466" w:rsidRPr="008D5CF2">
              <w:rPr>
                <w:rFonts w:ascii="Verdana" w:hAnsi="Verdana"/>
                <w:noProof/>
                <w:webHidden/>
              </w:rPr>
              <w:fldChar w:fldCharType="end"/>
            </w:r>
          </w:hyperlink>
        </w:p>
        <w:p w14:paraId="5E384300" w14:textId="441F800A"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5" w:history="1">
            <w:r w:rsidR="00B92466" w:rsidRPr="008D5CF2">
              <w:rPr>
                <w:rStyle w:val="Hyperlink"/>
                <w:rFonts w:ascii="Verdana" w:hAnsi="Verdana"/>
                <w:noProof/>
              </w:rPr>
              <w:t>Legal, Social, Ethical and Professional Issues (LSEPIs)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_Toc23286245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10</w:t>
            </w:r>
            <w:r w:rsidR="00B92466" w:rsidRPr="008D5CF2">
              <w:rPr>
                <w:rFonts w:ascii="Verdana" w:hAnsi="Verdana"/>
                <w:noProof/>
                <w:webHidden/>
              </w:rPr>
              <w:fldChar w:fldCharType="end"/>
            </w:r>
          </w:hyperlink>
        </w:p>
        <w:p w14:paraId="2F6F35B6" w14:textId="66DFB120" w:rsidR="00B92466" w:rsidRPr="008D5CF2" w:rsidRDefault="006D6BD6" w:rsidP="00966441">
          <w:pPr>
            <w:pStyle w:val="TOC1"/>
            <w:tabs>
              <w:tab w:val="right" w:leader="dot" w:pos="9016"/>
            </w:tabs>
            <w:jc w:val="both"/>
            <w:rPr>
              <w:rFonts w:ascii="Verdana" w:eastAsiaTheme="minorEastAsia" w:hAnsi="Verdana"/>
              <w:noProof/>
              <w:lang w:eastAsia="en-GB"/>
            </w:rPr>
          </w:pPr>
          <w:hyperlink w:anchor="_Toc23286246" w:history="1">
            <w:r w:rsidR="00B92466" w:rsidRPr="008D5CF2">
              <w:rPr>
                <w:rStyle w:val="Hyperlink"/>
                <w:rFonts w:ascii="Verdana" w:hAnsi="Verdana"/>
                <w:noProof/>
              </w:rPr>
              <w:t>References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_Toc23286246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11</w:t>
            </w:r>
            <w:r w:rsidR="00B92466" w:rsidRPr="008D5CF2">
              <w:rPr>
                <w:rFonts w:ascii="Verdana" w:hAnsi="Verdana"/>
                <w:noProof/>
                <w:webHidden/>
              </w:rPr>
              <w:fldChar w:fldCharType="end"/>
            </w:r>
          </w:hyperlink>
        </w:p>
        <w:p w14:paraId="31368341" w14:textId="34E31E6A"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75143916" w14:textId="5DB84DFC" w:rsidR="009076AE" w:rsidRPr="008D5CF2" w:rsidRDefault="00B302C3" w:rsidP="00966441">
      <w:pPr>
        <w:pStyle w:val="Heading1"/>
        <w:spacing w:after="120" w:line="480" w:lineRule="auto"/>
        <w:jc w:val="both"/>
        <w:rPr>
          <w:rFonts w:ascii="Verdana" w:hAnsi="Verdana" w:cs="Arial"/>
          <w:color w:val="000000" w:themeColor="text1"/>
          <w:sz w:val="40"/>
          <w:szCs w:val="40"/>
        </w:rPr>
      </w:pPr>
      <w:bookmarkStart w:id="1" w:name="_Toc23286239"/>
      <w:bookmarkEnd w:id="0"/>
      <w:r w:rsidRPr="008D5CF2">
        <w:rPr>
          <w:rFonts w:ascii="Verdana" w:hAnsi="Verdana" w:cs="Arial"/>
          <w:color w:val="000000" w:themeColor="text1"/>
          <w:sz w:val="40"/>
          <w:szCs w:val="40"/>
          <w:shd w:val="clear" w:color="auto" w:fill="FFFFFF"/>
        </w:rPr>
        <w:lastRenderedPageBreak/>
        <w:t>Introductio</w:t>
      </w:r>
      <w:r w:rsidR="009076AE" w:rsidRPr="008D5CF2">
        <w:rPr>
          <w:rFonts w:ascii="Verdana" w:hAnsi="Verdana" w:cs="Arial"/>
          <w:color w:val="000000" w:themeColor="text1"/>
          <w:sz w:val="40"/>
          <w:szCs w:val="40"/>
          <w:shd w:val="clear" w:color="auto" w:fill="FFFFFF"/>
        </w:rPr>
        <w:t>n</w:t>
      </w:r>
      <w:bookmarkEnd w:id="1"/>
    </w:p>
    <w:p w14:paraId="4A72C27F"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Demonstrate familiarity with the background literature.</w:t>
      </w:r>
      <w:r w:rsidR="0003630D" w:rsidRPr="008D5CF2">
        <w:rPr>
          <w:rFonts w:ascii="Verdana" w:eastAsia="Times New Roman" w:hAnsi="Verdana" w:cs="Arial"/>
          <w:sz w:val="20"/>
          <w:szCs w:val="20"/>
          <w:highlight w:val="green"/>
          <w:lang w:eastAsia="en-GB"/>
        </w:rPr>
        <w:t xml:space="preserve"> </w:t>
      </w:r>
      <w:r w:rsidR="0003630D" w:rsidRPr="008D5CF2">
        <w:rPr>
          <w:rFonts w:ascii="Verdana" w:eastAsia="Times New Roman" w:hAnsi="Verdana" w:cs="Arial"/>
          <w:sz w:val="20"/>
          <w:szCs w:val="20"/>
          <w:lang w:eastAsia="en-GB"/>
        </w:rPr>
        <w:t>(create table to compare strengths and weaknesses?)</w:t>
      </w:r>
    </w:p>
    <w:p w14:paraId="00E30600"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Identify a problem(s</w:t>
      </w:r>
      <w:r w:rsidRPr="008D5CF2">
        <w:rPr>
          <w:rFonts w:ascii="Verdana" w:eastAsia="Times New Roman" w:hAnsi="Verdana" w:cs="Arial"/>
          <w:sz w:val="20"/>
          <w:szCs w:val="20"/>
          <w:highlight w:val="red"/>
          <w:lang w:eastAsia="en-GB"/>
        </w:rPr>
        <w:t xml:space="preserve">) which is relevant to the topic  </w:t>
      </w:r>
    </w:p>
    <w:p w14:paraId="0C3467CA"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Place the topic in a wider context.</w:t>
      </w:r>
    </w:p>
    <w:p w14:paraId="77071439" w14:textId="517E6A74" w:rsidR="009076AE"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Identify any general implications for the project</w:t>
      </w:r>
    </w:p>
    <w:p w14:paraId="4CF91588" w14:textId="77777777" w:rsidR="008927FA" w:rsidRPr="008D5CF2" w:rsidRDefault="008927FA" w:rsidP="00966441">
      <w:pPr>
        <w:shd w:val="clear" w:color="auto" w:fill="FFFFFF" w:themeFill="background1"/>
        <w:spacing w:after="0" w:line="480" w:lineRule="auto"/>
        <w:jc w:val="both"/>
        <w:rPr>
          <w:rFonts w:ascii="Verdana" w:eastAsia="Times New Roman" w:hAnsi="Verdana" w:cs="Arial"/>
          <w:sz w:val="20"/>
          <w:szCs w:val="20"/>
          <w:lang w:eastAsia="en-GB"/>
        </w:rPr>
      </w:pPr>
    </w:p>
    <w:p w14:paraId="1A6EFBDF" w14:textId="30B74F6D" w:rsidR="00EC10F9" w:rsidRPr="008D5CF2" w:rsidRDefault="00BA5C48" w:rsidP="00966441">
      <w:pPr>
        <w:shd w:val="clear" w:color="auto" w:fill="FFFFFF" w:themeFill="background1"/>
        <w:spacing w:after="0" w:line="480" w:lineRule="auto"/>
        <w:jc w:val="both"/>
        <w:rPr>
          <w:rFonts w:ascii="Verdana" w:hAnsi="Verdana"/>
          <w:sz w:val="20"/>
          <w:szCs w:val="20"/>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B2059F" w:rsidRPr="008D5CF2">
        <w:rPr>
          <w:rFonts w:ascii="Verdana" w:hAnsi="Verdana"/>
          <w:sz w:val="20"/>
          <w:szCs w:val="20"/>
        </w:rPr>
        <w:t>Using this app, the users</w:t>
      </w:r>
      <w:r w:rsidR="001E3EE3" w:rsidRPr="008D5CF2">
        <w:rPr>
          <w:rFonts w:ascii="Verdana" w:hAnsi="Verdana"/>
          <w:sz w:val="20"/>
          <w:szCs w:val="20"/>
        </w:rPr>
        <w:t>’</w:t>
      </w:r>
      <w:r w:rsidR="00B2059F" w:rsidRPr="008D5CF2">
        <w:rPr>
          <w:rFonts w:ascii="Verdana" w:hAnsi="Verdana"/>
          <w:sz w:val="20"/>
          <w:szCs w:val="20"/>
        </w:rPr>
        <w:t xml:space="preserve"> will </w:t>
      </w:r>
      <w:r w:rsidR="008515DE" w:rsidRPr="008D5CF2">
        <w:rPr>
          <w:rFonts w:ascii="Verdana" w:hAnsi="Verdana"/>
          <w:sz w:val="20"/>
          <w:szCs w:val="20"/>
        </w:rPr>
        <w:t xml:space="preserve">have the </w:t>
      </w:r>
      <w:r w:rsidR="005E0E11" w:rsidRPr="008D5CF2">
        <w:rPr>
          <w:rFonts w:ascii="Verdana" w:hAnsi="Verdana"/>
          <w:sz w:val="20"/>
          <w:szCs w:val="20"/>
        </w:rPr>
        <w:t>ability</w:t>
      </w:r>
      <w:r w:rsidR="008515DE" w:rsidRPr="008D5CF2">
        <w:rPr>
          <w:rFonts w:ascii="Verdana" w:hAnsi="Verdana"/>
          <w:sz w:val="20"/>
          <w:szCs w:val="20"/>
        </w:rPr>
        <w:t xml:space="preserve"> to search for </w:t>
      </w:r>
      <w:r w:rsidR="00E67FCF" w:rsidRPr="008D5CF2">
        <w:rPr>
          <w:rFonts w:ascii="Verdana" w:hAnsi="Verdana"/>
          <w:sz w:val="20"/>
          <w:szCs w:val="20"/>
        </w:rPr>
        <w:t xml:space="preserve">clubs or find </w:t>
      </w:r>
      <w:r w:rsidR="005E0E11" w:rsidRPr="008D5CF2">
        <w:rPr>
          <w:rFonts w:ascii="Verdana" w:hAnsi="Verdana"/>
          <w:sz w:val="20"/>
          <w:szCs w:val="20"/>
        </w:rPr>
        <w:t>opportunities</w:t>
      </w:r>
      <w:r w:rsidR="00E67FCF" w:rsidRPr="008D5CF2">
        <w:rPr>
          <w:rFonts w:ascii="Verdana" w:hAnsi="Verdana"/>
          <w:sz w:val="20"/>
          <w:szCs w:val="20"/>
        </w:rPr>
        <w:t xml:space="preserve"> around their area. </w:t>
      </w:r>
      <w:r w:rsidR="00D402AB" w:rsidRPr="008D5CF2">
        <w:rPr>
          <w:rFonts w:ascii="Verdana" w:hAnsi="Verdana"/>
          <w:sz w:val="20"/>
          <w:szCs w:val="20"/>
        </w:rPr>
        <w:t xml:space="preserve">They </w:t>
      </w:r>
      <w:r w:rsidR="0098181E" w:rsidRPr="008D5CF2">
        <w:rPr>
          <w:rFonts w:ascii="Verdana" w:hAnsi="Verdana"/>
          <w:sz w:val="20"/>
          <w:szCs w:val="20"/>
        </w:rPr>
        <w:t xml:space="preserve">can filter out the </w:t>
      </w:r>
      <w:r w:rsidR="005E0E11" w:rsidRPr="008D5CF2">
        <w:rPr>
          <w:rFonts w:ascii="Verdana" w:hAnsi="Verdana"/>
          <w:sz w:val="20"/>
          <w:szCs w:val="20"/>
        </w:rPr>
        <w:t>competitive</w:t>
      </w:r>
      <w:r w:rsidR="0098181E" w:rsidRPr="008D5CF2">
        <w:rPr>
          <w:rFonts w:ascii="Verdana" w:hAnsi="Verdana"/>
          <w:sz w:val="20"/>
          <w:szCs w:val="20"/>
        </w:rPr>
        <w:t xml:space="preserve"> </w:t>
      </w:r>
      <w:r w:rsidR="005E0E11" w:rsidRPr="008D5CF2">
        <w:rPr>
          <w:rFonts w:ascii="Verdana" w:hAnsi="Verdana"/>
          <w:sz w:val="20"/>
          <w:szCs w:val="20"/>
        </w:rPr>
        <w:t>opportunities</w:t>
      </w:r>
      <w:r w:rsidR="0098181E" w:rsidRPr="008D5CF2">
        <w:rPr>
          <w:rFonts w:ascii="Verdana" w:hAnsi="Verdana"/>
          <w:sz w:val="20"/>
          <w:szCs w:val="20"/>
        </w:rPr>
        <w:t xml:space="preserve"> with </w:t>
      </w:r>
      <w:r w:rsidR="005E0E11" w:rsidRPr="008D5CF2">
        <w:rPr>
          <w:rFonts w:ascii="Verdana" w:hAnsi="Verdana"/>
          <w:sz w:val="20"/>
          <w:szCs w:val="20"/>
        </w:rPr>
        <w:t>non-competitive</w:t>
      </w:r>
      <w:r w:rsidR="0098181E" w:rsidRPr="008D5CF2">
        <w:rPr>
          <w:rFonts w:ascii="Verdana" w:hAnsi="Verdana"/>
          <w:sz w:val="20"/>
          <w:szCs w:val="20"/>
        </w:rPr>
        <w:t xml:space="preserve"> </w:t>
      </w:r>
      <w:r w:rsidR="003D2FDA" w:rsidRPr="008D5CF2">
        <w:rPr>
          <w:rFonts w:ascii="Verdana" w:hAnsi="Verdana"/>
          <w:sz w:val="20"/>
          <w:szCs w:val="20"/>
        </w:rPr>
        <w:t xml:space="preserve">ones </w:t>
      </w:r>
      <w:r w:rsidR="0098181E" w:rsidRPr="008D5CF2">
        <w:rPr>
          <w:rFonts w:ascii="Verdana" w:hAnsi="Verdana"/>
          <w:sz w:val="20"/>
          <w:szCs w:val="20"/>
        </w:rPr>
        <w:t xml:space="preserve">depending on the user’s </w:t>
      </w:r>
      <w:r w:rsidR="005E0E11" w:rsidRPr="008D5CF2">
        <w:rPr>
          <w:rFonts w:ascii="Verdana" w:hAnsi="Verdana"/>
          <w:sz w:val="20"/>
          <w:szCs w:val="20"/>
        </w:rPr>
        <w:t>preference</w:t>
      </w:r>
      <w:r w:rsidR="0098181E" w:rsidRPr="008D5CF2">
        <w:rPr>
          <w:rFonts w:ascii="Verdana" w:hAnsi="Verdana"/>
          <w:sz w:val="20"/>
          <w:szCs w:val="20"/>
        </w:rPr>
        <w:t xml:space="preserve">. </w:t>
      </w:r>
      <w:r w:rsidR="00834A4A" w:rsidRPr="008D5CF2">
        <w:rPr>
          <w:rFonts w:ascii="Verdana" w:hAnsi="Verdana"/>
          <w:sz w:val="20"/>
          <w:szCs w:val="20"/>
        </w:rPr>
        <w:t>The app will have a feature</w:t>
      </w:r>
      <w:r w:rsidR="001E3EE3" w:rsidRPr="008D5CF2">
        <w:rPr>
          <w:rFonts w:ascii="Verdana" w:hAnsi="Verdana"/>
          <w:sz w:val="20"/>
          <w:szCs w:val="20"/>
        </w:rPr>
        <w:t xml:space="preserve"> to </w:t>
      </w:r>
      <w:r w:rsidR="005E0E11" w:rsidRPr="008D5CF2">
        <w:rPr>
          <w:rFonts w:ascii="Verdana" w:hAnsi="Verdana"/>
          <w:sz w:val="20"/>
          <w:szCs w:val="20"/>
        </w:rPr>
        <w:t>filter</w:t>
      </w:r>
      <w:r w:rsidR="001E3EE3" w:rsidRPr="008D5CF2">
        <w:rPr>
          <w:rFonts w:ascii="Verdana" w:hAnsi="Verdana"/>
          <w:sz w:val="20"/>
          <w:szCs w:val="20"/>
        </w:rPr>
        <w:t xml:space="preserve"> clubs depending on the sport they have chosen </w:t>
      </w:r>
      <w:r w:rsidR="003A1AAB" w:rsidRPr="008D5CF2">
        <w:rPr>
          <w:rFonts w:ascii="Verdana" w:hAnsi="Verdana"/>
          <w:sz w:val="20"/>
          <w:szCs w:val="20"/>
        </w:rPr>
        <w:t xml:space="preserve">in the dropdown field they will be provided. </w:t>
      </w:r>
      <w:r w:rsidR="00E76EB0" w:rsidRPr="008D5CF2">
        <w:rPr>
          <w:rFonts w:ascii="Verdana" w:hAnsi="Verdana"/>
          <w:sz w:val="20"/>
          <w:szCs w:val="20"/>
        </w:rPr>
        <w:t>Upon start</w:t>
      </w:r>
      <w:r w:rsidR="00C2092E" w:rsidRPr="008D5CF2">
        <w:rPr>
          <w:rFonts w:ascii="Verdana" w:hAnsi="Verdana"/>
          <w:sz w:val="20"/>
          <w:szCs w:val="20"/>
        </w:rPr>
        <w:t xml:space="preserve"> of the app, the user will be presented with a login interface</w:t>
      </w:r>
      <w:r w:rsidR="003F4A3A" w:rsidRPr="008D5CF2">
        <w:rPr>
          <w:rFonts w:ascii="Verdana" w:hAnsi="Verdana"/>
          <w:sz w:val="20"/>
          <w:szCs w:val="20"/>
        </w:rPr>
        <w:t xml:space="preserve">. </w:t>
      </w:r>
      <w:r w:rsidR="004B30E1" w:rsidRPr="008D5CF2">
        <w:rPr>
          <w:rFonts w:ascii="Verdana" w:hAnsi="Verdana"/>
          <w:sz w:val="20"/>
          <w:szCs w:val="20"/>
        </w:rPr>
        <w:t xml:space="preserve">There will also be a toggle option to toggle between a normal user and a club, because clubs can also make an account so they can add </w:t>
      </w:r>
      <w:r w:rsidR="005E0E11" w:rsidRPr="008D5CF2">
        <w:rPr>
          <w:rFonts w:ascii="Verdana" w:hAnsi="Verdana"/>
          <w:sz w:val="20"/>
          <w:szCs w:val="20"/>
        </w:rPr>
        <w:t>opportunities</w:t>
      </w:r>
      <w:r w:rsidR="004B30E1" w:rsidRPr="008D5CF2">
        <w:rPr>
          <w:rFonts w:ascii="Verdana" w:hAnsi="Verdana"/>
          <w:sz w:val="20"/>
          <w:szCs w:val="20"/>
        </w:rPr>
        <w:t xml:space="preserve"> about for people and provide information about their club.</w:t>
      </w:r>
      <w:r w:rsidR="00160F35" w:rsidRPr="008D5CF2">
        <w:rPr>
          <w:rFonts w:ascii="Verdana" w:hAnsi="Verdana"/>
          <w:sz w:val="20"/>
          <w:szCs w:val="20"/>
        </w:rPr>
        <w:t xml:space="preserve"> </w:t>
      </w:r>
      <w:r w:rsidR="003F4A3A" w:rsidRPr="008D5CF2">
        <w:rPr>
          <w:rFonts w:ascii="Verdana" w:hAnsi="Verdana"/>
          <w:sz w:val="20"/>
          <w:szCs w:val="20"/>
        </w:rPr>
        <w:t>The</w:t>
      </w:r>
      <w:r w:rsidR="00D402AB" w:rsidRPr="008D5CF2">
        <w:rPr>
          <w:rFonts w:ascii="Verdana" w:hAnsi="Verdana"/>
          <w:sz w:val="20"/>
          <w:szCs w:val="20"/>
        </w:rPr>
        <w:t xml:space="preserve"> user</w:t>
      </w:r>
      <w:r w:rsidR="003F4A3A" w:rsidRPr="008D5CF2">
        <w:rPr>
          <w:rFonts w:ascii="Verdana" w:hAnsi="Verdana"/>
          <w:sz w:val="20"/>
          <w:szCs w:val="20"/>
        </w:rPr>
        <w:t xml:space="preserve"> will be able to login if they already have a</w:t>
      </w:r>
      <w:r w:rsidR="0083598C" w:rsidRPr="008D5CF2">
        <w:rPr>
          <w:rFonts w:ascii="Verdana" w:hAnsi="Verdana"/>
          <w:sz w:val="20"/>
          <w:szCs w:val="20"/>
        </w:rPr>
        <w:t xml:space="preserve"> registered</w:t>
      </w:r>
      <w:r w:rsidR="003F4A3A" w:rsidRPr="008D5CF2">
        <w:rPr>
          <w:rFonts w:ascii="Verdana" w:hAnsi="Verdana"/>
          <w:sz w:val="20"/>
          <w:szCs w:val="20"/>
        </w:rPr>
        <w:t xml:space="preserve"> account, alter</w:t>
      </w:r>
      <w:r w:rsidR="00E945EA" w:rsidRPr="008D5CF2">
        <w:rPr>
          <w:rFonts w:ascii="Verdana" w:hAnsi="Verdana"/>
          <w:sz w:val="20"/>
          <w:szCs w:val="20"/>
        </w:rPr>
        <w:t>natively, they will be given an option to sign up</w:t>
      </w:r>
      <w:r w:rsidR="0083598C" w:rsidRPr="008D5CF2">
        <w:rPr>
          <w:rFonts w:ascii="Verdana" w:hAnsi="Verdana"/>
          <w:sz w:val="20"/>
          <w:szCs w:val="20"/>
        </w:rPr>
        <w:t xml:space="preserve"> under the ‘Login’ button which will be bold and </w:t>
      </w:r>
      <w:r w:rsidR="005E0E11" w:rsidRPr="008D5CF2">
        <w:rPr>
          <w:rFonts w:ascii="Verdana" w:hAnsi="Verdana"/>
          <w:sz w:val="20"/>
          <w:szCs w:val="20"/>
        </w:rPr>
        <w:t>highlighted</w:t>
      </w:r>
      <w:r w:rsidR="00E945EA" w:rsidRPr="008D5CF2">
        <w:rPr>
          <w:rFonts w:ascii="Verdana" w:hAnsi="Verdana"/>
          <w:sz w:val="20"/>
          <w:szCs w:val="20"/>
        </w:rPr>
        <w:t>.</w:t>
      </w:r>
      <w:r w:rsidR="0083598C" w:rsidRPr="008D5CF2">
        <w:rPr>
          <w:rFonts w:ascii="Verdana" w:hAnsi="Verdana"/>
          <w:sz w:val="20"/>
          <w:szCs w:val="20"/>
        </w:rPr>
        <w:t xml:space="preserve"> When the user clicks on the </w:t>
      </w:r>
      <w:r w:rsidR="005E0E11" w:rsidRPr="008D5CF2">
        <w:rPr>
          <w:rFonts w:ascii="Verdana" w:hAnsi="Verdana"/>
          <w:sz w:val="20"/>
          <w:szCs w:val="20"/>
        </w:rPr>
        <w:t>sign-up</w:t>
      </w:r>
      <w:r w:rsidR="0083598C" w:rsidRPr="008D5CF2">
        <w:rPr>
          <w:rFonts w:ascii="Verdana" w:hAnsi="Verdana"/>
          <w:sz w:val="20"/>
          <w:szCs w:val="20"/>
        </w:rPr>
        <w:t xml:space="preserve"> option, they will be presented with a new </w:t>
      </w:r>
      <w:r w:rsidR="005E0E11" w:rsidRPr="008D5CF2">
        <w:rPr>
          <w:rFonts w:ascii="Verdana" w:hAnsi="Verdana"/>
          <w:sz w:val="20"/>
          <w:szCs w:val="20"/>
        </w:rPr>
        <w:t>interface</w:t>
      </w:r>
      <w:r w:rsidR="0083598C" w:rsidRPr="008D5CF2">
        <w:rPr>
          <w:rFonts w:ascii="Verdana" w:hAnsi="Verdana"/>
          <w:sz w:val="20"/>
          <w:szCs w:val="20"/>
        </w:rPr>
        <w:t>.</w:t>
      </w:r>
      <w:r w:rsidR="00160F35" w:rsidRPr="008D5CF2">
        <w:rPr>
          <w:rFonts w:ascii="Verdana" w:hAnsi="Verdana"/>
          <w:sz w:val="20"/>
          <w:szCs w:val="20"/>
        </w:rPr>
        <w:t xml:space="preserve"> </w:t>
      </w:r>
      <w:r w:rsidR="005E0E11" w:rsidRPr="008D5CF2">
        <w:rPr>
          <w:rFonts w:ascii="Verdana" w:hAnsi="Verdana"/>
          <w:sz w:val="20"/>
          <w:szCs w:val="20"/>
        </w:rPr>
        <w:t>Similarly,</w:t>
      </w:r>
      <w:r w:rsidR="00160F35" w:rsidRPr="008D5CF2">
        <w:rPr>
          <w:rFonts w:ascii="Verdana" w:hAnsi="Verdana"/>
          <w:sz w:val="20"/>
          <w:szCs w:val="20"/>
        </w:rPr>
        <w:t xml:space="preserve"> to the login interface, there will be a toggle button to switch between the type of user </w:t>
      </w:r>
      <w:r w:rsidR="00F35608">
        <w:rPr>
          <w:rFonts w:ascii="Verdana" w:hAnsi="Verdana"/>
          <w:sz w:val="20"/>
          <w:szCs w:val="20"/>
        </w:rPr>
        <w:t xml:space="preserve">they </w:t>
      </w:r>
      <w:r w:rsidR="00160F35" w:rsidRPr="008D5CF2">
        <w:rPr>
          <w:rFonts w:ascii="Verdana" w:hAnsi="Verdana"/>
          <w:sz w:val="20"/>
          <w:szCs w:val="20"/>
        </w:rPr>
        <w:t>wish to make an account as. On the ‘Sign up’ interface, the user will be provided 3 text fields to type in their information such as</w:t>
      </w:r>
      <w:r w:rsidR="00D9202E" w:rsidRPr="008D5CF2">
        <w:rPr>
          <w:rFonts w:ascii="Verdana" w:hAnsi="Verdana"/>
          <w:sz w:val="20"/>
          <w:szCs w:val="20"/>
        </w:rPr>
        <w:t>,</w:t>
      </w:r>
      <w:r w:rsidR="00160F35" w:rsidRPr="008D5CF2">
        <w:rPr>
          <w:rFonts w:ascii="Verdana" w:hAnsi="Verdana"/>
          <w:sz w:val="20"/>
          <w:szCs w:val="20"/>
        </w:rPr>
        <w:t xml:space="preserve"> full name, email address, and </w:t>
      </w:r>
      <w:r w:rsidR="00BB2DF7" w:rsidRPr="008D5CF2">
        <w:rPr>
          <w:rFonts w:ascii="Verdana" w:hAnsi="Verdana"/>
          <w:sz w:val="20"/>
          <w:szCs w:val="20"/>
        </w:rPr>
        <w:t xml:space="preserve">password. </w:t>
      </w:r>
      <w:r w:rsidR="00D9202E" w:rsidRPr="008D5CF2">
        <w:rPr>
          <w:rFonts w:ascii="Verdana" w:hAnsi="Verdana"/>
          <w:sz w:val="20"/>
          <w:szCs w:val="20"/>
        </w:rPr>
        <w:t xml:space="preserve">After typing the information, when they click on the ‘Sign up’ button, another interface will appear with more text boxes to ask them to </w:t>
      </w:r>
      <w:r w:rsidR="00D9202E" w:rsidRPr="008D5CF2">
        <w:rPr>
          <w:rFonts w:ascii="Verdana" w:hAnsi="Verdana"/>
          <w:sz w:val="20"/>
          <w:szCs w:val="20"/>
        </w:rPr>
        <w:lastRenderedPageBreak/>
        <w:t>provide further information such as, their address (Street name/number, city, postcode) and a dropdown field which will ask them their preferred sport. The app will use this information to help filter clubs/</w:t>
      </w:r>
      <w:r w:rsidR="005E0E11" w:rsidRPr="008D5CF2">
        <w:rPr>
          <w:rFonts w:ascii="Verdana" w:hAnsi="Verdana"/>
          <w:sz w:val="20"/>
          <w:szCs w:val="20"/>
        </w:rPr>
        <w:t>opportunities</w:t>
      </w:r>
      <w:r w:rsidR="00D9202E" w:rsidRPr="008D5CF2">
        <w:rPr>
          <w:rFonts w:ascii="Verdana" w:hAnsi="Verdana"/>
          <w:sz w:val="20"/>
          <w:szCs w:val="20"/>
        </w:rPr>
        <w:t xml:space="preserve"> and locate facilities. If the user registering an account </w:t>
      </w:r>
      <w:r w:rsidR="005E0E11" w:rsidRPr="008D5CF2">
        <w:rPr>
          <w:rFonts w:ascii="Verdana" w:hAnsi="Verdana"/>
          <w:sz w:val="20"/>
          <w:szCs w:val="20"/>
        </w:rPr>
        <w:t>selected</w:t>
      </w:r>
      <w:r w:rsidR="00D9202E" w:rsidRPr="008D5CF2">
        <w:rPr>
          <w:rFonts w:ascii="Verdana" w:hAnsi="Verdana"/>
          <w:sz w:val="20"/>
          <w:szCs w:val="20"/>
        </w:rPr>
        <w:t xml:space="preserve"> ‘Club’, then they will be provided with an extra information which will ask them about </w:t>
      </w:r>
      <w:r w:rsidR="00223826" w:rsidRPr="008D5CF2">
        <w:rPr>
          <w:rFonts w:ascii="Verdana" w:hAnsi="Verdana"/>
          <w:sz w:val="20"/>
          <w:szCs w:val="20"/>
        </w:rPr>
        <w:t xml:space="preserve">their club, provide a picture and the </w:t>
      </w:r>
      <w:r w:rsidR="005E0E11" w:rsidRPr="008D5CF2">
        <w:rPr>
          <w:rFonts w:ascii="Verdana" w:hAnsi="Verdana"/>
          <w:sz w:val="20"/>
          <w:szCs w:val="20"/>
        </w:rPr>
        <w:t>opportunities</w:t>
      </w:r>
      <w:r w:rsidR="00223826" w:rsidRPr="008D5CF2">
        <w:rPr>
          <w:rFonts w:ascii="Verdana" w:hAnsi="Verdana"/>
          <w:sz w:val="20"/>
          <w:szCs w:val="20"/>
        </w:rPr>
        <w:t>.</w:t>
      </w:r>
      <w:r w:rsidR="00DB42B4" w:rsidRPr="008D5CF2">
        <w:rPr>
          <w:rFonts w:ascii="Verdana" w:hAnsi="Verdana"/>
          <w:sz w:val="20"/>
          <w:szCs w:val="20"/>
        </w:rPr>
        <w:t xml:space="preserve"> </w:t>
      </w:r>
    </w:p>
    <w:p w14:paraId="7398DEC5" w14:textId="78C38723" w:rsidR="005E0E11" w:rsidRPr="008D5CF2" w:rsidRDefault="005E0E11" w:rsidP="00966441">
      <w:pPr>
        <w:shd w:val="clear" w:color="auto" w:fill="FFFFFF" w:themeFill="background1"/>
        <w:spacing w:after="0" w:line="480" w:lineRule="auto"/>
        <w:jc w:val="both"/>
        <w:rPr>
          <w:rFonts w:ascii="Verdana" w:hAnsi="Verdana"/>
          <w:sz w:val="20"/>
          <w:szCs w:val="20"/>
        </w:rPr>
      </w:pPr>
    </w:p>
    <w:p w14:paraId="00244008" w14:textId="20A69C1D" w:rsidR="005E0E11" w:rsidRPr="008D5CF2" w:rsidRDefault="005E0E11"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Currently, there are no</w:t>
      </w:r>
      <w:r w:rsidR="0092058A" w:rsidRPr="008D5CF2">
        <w:rPr>
          <w:rFonts w:ascii="Verdana" w:hAnsi="Verdana"/>
          <w:sz w:val="20"/>
          <w:szCs w:val="20"/>
        </w:rPr>
        <w:t xml:space="preserve"> solutions</w:t>
      </w:r>
      <w:r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Pr="008D5CF2">
        <w:rPr>
          <w:rFonts w:ascii="Verdana" w:hAnsi="Verdana"/>
          <w:sz w:val="20"/>
          <w:szCs w:val="20"/>
        </w:rPr>
        <w:t xml:space="preserve"> </w:t>
      </w:r>
      <w:r w:rsidR="0092058A" w:rsidRPr="008D5CF2">
        <w:rPr>
          <w:rFonts w:ascii="Verdana" w:hAnsi="Verdana"/>
          <w:sz w:val="20"/>
          <w:szCs w:val="20"/>
        </w:rPr>
        <w:t>that</w:t>
      </w:r>
      <w:r w:rsidRPr="008D5CF2">
        <w:rPr>
          <w:rFonts w:ascii="Verdana" w:hAnsi="Verdana"/>
          <w:sz w:val="20"/>
          <w:szCs w:val="20"/>
        </w:rPr>
        <w:t xml:space="preserve"> offer </w:t>
      </w:r>
      <w:r w:rsidR="00F20695" w:rsidRPr="008D5CF2">
        <w:rPr>
          <w:rFonts w:ascii="Verdana" w:hAnsi="Verdana"/>
          <w:sz w:val="20"/>
          <w:szCs w:val="20"/>
        </w:rPr>
        <w:t>same</w:t>
      </w:r>
      <w:r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about Sunday league football clubs </w:t>
      </w:r>
      <w:r w:rsidR="0066791A" w:rsidRPr="008D5CF2">
        <w:rPr>
          <w:rFonts w:ascii="Verdana" w:hAnsi="Verdana"/>
          <w:sz w:val="20"/>
          <w:szCs w:val="20"/>
        </w:rPr>
        <w:t>is the FA website.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 xml:space="preserve">llows the user to send push notifications and emails to the team and see who can attend </w:t>
      </w:r>
      <w:r w:rsidR="00904C5E" w:rsidRPr="008D5CF2">
        <w:rPr>
          <w:rFonts w:ascii="Verdana" w:hAnsi="Verdana" w:cs="Arial"/>
          <w:color w:val="333333"/>
          <w:sz w:val="20"/>
          <w:szCs w:val="21"/>
          <w:shd w:val="clear" w:color="auto" w:fill="FFFFFF"/>
        </w:rPr>
        <w:lastRenderedPageBreak/>
        <w:t>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00C40666" w14:textId="7B36158C"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64E5994A" w14:textId="40138B3F" w:rsidR="00FA611C" w:rsidRPr="008D5CF2" w:rsidRDefault="002F551D"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cs="Arial"/>
          <w:color w:val="333333"/>
          <w:sz w:val="20"/>
          <w:szCs w:val="21"/>
          <w:shd w:val="clear" w:color="auto" w:fill="FFFFFF"/>
        </w:rPr>
        <w:t>Health issue is the main</w:t>
      </w:r>
      <w:r w:rsidR="0059156B" w:rsidRPr="008D5CF2">
        <w:rPr>
          <w:rFonts w:ascii="Verdana" w:hAnsi="Verdana" w:cs="Arial"/>
          <w:color w:val="333333"/>
          <w:sz w:val="20"/>
          <w:szCs w:val="21"/>
          <w:shd w:val="clear" w:color="auto" w:fill="FFFFFF"/>
        </w:rPr>
        <w:t xml:space="preserve"> problem this project aims to tackle and provide a</w:t>
      </w:r>
      <w:r w:rsidRPr="008D5CF2">
        <w:rPr>
          <w:rFonts w:ascii="Verdana" w:hAnsi="Verdana" w:cs="Arial"/>
          <w:color w:val="333333"/>
          <w:sz w:val="20"/>
          <w:szCs w:val="21"/>
          <w:shd w:val="clear" w:color="auto" w:fill="FFFFFF"/>
        </w:rPr>
        <w:t xml:space="preserve"> potential</w:t>
      </w:r>
      <w:r w:rsidR="0059156B" w:rsidRPr="008D5CF2">
        <w:rPr>
          <w:rFonts w:ascii="Verdana" w:hAnsi="Verdana" w:cs="Arial"/>
          <w:color w:val="333333"/>
          <w:sz w:val="20"/>
          <w:szCs w:val="21"/>
          <w:shd w:val="clear" w:color="auto" w:fill="FFFFFF"/>
        </w:rPr>
        <w:t xml:space="preserve"> solution</w:t>
      </w:r>
      <w:r w:rsidR="00A6139C" w:rsidRPr="008D5CF2">
        <w:rPr>
          <w:rFonts w:ascii="Verdana" w:hAnsi="Verdana" w:cs="Arial"/>
          <w:color w:val="333333"/>
          <w:sz w:val="20"/>
          <w:szCs w:val="21"/>
          <w:shd w:val="clear" w:color="auto" w:fill="FFFFFF"/>
        </w:rPr>
        <w:t xml:space="preserve"> for</w:t>
      </w:r>
      <w:r w:rsidR="0059156B" w:rsidRPr="008D5CF2">
        <w:rPr>
          <w:rFonts w:ascii="Verdana" w:hAnsi="Verdana" w:cs="Arial"/>
          <w:color w:val="333333"/>
          <w:sz w:val="20"/>
          <w:szCs w:val="21"/>
          <w:shd w:val="clear" w:color="auto" w:fill="FFFFFF"/>
        </w:rPr>
        <w:t xml:space="preserve">. The </w:t>
      </w:r>
      <w:r w:rsidR="00284B81" w:rsidRPr="008D5CF2">
        <w:rPr>
          <w:rFonts w:ascii="Verdana" w:hAnsi="Verdana" w:cs="Arial"/>
          <w:color w:val="333333"/>
          <w:sz w:val="20"/>
          <w:szCs w:val="21"/>
          <w:shd w:val="clear" w:color="auto" w:fill="FFFFFF"/>
        </w:rPr>
        <w:t xml:space="preserve">majority of </w:t>
      </w:r>
      <w:r w:rsidR="000060B5" w:rsidRPr="008D5CF2">
        <w:rPr>
          <w:rFonts w:ascii="Verdana" w:hAnsi="Verdana" w:cs="Arial"/>
          <w:color w:val="333333"/>
          <w:sz w:val="20"/>
          <w:szCs w:val="21"/>
          <w:shd w:val="clear" w:color="auto" w:fill="FFFFFF"/>
        </w:rPr>
        <w:t xml:space="preserve">health issues in the UK </w:t>
      </w:r>
      <w:r w:rsidR="00284B81" w:rsidRPr="008D5CF2">
        <w:rPr>
          <w:rFonts w:ascii="Verdana" w:hAnsi="Verdana" w:cs="Arial"/>
          <w:color w:val="333333"/>
          <w:sz w:val="20"/>
          <w:szCs w:val="21"/>
          <w:shd w:val="clear" w:color="auto" w:fill="FFFFFF"/>
        </w:rPr>
        <w:t xml:space="preserve">are </w:t>
      </w:r>
      <w:r w:rsidR="000060B5" w:rsidRPr="008D5CF2">
        <w:rPr>
          <w:rFonts w:ascii="Verdana" w:hAnsi="Verdana" w:cs="Arial"/>
          <w:color w:val="333333"/>
          <w:sz w:val="20"/>
          <w:szCs w:val="21"/>
          <w:shd w:val="clear" w:color="auto" w:fill="FFFFFF"/>
        </w:rPr>
        <w:t xml:space="preserve">due to the lack of exercise </w:t>
      </w:r>
      <w:r w:rsidR="00F14D4E" w:rsidRPr="008D5CF2">
        <w:rPr>
          <w:rFonts w:ascii="Verdana" w:hAnsi="Verdana" w:cs="Arial"/>
          <w:color w:val="333333"/>
          <w:sz w:val="20"/>
          <w:szCs w:val="21"/>
          <w:shd w:val="clear" w:color="auto" w:fill="FFFFFF"/>
        </w:rPr>
        <w:t>which is “as deadly as smoking” [</w:t>
      </w:r>
      <w:hyperlink r:id="rId11" w:history="1">
        <w:r w:rsidR="00F14D4E" w:rsidRPr="008D5CF2">
          <w:rPr>
            <w:rStyle w:val="Hyperlink"/>
            <w:rFonts w:ascii="Verdana" w:hAnsi="Verdana" w:cs="Arial"/>
            <w:sz w:val="20"/>
            <w:szCs w:val="21"/>
            <w:shd w:val="clear" w:color="auto" w:fill="FFFFFF"/>
          </w:rPr>
          <w:t>1</w:t>
        </w:r>
      </w:hyperlink>
      <w:r w:rsidR="00F14D4E" w:rsidRPr="008D5CF2">
        <w:rPr>
          <w:rFonts w:ascii="Verdana" w:hAnsi="Verdana" w:cs="Arial"/>
          <w:color w:val="333333"/>
          <w:sz w:val="20"/>
          <w:szCs w:val="21"/>
          <w:shd w:val="clear" w:color="auto" w:fill="FFFFFF"/>
        </w:rPr>
        <w:t>].</w:t>
      </w:r>
      <w:r w:rsidR="00956C97" w:rsidRPr="008D5CF2">
        <w:rPr>
          <w:rFonts w:ascii="Verdana" w:hAnsi="Verdana" w:cs="Arial"/>
          <w:color w:val="333333"/>
          <w:sz w:val="20"/>
          <w:szCs w:val="21"/>
          <w:shd w:val="clear" w:color="auto" w:fill="FFFFFF"/>
        </w:rPr>
        <w:t xml:space="preserve"> </w:t>
      </w:r>
      <w:r w:rsidRPr="008D5CF2">
        <w:rPr>
          <w:rFonts w:ascii="Verdana" w:hAnsi="Verdana" w:cs="Arial"/>
          <w:color w:val="333333"/>
          <w:sz w:val="20"/>
          <w:szCs w:val="21"/>
          <w:shd w:val="clear" w:color="auto" w:fill="FFFFFF"/>
        </w:rPr>
        <w:t xml:space="preserve">Researchers have estimate that lack of exercise often </w:t>
      </w:r>
      <w:r w:rsidR="00255A7F" w:rsidRPr="008D5CF2">
        <w:rPr>
          <w:rFonts w:ascii="Verdana" w:hAnsi="Verdana" w:cs="Arial"/>
          <w:color w:val="333333"/>
          <w:sz w:val="20"/>
          <w:szCs w:val="21"/>
          <w:shd w:val="clear" w:color="auto" w:fill="FFFFFF"/>
        </w:rPr>
        <w:t xml:space="preserve">can </w:t>
      </w:r>
      <w:r w:rsidRPr="008D5CF2">
        <w:rPr>
          <w:rFonts w:ascii="Verdana" w:hAnsi="Verdana" w:cs="Arial"/>
          <w:color w:val="333333"/>
          <w:sz w:val="20"/>
          <w:szCs w:val="21"/>
          <w:shd w:val="clear" w:color="auto" w:fill="FFFFFF"/>
        </w:rPr>
        <w:t>be the cause of one in 10 cases of heart disease (10.5%) and just under one in five cases (18.7%) of colon cancer in the UK. [</w:t>
      </w:r>
      <w:hyperlink r:id="rId12" w:history="1">
        <w:r w:rsidRPr="008D5CF2">
          <w:rPr>
            <w:rStyle w:val="Hyperlink"/>
            <w:rFonts w:ascii="Verdana" w:hAnsi="Verdana" w:cs="Arial"/>
            <w:sz w:val="20"/>
            <w:szCs w:val="21"/>
            <w:shd w:val="clear" w:color="auto" w:fill="FFFFFF"/>
          </w:rPr>
          <w:t>2</w:t>
        </w:r>
      </w:hyperlink>
      <w:r w:rsidRPr="008D5CF2">
        <w:rPr>
          <w:rFonts w:ascii="Verdana" w:hAnsi="Verdana" w:cs="Arial"/>
          <w:color w:val="333333"/>
          <w:sz w:val="20"/>
          <w:szCs w:val="21"/>
          <w:shd w:val="clear" w:color="auto" w:fill="FFFFFF"/>
        </w:rPr>
        <w:t>].  In 2008 inactivity caused more than 5.3 million of the 57 million deaths estimated overall. [</w:t>
      </w:r>
      <w:hyperlink r:id="rId13" w:history="1">
        <w:r w:rsidRPr="008D5CF2">
          <w:rPr>
            <w:rStyle w:val="Hyperlink"/>
            <w:rFonts w:ascii="Verdana" w:hAnsi="Verdana" w:cs="Arial"/>
            <w:sz w:val="20"/>
            <w:szCs w:val="21"/>
            <w:shd w:val="clear" w:color="auto" w:fill="FFFFFF"/>
          </w:rPr>
          <w:t>3</w:t>
        </w:r>
      </w:hyperlink>
      <w:r w:rsidRPr="008D5CF2">
        <w:rPr>
          <w:rFonts w:ascii="Verdana" w:hAnsi="Verdana" w:cs="Arial"/>
          <w:color w:val="333333"/>
          <w:sz w:val="20"/>
          <w:szCs w:val="21"/>
          <w:shd w:val="clear" w:color="auto" w:fill="FFFFFF"/>
        </w:rPr>
        <w:t>].</w:t>
      </w:r>
      <w:r w:rsidR="00284B81" w:rsidRPr="008D5CF2">
        <w:rPr>
          <w:rFonts w:ascii="Verdana" w:hAnsi="Verdana" w:cs="Arial"/>
          <w:color w:val="333333"/>
          <w:sz w:val="20"/>
          <w:szCs w:val="21"/>
          <w:shd w:val="clear" w:color="auto" w:fill="FFFFFF"/>
        </w:rPr>
        <w:t xml:space="preserve"> </w:t>
      </w:r>
    </w:p>
    <w:p w14:paraId="7169291E" w14:textId="1D2AC4FD" w:rsidR="009076AE" w:rsidRPr="008D5CF2" w:rsidRDefault="009076AE" w:rsidP="00966441">
      <w:pPr>
        <w:pStyle w:val="Heading1"/>
        <w:spacing w:after="120" w:line="480" w:lineRule="auto"/>
        <w:jc w:val="both"/>
        <w:rPr>
          <w:rFonts w:ascii="Verdana" w:hAnsi="Verdana"/>
          <w:color w:val="000000" w:themeColor="text1"/>
          <w:sz w:val="40"/>
          <w:szCs w:val="40"/>
          <w:lang w:eastAsia="en-GB"/>
        </w:rPr>
      </w:pPr>
      <w:bookmarkStart w:id="2" w:name="_Toc23286240"/>
      <w:r w:rsidRPr="008D5CF2">
        <w:rPr>
          <w:rFonts w:ascii="Verdana" w:hAnsi="Verdana"/>
          <w:color w:val="000000" w:themeColor="text1"/>
          <w:sz w:val="40"/>
          <w:szCs w:val="40"/>
          <w:lang w:eastAsia="en-GB"/>
        </w:rPr>
        <w:t>Aims and Objectives</w:t>
      </w:r>
      <w:bookmarkEnd w:id="2"/>
    </w:p>
    <w:p w14:paraId="27928D07" w14:textId="748AC3C0" w:rsidR="004F51B0" w:rsidRPr="008D5CF2"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A84892D" w14:textId="77777777" w:rsidR="002D02B4" w:rsidRPr="008D5CF2" w:rsidRDefault="002D02B4" w:rsidP="00966441">
      <w:pPr>
        <w:pStyle w:val="western"/>
        <w:spacing w:before="115" w:beforeAutospacing="0" w:after="158" w:afterAutospacing="0" w:line="480" w:lineRule="auto"/>
        <w:jc w:val="both"/>
        <w:rPr>
          <w:rFonts w:ascii="Verdana" w:hAnsi="Verdana" w:cs="Calibri"/>
          <w:color w:val="000000" w:themeColor="text1"/>
          <w:sz w:val="20"/>
          <w:szCs w:val="20"/>
        </w:rPr>
      </w:pPr>
    </w:p>
    <w:p w14:paraId="394307FD" w14:textId="780AEA88"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make objectives follow SMART</w:t>
      </w:r>
    </w:p>
    <w:p w14:paraId="55D45A51" w14:textId="4A3D3345"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‘critically evaluate key needs’?</w:t>
      </w:r>
    </w:p>
    <w:p w14:paraId="28E4B2BD" w14:textId="3C3B2068"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to login for 2 different type of users</w:t>
      </w:r>
    </w:p>
    <w:p w14:paraId="43570774" w14:textId="69CFEAE4"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for signing up for 2 types of users</w:t>
      </w:r>
    </w:p>
    <w:p w14:paraId="320B50C1" w14:textId="77777777" w:rsidR="002F2F1F" w:rsidRPr="008D5CF2" w:rsidRDefault="002F2F1F"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Being able to add sport clubs, location, type of opportunity the offer</w:t>
      </w:r>
    </w:p>
    <w:p w14:paraId="68731BDF" w14:textId="2D29C639"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 xml:space="preserve"> </w:t>
      </w:r>
      <w:r w:rsidR="002F2F1F" w:rsidRPr="008D5CF2">
        <w:rPr>
          <w:rFonts w:ascii="Verdana" w:hAnsi="Verdana" w:cs="Calibri"/>
          <w:color w:val="000000" w:themeColor="text1"/>
          <w:sz w:val="20"/>
          <w:szCs w:val="20"/>
        </w:rPr>
        <w:t xml:space="preserve"> </w:t>
      </w:r>
    </w:p>
    <w:p w14:paraId="4CEA7811" w14:textId="721A2D22" w:rsidR="009076AE" w:rsidRPr="008D5CF2" w:rsidRDefault="009076AE" w:rsidP="00966441">
      <w:pPr>
        <w:pStyle w:val="Heading1"/>
        <w:spacing w:after="120" w:line="480" w:lineRule="auto"/>
        <w:jc w:val="both"/>
        <w:rPr>
          <w:rFonts w:ascii="Verdana" w:hAnsi="Verdana"/>
          <w:color w:val="000000" w:themeColor="text1"/>
          <w:sz w:val="40"/>
          <w:szCs w:val="40"/>
        </w:rPr>
      </w:pPr>
      <w:bookmarkStart w:id="3" w:name="_Toc23286241"/>
      <w:r w:rsidRPr="008D5CF2">
        <w:rPr>
          <w:rFonts w:ascii="Verdana" w:hAnsi="Verdana"/>
          <w:color w:val="000000" w:themeColor="text1"/>
          <w:sz w:val="40"/>
          <w:szCs w:val="40"/>
        </w:rPr>
        <w:lastRenderedPageBreak/>
        <w:t>Task and deliverables</w:t>
      </w:r>
      <w:bookmarkEnd w:id="3"/>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8D5CF2" w:rsidRDefault="00AD38E6" w:rsidP="00966441">
      <w:pPr>
        <w:pStyle w:val="Heading1"/>
        <w:spacing w:after="120" w:line="480" w:lineRule="auto"/>
        <w:jc w:val="both"/>
        <w:rPr>
          <w:rFonts w:ascii="Verdana" w:hAnsi="Verdana"/>
          <w:color w:val="000000" w:themeColor="text1"/>
          <w:sz w:val="40"/>
          <w:szCs w:val="40"/>
        </w:rPr>
      </w:pPr>
      <w:bookmarkStart w:id="4" w:name="_Toc23286242"/>
      <w:r w:rsidRPr="008D5CF2">
        <w:rPr>
          <w:rFonts w:ascii="Verdana" w:hAnsi="Verdana"/>
          <w:color w:val="000000" w:themeColor="text1"/>
          <w:sz w:val="40"/>
          <w:szCs w:val="40"/>
        </w:rPr>
        <w:t>Gantt Chart</w:t>
      </w:r>
      <w:bookmarkEnd w:id="4"/>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lastRenderedPageBreak/>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lastRenderedPageBreak/>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FA7347" w:rsidRDefault="00A07EDD" w:rsidP="00966441">
      <w:pPr>
        <w:pStyle w:val="Heading1"/>
        <w:spacing w:after="120" w:line="480" w:lineRule="auto"/>
        <w:jc w:val="both"/>
        <w:rPr>
          <w:rFonts w:ascii="Verdana" w:hAnsi="Verdana"/>
          <w:color w:val="000000" w:themeColor="text1"/>
          <w:sz w:val="40"/>
          <w:szCs w:val="40"/>
        </w:rPr>
      </w:pPr>
      <w:bookmarkStart w:id="5" w:name="_Toc23286243"/>
      <w:r w:rsidRPr="008D5CF2">
        <w:rPr>
          <w:rFonts w:ascii="Verdana" w:hAnsi="Verdana"/>
          <w:color w:val="000000" w:themeColor="text1"/>
          <w:sz w:val="40"/>
          <w:szCs w:val="40"/>
        </w:rPr>
        <w:t>Resources</w:t>
      </w:r>
      <w:bookmarkEnd w:id="5"/>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w:t>
      </w:r>
      <w:r w:rsidR="00AB4F5F">
        <w:rPr>
          <w:rFonts w:ascii="Verdana" w:hAnsi="Verdana"/>
          <w:color w:val="000000" w:themeColor="text1"/>
          <w:sz w:val="20"/>
          <w:szCs w:val="18"/>
        </w:rPr>
        <w:lastRenderedPageBreak/>
        <w:t xml:space="preserve">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bookmarkStart w:id="6" w:name="_Toc23286244"/>
      <w:r>
        <w:rPr>
          <w:rFonts w:ascii="Verdana" w:hAnsi="Verdana"/>
          <w:snapToGrid w:val="0"/>
          <w:color w:val="000000" w:themeColor="text1"/>
          <w:sz w:val="40"/>
          <w:szCs w:val="40"/>
        </w:rPr>
        <w:br w:type="page"/>
      </w:r>
    </w:p>
    <w:p w14:paraId="7F3F4F5D" w14:textId="328C8C4D" w:rsidR="00A07EDD" w:rsidRPr="008D5CF2" w:rsidRDefault="00A07EDD" w:rsidP="00966441">
      <w:pPr>
        <w:pStyle w:val="Heading1"/>
        <w:spacing w:after="120" w:line="480" w:lineRule="auto"/>
        <w:jc w:val="both"/>
        <w:rPr>
          <w:rFonts w:ascii="Verdana" w:hAnsi="Verdana"/>
          <w:color w:val="000000" w:themeColor="text1"/>
          <w:sz w:val="40"/>
          <w:szCs w:val="40"/>
        </w:rPr>
      </w:pPr>
      <w:r w:rsidRPr="008D5CF2">
        <w:rPr>
          <w:rFonts w:ascii="Verdana" w:hAnsi="Verdana"/>
          <w:snapToGrid w:val="0"/>
          <w:color w:val="000000" w:themeColor="text1"/>
          <w:sz w:val="40"/>
          <w:szCs w:val="40"/>
        </w:rPr>
        <w:lastRenderedPageBreak/>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966441">
            <w:pPr>
              <w:pStyle w:val="NormalWeb"/>
              <w:spacing w:before="115" w:beforeAutospacing="0" w:after="0" w:afterAutospacing="0" w:line="48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966441">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966441">
            <w:pPr>
              <w:pStyle w:val="NormalWeb"/>
              <w:spacing w:before="115" w:beforeAutospacing="0" w:after="0" w:afterAutospacing="0" w:line="48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73C46460"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do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t>
            </w:r>
            <w:r w:rsidR="001D396E" w:rsidRPr="008D5CF2">
              <w:rPr>
                <w:rFonts w:ascii="Verdana" w:hAnsi="Verdana"/>
                <w:color w:val="000000" w:themeColor="text1"/>
                <w:sz w:val="20"/>
                <w:szCs w:val="20"/>
              </w:rPr>
              <w:lastRenderedPageBreak/>
              <w:t xml:space="preserve">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8D5CF2" w:rsidRDefault="00A07EDD" w:rsidP="00966441">
      <w:pPr>
        <w:pStyle w:val="Heading1"/>
        <w:spacing w:after="120" w:line="276" w:lineRule="auto"/>
        <w:jc w:val="both"/>
        <w:rPr>
          <w:rFonts w:ascii="Verdana" w:hAnsi="Verdana"/>
          <w:color w:val="000000" w:themeColor="text1"/>
          <w:sz w:val="40"/>
          <w:szCs w:val="40"/>
        </w:rPr>
      </w:pPr>
      <w:bookmarkStart w:id="7" w:name="_Hlk23153726"/>
      <w:bookmarkStart w:id="8" w:name="_Toc23286245"/>
      <w:r w:rsidRPr="008D5CF2">
        <w:rPr>
          <w:rFonts w:ascii="Verdana" w:hAnsi="Verdana"/>
          <w:color w:val="000000" w:themeColor="text1"/>
          <w:sz w:val="40"/>
          <w:szCs w:val="40"/>
        </w:rPr>
        <w:t xml:space="preserve">Legal, Social, Ethical and Professional Issues </w:t>
      </w:r>
      <w:bookmarkEnd w:id="7"/>
      <w:r w:rsidRPr="008D5CF2">
        <w:rPr>
          <w:rFonts w:ascii="Verdana" w:hAnsi="Verdana"/>
          <w:color w:val="000000" w:themeColor="text1"/>
          <w:sz w:val="40"/>
          <w:szCs w:val="40"/>
        </w:rPr>
        <w:t>(LSEPIs)</w:t>
      </w:r>
      <w:bookmarkEnd w:id="8"/>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lastRenderedPageBreak/>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w:t>
      </w:r>
      <w:r w:rsidR="00E43E92">
        <w:rPr>
          <w:rFonts w:ascii="Verdana" w:hAnsi="Verdana" w:cs="Calibri"/>
          <w:color w:val="000000" w:themeColor="text1"/>
          <w:sz w:val="20"/>
          <w:szCs w:val="20"/>
        </w:rPr>
        <w:lastRenderedPageBreak/>
        <w:t xml:space="preserve">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2F5EC5ED" w14:textId="0DFBFA69" w:rsidR="007313EB" w:rsidRPr="008D5CF2" w:rsidRDefault="007313EB" w:rsidP="00966441">
      <w:pPr>
        <w:pStyle w:val="NormalWeb"/>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 xml:space="preserve">How many examples for each? </w:t>
      </w:r>
    </w:p>
    <w:p w14:paraId="19C15905"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Legal – </w:t>
      </w:r>
    </w:p>
    <w:p w14:paraId="506D8A6E"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copy right?</w:t>
      </w:r>
      <w:r w:rsidR="007313EB" w:rsidRPr="008D5CF2">
        <w:rPr>
          <w:rFonts w:ascii="Verdana" w:hAnsi="Verdana" w:cs="Calibri"/>
          <w:color w:val="000000" w:themeColor="text1"/>
          <w:sz w:val="20"/>
          <w:szCs w:val="20"/>
        </w:rPr>
        <w:t xml:space="preserve"> </w:t>
      </w:r>
    </w:p>
    <w:p w14:paraId="4A8882D1" w14:textId="720F67DC"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Privacy concerns? </w:t>
      </w:r>
    </w:p>
    <w:p w14:paraId="54105E41" w14:textId="7BDC2AD1"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s="Calibri"/>
          <w:color w:val="FF0000"/>
          <w:sz w:val="20"/>
          <w:szCs w:val="20"/>
        </w:rPr>
        <w:t>Costs?</w:t>
      </w:r>
    </w:p>
    <w:p w14:paraId="3E2C0247" w14:textId="77777777" w:rsidR="009D720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criminal liability including hacking</w:t>
      </w:r>
      <w:r w:rsidR="009D720B" w:rsidRPr="008D5CF2">
        <w:rPr>
          <w:rFonts w:ascii="Verdana" w:hAnsi="Verdana" w:cs="Calibri"/>
          <w:color w:val="000000" w:themeColor="text1"/>
          <w:sz w:val="20"/>
          <w:szCs w:val="20"/>
        </w:rPr>
        <w:t>?</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61B02B35" w14:textId="50AF2837" w:rsidR="00084A32"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w:t>
      </w:r>
      <w:bookmarkStart w:id="9" w:name="_GoBack"/>
      <w:bookmarkEnd w:id="9"/>
      <w:r w:rsidR="00C76F51" w:rsidRPr="008D5CF2">
        <w:rPr>
          <w:rFonts w:ascii="Verdana" w:hAnsi="Verdana"/>
          <w:sz w:val="20"/>
          <w:szCs w:val="12"/>
        </w:rPr>
        <w:t xml:space="preserve">ety Code of Conduct </w:t>
      </w:r>
      <w:r w:rsidR="00084A32" w:rsidRPr="008D5CF2">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286246"/>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6D6BD6" w:rsidP="00966441">
      <w:pPr>
        <w:spacing w:line="480" w:lineRule="auto"/>
        <w:jc w:val="both"/>
        <w:rPr>
          <w:rFonts w:ascii="Verdana" w:hAnsi="Verdana"/>
          <w:sz w:val="20"/>
          <w:szCs w:val="20"/>
        </w:rPr>
      </w:pPr>
      <w:hyperlink r:id="rId14"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6D6BD6" w:rsidP="00966441">
      <w:pPr>
        <w:spacing w:line="480" w:lineRule="auto"/>
        <w:jc w:val="both"/>
        <w:rPr>
          <w:rFonts w:ascii="Verdana" w:hAnsi="Verdana"/>
          <w:sz w:val="20"/>
          <w:szCs w:val="20"/>
        </w:rPr>
      </w:pPr>
      <w:hyperlink r:id="rId15"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6D6BD6" w:rsidP="00966441">
      <w:pPr>
        <w:spacing w:line="480" w:lineRule="auto"/>
        <w:jc w:val="both"/>
        <w:rPr>
          <w:rFonts w:ascii="Verdana" w:hAnsi="Verdana"/>
          <w:sz w:val="20"/>
          <w:szCs w:val="20"/>
        </w:rPr>
      </w:pPr>
      <w:hyperlink r:id="rId16"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6D6BD6" w:rsidP="00966441">
      <w:pPr>
        <w:tabs>
          <w:tab w:val="left" w:pos="6540"/>
        </w:tabs>
        <w:spacing w:line="480" w:lineRule="auto"/>
        <w:jc w:val="both"/>
        <w:rPr>
          <w:rFonts w:ascii="Verdana" w:hAnsi="Verdana"/>
          <w:sz w:val="20"/>
          <w:szCs w:val="20"/>
        </w:rPr>
      </w:pPr>
      <w:hyperlink r:id="rId17"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6D6BD6" w:rsidP="00966441">
      <w:pPr>
        <w:tabs>
          <w:tab w:val="left" w:pos="6540"/>
        </w:tabs>
        <w:spacing w:line="480" w:lineRule="auto"/>
        <w:jc w:val="both"/>
        <w:rPr>
          <w:rFonts w:ascii="Verdana" w:hAnsi="Verdana"/>
          <w:sz w:val="20"/>
          <w:szCs w:val="20"/>
        </w:rPr>
      </w:pPr>
      <w:hyperlink r:id="rId18"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6D6BD6" w:rsidP="00966441">
      <w:pPr>
        <w:tabs>
          <w:tab w:val="left" w:pos="6540"/>
        </w:tabs>
        <w:spacing w:line="480" w:lineRule="auto"/>
        <w:jc w:val="both"/>
        <w:rPr>
          <w:rFonts w:ascii="Verdana" w:hAnsi="Verdana"/>
          <w:sz w:val="20"/>
          <w:szCs w:val="20"/>
        </w:rPr>
      </w:pPr>
      <w:hyperlink r:id="rId19"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6D6BD6" w:rsidP="00966441">
      <w:pPr>
        <w:tabs>
          <w:tab w:val="left" w:pos="6540"/>
        </w:tabs>
        <w:spacing w:line="480" w:lineRule="auto"/>
        <w:jc w:val="both"/>
        <w:rPr>
          <w:rFonts w:ascii="Verdana" w:hAnsi="Verdana"/>
          <w:sz w:val="20"/>
          <w:szCs w:val="20"/>
        </w:rPr>
      </w:pPr>
      <w:hyperlink r:id="rId20"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7119D6" w:rsidP="00966441">
      <w:pPr>
        <w:tabs>
          <w:tab w:val="left" w:pos="6540"/>
        </w:tabs>
        <w:spacing w:line="480" w:lineRule="auto"/>
        <w:jc w:val="both"/>
      </w:pPr>
      <w:hyperlink r:id="rId21" w:history="1">
        <w:r>
          <w:rPr>
            <w:rStyle w:val="Hyperlink"/>
          </w:rPr>
          <w:t>https://www.gov.uk/data-protection</w:t>
        </w:r>
      </w:hyperlink>
    </w:p>
    <w:p w14:paraId="152BE517" w14:textId="239DE5F5" w:rsidR="00D73E5B" w:rsidRDefault="00D73E5B" w:rsidP="00966441">
      <w:pPr>
        <w:tabs>
          <w:tab w:val="left" w:pos="6540"/>
        </w:tabs>
        <w:spacing w:line="480" w:lineRule="auto"/>
        <w:jc w:val="both"/>
      </w:pPr>
      <w:hyperlink r:id="rId22" w:history="1">
        <w:r>
          <w:rPr>
            <w:rStyle w:val="Hyperlink"/>
          </w:rPr>
          <w:t>https://www.bbc.co.uk/bitesize/guides/z8m36yc/revision/5</w:t>
        </w:r>
      </w:hyperlink>
      <w:r>
        <w:t xml:space="preserve"> (computer misuse act)</w:t>
      </w:r>
    </w:p>
    <w:p w14:paraId="7B8B9C86" w14:textId="31C4D0D6" w:rsidR="007D4898" w:rsidRDefault="007D4898" w:rsidP="00966441">
      <w:pPr>
        <w:tabs>
          <w:tab w:val="left" w:pos="6540"/>
        </w:tabs>
        <w:spacing w:line="480" w:lineRule="auto"/>
        <w:jc w:val="both"/>
      </w:pPr>
      <w:hyperlink r:id="rId23" w:history="1">
        <w:r>
          <w:rPr>
            <w:rStyle w:val="Hyperlink"/>
          </w:rPr>
          <w:t>https://ico.org.uk/for-organisations/guide-to-freedom-of-information/what-is-the-foi-act/</w:t>
        </w:r>
      </w:hyperlink>
      <w:r>
        <w:t xml:space="preserve"> </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BD3AC" w14:textId="77777777" w:rsidR="006D6BD6" w:rsidRDefault="006D6BD6">
      <w:pPr>
        <w:spacing w:after="0" w:line="240" w:lineRule="auto"/>
      </w:pPr>
      <w:r>
        <w:separator/>
      </w:r>
    </w:p>
  </w:endnote>
  <w:endnote w:type="continuationSeparator" w:id="0">
    <w:p w14:paraId="1AD129AF" w14:textId="77777777" w:rsidR="006D6BD6" w:rsidRDefault="006D6BD6">
      <w:pPr>
        <w:spacing w:after="0" w:line="240" w:lineRule="auto"/>
      </w:pPr>
      <w:r>
        <w:continuationSeparator/>
      </w:r>
    </w:p>
  </w:endnote>
  <w:endnote w:type="continuationNotice" w:id="1">
    <w:p w14:paraId="508B86A2" w14:textId="77777777" w:rsidR="006D6BD6" w:rsidRDefault="006D6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571E2" w14:textId="77777777" w:rsidR="006D6BD6" w:rsidRDefault="006D6BD6">
      <w:pPr>
        <w:spacing w:after="0" w:line="240" w:lineRule="auto"/>
      </w:pPr>
      <w:r>
        <w:separator/>
      </w:r>
    </w:p>
  </w:footnote>
  <w:footnote w:type="continuationSeparator" w:id="0">
    <w:p w14:paraId="031D2231" w14:textId="77777777" w:rsidR="006D6BD6" w:rsidRDefault="006D6BD6">
      <w:pPr>
        <w:spacing w:after="0" w:line="240" w:lineRule="auto"/>
      </w:pPr>
      <w:r>
        <w:continuationSeparator/>
      </w:r>
    </w:p>
  </w:footnote>
  <w:footnote w:type="continuationNotice" w:id="1">
    <w:p w14:paraId="3DB8DDEF" w14:textId="77777777" w:rsidR="006D6BD6" w:rsidRDefault="006D6B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06B06"/>
    <w:rsid w:val="00025D78"/>
    <w:rsid w:val="00026C07"/>
    <w:rsid w:val="00027AC1"/>
    <w:rsid w:val="00030339"/>
    <w:rsid w:val="00033C51"/>
    <w:rsid w:val="00035C01"/>
    <w:rsid w:val="0003630D"/>
    <w:rsid w:val="0004055D"/>
    <w:rsid w:val="000453F9"/>
    <w:rsid w:val="0005172C"/>
    <w:rsid w:val="000550F4"/>
    <w:rsid w:val="00067B2B"/>
    <w:rsid w:val="00072BC4"/>
    <w:rsid w:val="00077589"/>
    <w:rsid w:val="00084A32"/>
    <w:rsid w:val="000977F6"/>
    <w:rsid w:val="00097B33"/>
    <w:rsid w:val="000A19AD"/>
    <w:rsid w:val="000B225A"/>
    <w:rsid w:val="000B441F"/>
    <w:rsid w:val="000B5FCA"/>
    <w:rsid w:val="000D018C"/>
    <w:rsid w:val="000D6137"/>
    <w:rsid w:val="000E73BA"/>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EA5"/>
    <w:rsid w:val="00187A54"/>
    <w:rsid w:val="00191DE3"/>
    <w:rsid w:val="00194320"/>
    <w:rsid w:val="00197117"/>
    <w:rsid w:val="001A1E33"/>
    <w:rsid w:val="001A7FBD"/>
    <w:rsid w:val="001C6755"/>
    <w:rsid w:val="001D396E"/>
    <w:rsid w:val="001E3EE3"/>
    <w:rsid w:val="001F2CB2"/>
    <w:rsid w:val="001F3F76"/>
    <w:rsid w:val="001F6CD0"/>
    <w:rsid w:val="00207562"/>
    <w:rsid w:val="00222116"/>
    <w:rsid w:val="00223826"/>
    <w:rsid w:val="0022544A"/>
    <w:rsid w:val="002454E2"/>
    <w:rsid w:val="00251307"/>
    <w:rsid w:val="00255A7F"/>
    <w:rsid w:val="002638F2"/>
    <w:rsid w:val="002801FD"/>
    <w:rsid w:val="00280827"/>
    <w:rsid w:val="002828CC"/>
    <w:rsid w:val="00283F85"/>
    <w:rsid w:val="00284B81"/>
    <w:rsid w:val="00284DAD"/>
    <w:rsid w:val="00295891"/>
    <w:rsid w:val="002A4EA8"/>
    <w:rsid w:val="002A78DC"/>
    <w:rsid w:val="002B111C"/>
    <w:rsid w:val="002C1675"/>
    <w:rsid w:val="002C6F0E"/>
    <w:rsid w:val="002D02B4"/>
    <w:rsid w:val="002D1420"/>
    <w:rsid w:val="002D2F19"/>
    <w:rsid w:val="002D3CEF"/>
    <w:rsid w:val="002D6B1B"/>
    <w:rsid w:val="002F2F1F"/>
    <w:rsid w:val="002F551D"/>
    <w:rsid w:val="00300A4C"/>
    <w:rsid w:val="00303C41"/>
    <w:rsid w:val="00310E70"/>
    <w:rsid w:val="003110AA"/>
    <w:rsid w:val="00325B03"/>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00F5B"/>
    <w:rsid w:val="00424A5D"/>
    <w:rsid w:val="00432B2A"/>
    <w:rsid w:val="004352C5"/>
    <w:rsid w:val="0044230E"/>
    <w:rsid w:val="00446965"/>
    <w:rsid w:val="004537CA"/>
    <w:rsid w:val="0045604E"/>
    <w:rsid w:val="00456DCB"/>
    <w:rsid w:val="0047305E"/>
    <w:rsid w:val="00485B17"/>
    <w:rsid w:val="004920EB"/>
    <w:rsid w:val="004A2B30"/>
    <w:rsid w:val="004A682E"/>
    <w:rsid w:val="004B0AED"/>
    <w:rsid w:val="004B130B"/>
    <w:rsid w:val="004B30E1"/>
    <w:rsid w:val="004B35B3"/>
    <w:rsid w:val="004C717E"/>
    <w:rsid w:val="004F2B46"/>
    <w:rsid w:val="004F35C8"/>
    <w:rsid w:val="004F51B0"/>
    <w:rsid w:val="004F79D3"/>
    <w:rsid w:val="00507D72"/>
    <w:rsid w:val="00517BDA"/>
    <w:rsid w:val="00520F18"/>
    <w:rsid w:val="00520FEE"/>
    <w:rsid w:val="00527155"/>
    <w:rsid w:val="00531548"/>
    <w:rsid w:val="00533219"/>
    <w:rsid w:val="00542040"/>
    <w:rsid w:val="00542D56"/>
    <w:rsid w:val="00543186"/>
    <w:rsid w:val="00544EAE"/>
    <w:rsid w:val="00557F59"/>
    <w:rsid w:val="005606F8"/>
    <w:rsid w:val="00565BE9"/>
    <w:rsid w:val="00574BC5"/>
    <w:rsid w:val="00590E9F"/>
    <w:rsid w:val="0059156B"/>
    <w:rsid w:val="00596966"/>
    <w:rsid w:val="00597193"/>
    <w:rsid w:val="00597B97"/>
    <w:rsid w:val="005A0F23"/>
    <w:rsid w:val="005B1DE7"/>
    <w:rsid w:val="005E0859"/>
    <w:rsid w:val="005E0E11"/>
    <w:rsid w:val="005E1720"/>
    <w:rsid w:val="005E5E66"/>
    <w:rsid w:val="006045DA"/>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419B"/>
    <w:rsid w:val="006A79B7"/>
    <w:rsid w:val="006B11A4"/>
    <w:rsid w:val="006B31BC"/>
    <w:rsid w:val="006B69B0"/>
    <w:rsid w:val="006C2B07"/>
    <w:rsid w:val="006C679A"/>
    <w:rsid w:val="006D0A38"/>
    <w:rsid w:val="006D15C2"/>
    <w:rsid w:val="006D6BD6"/>
    <w:rsid w:val="006E6DB1"/>
    <w:rsid w:val="006F3493"/>
    <w:rsid w:val="006F49AA"/>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715A"/>
    <w:rsid w:val="00785753"/>
    <w:rsid w:val="00785C7C"/>
    <w:rsid w:val="00790E72"/>
    <w:rsid w:val="007A30DA"/>
    <w:rsid w:val="007B20DB"/>
    <w:rsid w:val="007C1D00"/>
    <w:rsid w:val="007D4898"/>
    <w:rsid w:val="007E27A1"/>
    <w:rsid w:val="007E5CD6"/>
    <w:rsid w:val="007E5D94"/>
    <w:rsid w:val="007F0AA1"/>
    <w:rsid w:val="007F4524"/>
    <w:rsid w:val="007F5F09"/>
    <w:rsid w:val="00801BAC"/>
    <w:rsid w:val="008076FC"/>
    <w:rsid w:val="00810383"/>
    <w:rsid w:val="0081284A"/>
    <w:rsid w:val="00812E7A"/>
    <w:rsid w:val="00821172"/>
    <w:rsid w:val="008227B7"/>
    <w:rsid w:val="00823589"/>
    <w:rsid w:val="00834A4A"/>
    <w:rsid w:val="0083598C"/>
    <w:rsid w:val="00843730"/>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5CF2"/>
    <w:rsid w:val="008D6760"/>
    <w:rsid w:val="008D7661"/>
    <w:rsid w:val="008E1B88"/>
    <w:rsid w:val="008E44E7"/>
    <w:rsid w:val="008E622B"/>
    <w:rsid w:val="008F1663"/>
    <w:rsid w:val="008F637F"/>
    <w:rsid w:val="00904C5E"/>
    <w:rsid w:val="00907395"/>
    <w:rsid w:val="009076AE"/>
    <w:rsid w:val="00917FBC"/>
    <w:rsid w:val="0092058A"/>
    <w:rsid w:val="00920E9D"/>
    <w:rsid w:val="00950493"/>
    <w:rsid w:val="009516B9"/>
    <w:rsid w:val="00956C97"/>
    <w:rsid w:val="009606C1"/>
    <w:rsid w:val="00961917"/>
    <w:rsid w:val="009623F0"/>
    <w:rsid w:val="00966441"/>
    <w:rsid w:val="00971168"/>
    <w:rsid w:val="0097571E"/>
    <w:rsid w:val="00976184"/>
    <w:rsid w:val="0098181E"/>
    <w:rsid w:val="00993F6A"/>
    <w:rsid w:val="009A731B"/>
    <w:rsid w:val="009C0A95"/>
    <w:rsid w:val="009C13FB"/>
    <w:rsid w:val="009C201A"/>
    <w:rsid w:val="009C6968"/>
    <w:rsid w:val="009D035E"/>
    <w:rsid w:val="009D62AA"/>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6139C"/>
    <w:rsid w:val="00A712AD"/>
    <w:rsid w:val="00A7404A"/>
    <w:rsid w:val="00A77E89"/>
    <w:rsid w:val="00A84688"/>
    <w:rsid w:val="00A853F6"/>
    <w:rsid w:val="00A86631"/>
    <w:rsid w:val="00A86B99"/>
    <w:rsid w:val="00A90966"/>
    <w:rsid w:val="00A92CC0"/>
    <w:rsid w:val="00A956B3"/>
    <w:rsid w:val="00AA4D3C"/>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5BE6"/>
    <w:rsid w:val="00B377FE"/>
    <w:rsid w:val="00B42E63"/>
    <w:rsid w:val="00B507B0"/>
    <w:rsid w:val="00B57041"/>
    <w:rsid w:val="00B710F1"/>
    <w:rsid w:val="00B92213"/>
    <w:rsid w:val="00B92466"/>
    <w:rsid w:val="00B9723F"/>
    <w:rsid w:val="00B97C89"/>
    <w:rsid w:val="00BA19DB"/>
    <w:rsid w:val="00BA5C48"/>
    <w:rsid w:val="00BB182A"/>
    <w:rsid w:val="00BB2DF7"/>
    <w:rsid w:val="00BC1E10"/>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3D4F"/>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5765"/>
    <w:rsid w:val="00D3741F"/>
    <w:rsid w:val="00D402AB"/>
    <w:rsid w:val="00D409FA"/>
    <w:rsid w:val="00D5174E"/>
    <w:rsid w:val="00D53EA9"/>
    <w:rsid w:val="00D54596"/>
    <w:rsid w:val="00D63983"/>
    <w:rsid w:val="00D73099"/>
    <w:rsid w:val="00D732F7"/>
    <w:rsid w:val="00D73E5B"/>
    <w:rsid w:val="00D808BA"/>
    <w:rsid w:val="00D829A6"/>
    <w:rsid w:val="00D8472D"/>
    <w:rsid w:val="00D9202E"/>
    <w:rsid w:val="00D93950"/>
    <w:rsid w:val="00D93CDF"/>
    <w:rsid w:val="00DA5ABF"/>
    <w:rsid w:val="00DB42B4"/>
    <w:rsid w:val="00DB526E"/>
    <w:rsid w:val="00DC2055"/>
    <w:rsid w:val="00DD07A5"/>
    <w:rsid w:val="00DD3DEC"/>
    <w:rsid w:val="00DD7A2C"/>
    <w:rsid w:val="00DF38FA"/>
    <w:rsid w:val="00DF454E"/>
    <w:rsid w:val="00DF486F"/>
    <w:rsid w:val="00DF4E1F"/>
    <w:rsid w:val="00DF7C9E"/>
    <w:rsid w:val="00E16FDE"/>
    <w:rsid w:val="00E25554"/>
    <w:rsid w:val="00E306B6"/>
    <w:rsid w:val="00E412ED"/>
    <w:rsid w:val="00E43663"/>
    <w:rsid w:val="00E43E92"/>
    <w:rsid w:val="00E60E7E"/>
    <w:rsid w:val="00E67FCF"/>
    <w:rsid w:val="00E67FDE"/>
    <w:rsid w:val="00E70119"/>
    <w:rsid w:val="00E73CF4"/>
    <w:rsid w:val="00E76EB0"/>
    <w:rsid w:val="00E92E49"/>
    <w:rsid w:val="00E945EA"/>
    <w:rsid w:val="00E94A56"/>
    <w:rsid w:val="00EA142B"/>
    <w:rsid w:val="00EA186C"/>
    <w:rsid w:val="00EB0878"/>
    <w:rsid w:val="00EB4F90"/>
    <w:rsid w:val="00EB769E"/>
    <w:rsid w:val="00EC10F9"/>
    <w:rsid w:val="00ED0190"/>
    <w:rsid w:val="00ED4646"/>
    <w:rsid w:val="00EE10F4"/>
    <w:rsid w:val="00EE587D"/>
    <w:rsid w:val="00EE669E"/>
    <w:rsid w:val="00EF1036"/>
    <w:rsid w:val="00F02F34"/>
    <w:rsid w:val="00F03F28"/>
    <w:rsid w:val="00F05E72"/>
    <w:rsid w:val="00F14D4E"/>
    <w:rsid w:val="00F17882"/>
    <w:rsid w:val="00F20695"/>
    <w:rsid w:val="00F209F2"/>
    <w:rsid w:val="00F220D8"/>
    <w:rsid w:val="00F270A6"/>
    <w:rsid w:val="00F33347"/>
    <w:rsid w:val="00F34505"/>
    <w:rsid w:val="00F35608"/>
    <w:rsid w:val="00F37DB8"/>
    <w:rsid w:val="00F469E0"/>
    <w:rsid w:val="00F50A05"/>
    <w:rsid w:val="00F55700"/>
    <w:rsid w:val="00F6212F"/>
    <w:rsid w:val="00F70540"/>
    <w:rsid w:val="00F71E63"/>
    <w:rsid w:val="00F74472"/>
    <w:rsid w:val="00F82A41"/>
    <w:rsid w:val="00F90123"/>
    <w:rsid w:val="00F970B5"/>
    <w:rsid w:val="00F97ECD"/>
    <w:rsid w:val="00FA611C"/>
    <w:rsid w:val="00FA7347"/>
    <w:rsid w:val="00FB060B"/>
    <w:rsid w:val="00FB3149"/>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ov.uk/data-protection" TargetMode="Externa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hyperlink" Target="https://www.macworld.co.uk/feature/iphone/iphone-vs-android-market-share-36918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atchreportpro.com/" TargetMode="External"/><Relationship Id="rId23" Type="http://schemas.openxmlformats.org/officeDocument/2006/relationships/hyperlink" Target="https://ico.org.uk/for-organisations/guide-to-freedom-of-information/what-is-the-foi-act/" TargetMode="External"/><Relationship Id="rId10" Type="http://schemas.openxmlformats.org/officeDocument/2006/relationships/endnotes" Target="endnotes.xml"/><Relationship Id="rId19" Type="http://schemas.openxmlformats.org/officeDocument/2006/relationships/hyperlink" Target="https://www.androidauthority.com/best-android-developer-tools-6716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hyperlink" Target="https://www.bbc.co.uk/bitesize/guides/z8m36yc/revision/5"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D54606E3-8EF7-4890-83A1-36DDEFE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4310</TotalTime>
  <Pages>14</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204</cp:revision>
  <dcterms:created xsi:type="dcterms:W3CDTF">2019-10-25T11:40:00Z</dcterms:created>
  <dcterms:modified xsi:type="dcterms:W3CDTF">2019-11-03T16:20:00Z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