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0" w:name="_Toc25859982"/>
      <w:r>
        <w:rPr>
          <w:rFonts w:ascii="Verdana" w:hAnsi="Verdana"/>
          <w:color w:val="000000" w:themeColor="text1"/>
          <w:szCs w:val="40"/>
        </w:rPr>
        <w:t>Literature Review</w:t>
      </w:r>
      <w:bookmarkEnd w:id="0"/>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456840F4"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 xml:space="preserve">Heart disease and stroke are known to be the leading causes of </w:t>
      </w:r>
      <w:r w:rsidR="00250258">
        <w:rPr>
          <w:rFonts w:ascii="Verdana" w:hAnsi="Verdana"/>
          <w:color w:val="000000" w:themeColor="text1"/>
          <w:sz w:val="20"/>
          <w:szCs w:val="18"/>
        </w:rPr>
        <w:lastRenderedPageBreak/>
        <w:t>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Default="00E52DAC"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Solution to obesity epidemic and benefits of exercise </w:t>
      </w:r>
    </w:p>
    <w:p w14:paraId="28A57D9D" w14:textId="740E30F0" w:rsidR="00353E7A" w:rsidRDefault="00353E7A" w:rsidP="000A09BF">
      <w:pPr>
        <w:pStyle w:val="western"/>
        <w:spacing w:before="58" w:after="0" w:line="480" w:lineRule="auto"/>
        <w:ind w:left="792"/>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weight safely 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w:t>
      </w:r>
      <w:r w:rsidR="00F26582">
        <w:rPr>
          <w:rFonts w:ascii="Verdana" w:hAnsi="Verdana"/>
          <w:color w:val="000000" w:themeColor="text1"/>
          <w:sz w:val="20"/>
          <w:szCs w:val="18"/>
        </w:rPr>
        <w:lastRenderedPageBreak/>
        <w:t>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w:t>
      </w:r>
      <w:bookmarkStart w:id="1" w:name="_GoBack"/>
      <w:bookmarkEnd w:id="1"/>
      <w:r w:rsidR="000A09BF" w:rsidRPr="000A09BF">
        <w:rPr>
          <w:rFonts w:ascii="Verdana" w:hAnsi="Verdana"/>
          <w:color w:val="000000" w:themeColor="text1"/>
          <w:sz w:val="20"/>
          <w:szCs w:val="18"/>
        </w:rPr>
        <w:t>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175A9AE3" w14:textId="533CC4DD" w:rsidR="00134C33" w:rsidRDefault="009A4028" w:rsidP="00134C33">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Health and technology</w:t>
      </w:r>
    </w:p>
    <w:p w14:paraId="7BE315AC" w14:textId="7C8EA9C6" w:rsidR="000A09BF" w:rsidRDefault="00E52DAC" w:rsidP="000A09BF">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playing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p>
    <w:p w14:paraId="6F4ED11B" w14:textId="4A60AE61" w:rsidR="007D7775" w:rsidRDefault="00134C33" w:rsidP="00134C3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Talk about how its effecting healthcare currently</w:t>
      </w:r>
    </w:p>
    <w:p w14:paraId="7A0EA6F0" w14:textId="03E6D1F1" w:rsidR="00134C33" w:rsidRDefault="00134C33" w:rsidP="00134C3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its effecting or helping with exercise </w:t>
      </w: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Exergames (some require and </w:t>
      </w:r>
      <w:proofErr w:type="gramStart"/>
      <w:r>
        <w:rPr>
          <w:rFonts w:ascii="Verdana" w:hAnsi="Verdana"/>
          <w:color w:val="000000" w:themeColor="text1"/>
          <w:sz w:val="20"/>
          <w:szCs w:val="18"/>
        </w:rPr>
        <w:t>monitor</w:t>
      </w:r>
      <w:proofErr w:type="gramEnd"/>
      <w:r>
        <w:rPr>
          <w:rFonts w:ascii="Verdana" w:hAnsi="Verdana"/>
          <w:color w:val="000000" w:themeColor="text1"/>
          <w:sz w:val="20"/>
          <w:szCs w:val="18"/>
        </w:rPr>
        <w:t xml:space="preserve">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w:t>
      </w:r>
      <w:r w:rsidR="006E434C">
        <w:rPr>
          <w:rFonts w:ascii="Verdana" w:hAnsi="Verdana"/>
          <w:color w:val="000000" w:themeColor="text1"/>
          <w:sz w:val="20"/>
          <w:szCs w:val="18"/>
        </w:rPr>
        <w:lastRenderedPageBreak/>
        <w:t xml:space="preserve">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0748ED6C" w14:textId="1360DEED"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Find a Player</w:t>
      </w:r>
    </w:p>
    <w:p w14:paraId="6B5765E5" w14:textId="719A1633"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F233CD">
        <w:rPr>
          <w:rFonts w:ascii="Verdana" w:hAnsi="Verdana"/>
          <w:color w:val="000000" w:themeColor="text1"/>
          <w:sz w:val="20"/>
          <w:szCs w:val="18"/>
        </w:rPr>
        <w:t xml:space="preserve">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7B7F7960" w:rsidR="00136114" w:rsidRPr="00136114" w:rsidRDefault="00D4533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5745E9">
      <w:pPr>
        <w:pStyle w:val="western"/>
        <w:spacing w:before="58" w:beforeAutospacing="0" w:after="0" w:afterAutospacing="0" w:line="480" w:lineRule="auto"/>
        <w:ind w:left="2232"/>
        <w:jc w:val="both"/>
        <w:rPr>
          <w:rFonts w:ascii="Verdana" w:hAnsi="Verdana"/>
          <w:color w:val="000000" w:themeColor="text1"/>
          <w:sz w:val="20"/>
          <w:szCs w:val="18"/>
        </w:rPr>
      </w:pPr>
      <w:proofErr w:type="spellStart"/>
      <w:r>
        <w:rPr>
          <w:rFonts w:ascii="Verdana" w:hAnsi="Verdana"/>
          <w:color w:val="000000" w:themeColor="text1"/>
          <w:sz w:val="20"/>
          <w:szCs w:val="18"/>
        </w:rPr>
        <w:lastRenderedPageBreak/>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w:t>
            </w:r>
            <w:r w:rsidRPr="00896BF3">
              <w:rPr>
                <w:rFonts w:ascii="Verdana" w:hAnsi="Verdana"/>
                <w:sz w:val="20"/>
                <w:szCs w:val="20"/>
              </w:rPr>
              <w:lastRenderedPageBreak/>
              <w:t>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681C09A9" w:rsidR="008A6A36" w:rsidRPr="00912E4F" w:rsidRDefault="00D45334"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58E38A06"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D19AF">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3976F016"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04539B">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04539B">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04539B">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780ADC2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[13 February 2020]. Available from: https://www.nhs.uk/conditions/obesity/treatment/</w:t>
      </w:r>
    </w:p>
    <w:p w14:paraId="53AD7C78" w14:textId="5D5D79E1" w:rsidR="00DB71A3" w:rsidRPr="007255D1" w:rsidRDefault="00DB71A3"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[13 February 2020]. Available from: https://www.nhs.uk/live-well/exercise/exercise-health-benefits/</w:t>
      </w:r>
    </w:p>
    <w:sectPr w:rsidR="00DB71A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3A35" w14:textId="77777777" w:rsidR="00622903" w:rsidRDefault="00622903">
      <w:pPr>
        <w:spacing w:after="0" w:line="240" w:lineRule="auto"/>
      </w:pPr>
      <w:r>
        <w:separator/>
      </w:r>
    </w:p>
  </w:endnote>
  <w:endnote w:type="continuationSeparator" w:id="0">
    <w:p w14:paraId="200BBFEC" w14:textId="77777777" w:rsidR="00622903" w:rsidRDefault="00622903">
      <w:pPr>
        <w:spacing w:after="0" w:line="240" w:lineRule="auto"/>
      </w:pPr>
      <w:r>
        <w:continuationSeparator/>
      </w:r>
    </w:p>
  </w:endnote>
  <w:endnote w:type="continuationNotice" w:id="1">
    <w:p w14:paraId="75A5FDC4" w14:textId="77777777" w:rsidR="00622903" w:rsidRDefault="006229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99554" w14:textId="77777777" w:rsidR="00622903" w:rsidRDefault="00622903">
      <w:pPr>
        <w:spacing w:after="0" w:line="240" w:lineRule="auto"/>
      </w:pPr>
      <w:r>
        <w:separator/>
      </w:r>
    </w:p>
  </w:footnote>
  <w:footnote w:type="continuationSeparator" w:id="0">
    <w:p w14:paraId="168D7CD6" w14:textId="77777777" w:rsidR="00622903" w:rsidRDefault="00622903">
      <w:pPr>
        <w:spacing w:after="0" w:line="240" w:lineRule="auto"/>
      </w:pPr>
      <w:r>
        <w:continuationSeparator/>
      </w:r>
    </w:p>
  </w:footnote>
  <w:footnote w:type="continuationNotice" w:id="1">
    <w:p w14:paraId="4DB1DD95" w14:textId="77777777" w:rsidR="00622903" w:rsidRDefault="006229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7B2B"/>
    <w:rsid w:val="00071A75"/>
    <w:rsid w:val="00072BC4"/>
    <w:rsid w:val="0007574B"/>
    <w:rsid w:val="00077589"/>
    <w:rsid w:val="00084A32"/>
    <w:rsid w:val="00092B44"/>
    <w:rsid w:val="000977F6"/>
    <w:rsid w:val="00097B33"/>
    <w:rsid w:val="00097FBA"/>
    <w:rsid w:val="000A09BF"/>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7117"/>
    <w:rsid w:val="001A1E33"/>
    <w:rsid w:val="001A25E0"/>
    <w:rsid w:val="001A2CE1"/>
    <w:rsid w:val="001A7FBD"/>
    <w:rsid w:val="001B4A73"/>
    <w:rsid w:val="001C6755"/>
    <w:rsid w:val="001C78D4"/>
    <w:rsid w:val="001D270F"/>
    <w:rsid w:val="001D396E"/>
    <w:rsid w:val="001D5B33"/>
    <w:rsid w:val="001E3282"/>
    <w:rsid w:val="001E3EE3"/>
    <w:rsid w:val="001E4CE1"/>
    <w:rsid w:val="001E73BF"/>
    <w:rsid w:val="001E7F1D"/>
    <w:rsid w:val="001F2C99"/>
    <w:rsid w:val="001F2CB2"/>
    <w:rsid w:val="001F3F76"/>
    <w:rsid w:val="001F4916"/>
    <w:rsid w:val="001F6CD0"/>
    <w:rsid w:val="00205097"/>
    <w:rsid w:val="00207562"/>
    <w:rsid w:val="002127E5"/>
    <w:rsid w:val="00217CAC"/>
    <w:rsid w:val="00222116"/>
    <w:rsid w:val="00223826"/>
    <w:rsid w:val="0022544A"/>
    <w:rsid w:val="002306D2"/>
    <w:rsid w:val="0023262A"/>
    <w:rsid w:val="00240F0F"/>
    <w:rsid w:val="002454E2"/>
    <w:rsid w:val="00250258"/>
    <w:rsid w:val="00250966"/>
    <w:rsid w:val="00251307"/>
    <w:rsid w:val="00255A7F"/>
    <w:rsid w:val="002638F2"/>
    <w:rsid w:val="00265D85"/>
    <w:rsid w:val="00266C98"/>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A7BDB"/>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3E7A"/>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D4CF9"/>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97409"/>
    <w:rsid w:val="004A2B30"/>
    <w:rsid w:val="004A5E80"/>
    <w:rsid w:val="004A66D1"/>
    <w:rsid w:val="004A682E"/>
    <w:rsid w:val="004B0AED"/>
    <w:rsid w:val="004B10AC"/>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623F"/>
    <w:rsid w:val="005177EF"/>
    <w:rsid w:val="00517BDA"/>
    <w:rsid w:val="00520F18"/>
    <w:rsid w:val="00520FEE"/>
    <w:rsid w:val="00522A2D"/>
    <w:rsid w:val="00524FB2"/>
    <w:rsid w:val="00527155"/>
    <w:rsid w:val="005278D4"/>
    <w:rsid w:val="005309C5"/>
    <w:rsid w:val="00531548"/>
    <w:rsid w:val="00533219"/>
    <w:rsid w:val="00542040"/>
    <w:rsid w:val="00542D56"/>
    <w:rsid w:val="00543186"/>
    <w:rsid w:val="00544EAE"/>
    <w:rsid w:val="00546659"/>
    <w:rsid w:val="00557F59"/>
    <w:rsid w:val="005606F8"/>
    <w:rsid w:val="00563D7F"/>
    <w:rsid w:val="00565BE9"/>
    <w:rsid w:val="00567D07"/>
    <w:rsid w:val="0057332B"/>
    <w:rsid w:val="005745E9"/>
    <w:rsid w:val="005749FB"/>
    <w:rsid w:val="00574BC5"/>
    <w:rsid w:val="00575088"/>
    <w:rsid w:val="00583724"/>
    <w:rsid w:val="00584C83"/>
    <w:rsid w:val="00590E9F"/>
    <w:rsid w:val="0059156B"/>
    <w:rsid w:val="00592FF1"/>
    <w:rsid w:val="00596895"/>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E7D1E"/>
    <w:rsid w:val="005F1F03"/>
    <w:rsid w:val="005F2EC3"/>
    <w:rsid w:val="005F5948"/>
    <w:rsid w:val="005F6C5E"/>
    <w:rsid w:val="006045DA"/>
    <w:rsid w:val="00606083"/>
    <w:rsid w:val="00606B35"/>
    <w:rsid w:val="00607A6F"/>
    <w:rsid w:val="00610C56"/>
    <w:rsid w:val="006121A4"/>
    <w:rsid w:val="006155F5"/>
    <w:rsid w:val="00616ADB"/>
    <w:rsid w:val="00622903"/>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0088"/>
    <w:rsid w:val="006749F0"/>
    <w:rsid w:val="00676935"/>
    <w:rsid w:val="00683C29"/>
    <w:rsid w:val="00684256"/>
    <w:rsid w:val="00686CE8"/>
    <w:rsid w:val="00687882"/>
    <w:rsid w:val="00690B37"/>
    <w:rsid w:val="00694E02"/>
    <w:rsid w:val="006969D2"/>
    <w:rsid w:val="006A19F9"/>
    <w:rsid w:val="006A3901"/>
    <w:rsid w:val="006A419B"/>
    <w:rsid w:val="006A4C19"/>
    <w:rsid w:val="006A5EA5"/>
    <w:rsid w:val="006A60FD"/>
    <w:rsid w:val="006A79B7"/>
    <w:rsid w:val="006B11A4"/>
    <w:rsid w:val="006B1C52"/>
    <w:rsid w:val="006B31BC"/>
    <w:rsid w:val="006B69B0"/>
    <w:rsid w:val="006B70CF"/>
    <w:rsid w:val="006C2B07"/>
    <w:rsid w:val="006C36F9"/>
    <w:rsid w:val="006C549D"/>
    <w:rsid w:val="006C679A"/>
    <w:rsid w:val="006D0A38"/>
    <w:rsid w:val="006D1160"/>
    <w:rsid w:val="006D15C2"/>
    <w:rsid w:val="006D3063"/>
    <w:rsid w:val="006D70E2"/>
    <w:rsid w:val="006D7C7D"/>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05A0"/>
    <w:rsid w:val="007313EB"/>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540"/>
    <w:rsid w:val="007C1D00"/>
    <w:rsid w:val="007C643A"/>
    <w:rsid w:val="007D15CD"/>
    <w:rsid w:val="007D4898"/>
    <w:rsid w:val="007D7447"/>
    <w:rsid w:val="007D7775"/>
    <w:rsid w:val="007E27A1"/>
    <w:rsid w:val="007E4D4C"/>
    <w:rsid w:val="007E5CD6"/>
    <w:rsid w:val="007E5D94"/>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AF54C8"/>
    <w:rsid w:val="00B01AB1"/>
    <w:rsid w:val="00B10C21"/>
    <w:rsid w:val="00B156E0"/>
    <w:rsid w:val="00B2059F"/>
    <w:rsid w:val="00B20702"/>
    <w:rsid w:val="00B20C2A"/>
    <w:rsid w:val="00B239AA"/>
    <w:rsid w:val="00B24FAC"/>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DCD"/>
    <w:rsid w:val="00BC1E10"/>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374B5"/>
    <w:rsid w:val="00C40903"/>
    <w:rsid w:val="00C43970"/>
    <w:rsid w:val="00C43A39"/>
    <w:rsid w:val="00C44889"/>
    <w:rsid w:val="00C52944"/>
    <w:rsid w:val="00C61036"/>
    <w:rsid w:val="00C625E7"/>
    <w:rsid w:val="00C63D4F"/>
    <w:rsid w:val="00C646CB"/>
    <w:rsid w:val="00C67AAB"/>
    <w:rsid w:val="00C706F2"/>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45334"/>
    <w:rsid w:val="00D45882"/>
    <w:rsid w:val="00D5174E"/>
    <w:rsid w:val="00D53EA9"/>
    <w:rsid w:val="00D53FF5"/>
    <w:rsid w:val="00D54596"/>
    <w:rsid w:val="00D55AF2"/>
    <w:rsid w:val="00D61C48"/>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7C9E"/>
    <w:rsid w:val="00E02B8C"/>
    <w:rsid w:val="00E12F74"/>
    <w:rsid w:val="00E13891"/>
    <w:rsid w:val="00E14EF8"/>
    <w:rsid w:val="00E16FDE"/>
    <w:rsid w:val="00E25554"/>
    <w:rsid w:val="00E306B6"/>
    <w:rsid w:val="00E412ED"/>
    <w:rsid w:val="00E43663"/>
    <w:rsid w:val="00E43E92"/>
    <w:rsid w:val="00E52DAC"/>
    <w:rsid w:val="00E549DA"/>
    <w:rsid w:val="00E6035E"/>
    <w:rsid w:val="00E60E7E"/>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868D4"/>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35870-173D-4E5A-AB97-DAF6A960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cp:revision>
  <dcterms:created xsi:type="dcterms:W3CDTF">2020-03-02T06:59:00Z</dcterms:created>
  <dcterms:modified xsi:type="dcterms:W3CDTF">2020-03-02T06:59:00Z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