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2F78" w14:textId="77777777" w:rsidR="000D6508" w:rsidRDefault="000D6508"/>
    <w:p w14:paraId="1953F852" w14:textId="77777777" w:rsidR="000D6508" w:rsidRDefault="00F54BB1">
      <w:r>
        <w:rPr>
          <w:noProof/>
        </w:rPr>
        <mc:AlternateContent>
          <mc:Choice Requires="wps">
            <w:drawing>
              <wp:anchor distT="0" distB="0" distL="114300" distR="114300" simplePos="0" relativeHeight="251660288" behindDoc="0" locked="0" layoutInCell="1" allowOverlap="1" wp14:anchorId="7D2AA466" wp14:editId="67F1DB15">
                <wp:simplePos x="0" y="0"/>
                <wp:positionH relativeFrom="page">
                  <wp:posOffset>1355726</wp:posOffset>
                </wp:positionH>
                <wp:positionV relativeFrom="page">
                  <wp:posOffset>5774051</wp:posOffset>
                </wp:positionV>
                <wp:extent cx="4517392" cy="1602742"/>
                <wp:effectExtent l="0" t="0" r="16508" b="16508"/>
                <wp:wrapSquare wrapText="bothSides"/>
                <wp:docPr id="1" name="Text Box 131"/>
                <wp:cNvGraphicFramePr/>
                <a:graphic xmlns:a="http://schemas.openxmlformats.org/drawingml/2006/main">
                  <a:graphicData uri="http://schemas.microsoft.com/office/word/2010/wordprocessingShape">
                    <wps:wsp>
                      <wps:cNvSpPr txBox="1"/>
                      <wps:spPr>
                        <a:xfrm>
                          <a:off x="0" y="0"/>
                          <a:ext cx="4517392" cy="1602742"/>
                        </a:xfrm>
                        <a:prstGeom prst="rect">
                          <a:avLst/>
                        </a:prstGeom>
                        <a:noFill/>
                        <a:ln>
                          <a:noFill/>
                          <a:prstDash/>
                        </a:ln>
                      </wps:spPr>
                      <wps:txbx>
                        <w:txbxContent>
                          <w:p w14:paraId="6D0AE1C6" w14:textId="77777777" w:rsidR="000D6508" w:rsidRDefault="00F54BB1">
                            <w:pPr>
                              <w:pStyle w:val="NoSpacing"/>
                              <w:spacing w:before="40" w:after="560" w:line="216" w:lineRule="auto"/>
                            </w:pPr>
                            <w:r>
                              <w:rPr>
                                <w:color w:val="4472C4"/>
                                <w:sz w:val="72"/>
                                <w:szCs w:val="72"/>
                              </w:rPr>
                              <w:t>Test Driven Development</w:t>
                            </w:r>
                          </w:p>
                          <w:p w14:paraId="558469F5" w14:textId="77777777" w:rsidR="000D6508" w:rsidRDefault="00F54BB1">
                            <w:pPr>
                              <w:pStyle w:val="NoSpacing"/>
                              <w:spacing w:before="80" w:after="40"/>
                            </w:pPr>
                            <w:r>
                              <w:rPr>
                                <w:caps/>
                                <w:color w:val="5B9BD5"/>
                                <w:sz w:val="24"/>
                                <w:szCs w:val="24"/>
                              </w:rPr>
                              <w:t>Hamid Mujtaba</w:t>
                            </w:r>
                          </w:p>
                        </w:txbxContent>
                      </wps:txbx>
                      <wps:bodyPr vert="horz" wrap="square" lIns="0" tIns="0" rIns="0" bIns="0" anchor="t" anchorCtr="0" compatLnSpc="1">
                        <a:spAutoFit/>
                      </wps:bodyPr>
                    </wps:wsp>
                  </a:graphicData>
                </a:graphic>
              </wp:anchor>
            </w:drawing>
          </mc:Choice>
          <mc:Fallback>
            <w:pict>
              <v:shapetype w14:anchorId="7D2AA466" id="_x0000_t202" coordsize="21600,21600" o:spt="202" path="m,l,21600r21600,l21600,xe">
                <v:stroke joinstyle="miter"/>
                <v:path gradientshapeok="t" o:connecttype="rect"/>
              </v:shapetype>
              <v:shape id="Text Box 131" o:spid="_x0000_s1026" type="#_x0000_t202" style="position:absolute;margin-left:106.75pt;margin-top:454.65pt;width:355.7pt;height:126.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" filled="f" stroked="f">
                <v:textbox style="mso-fit-shape-to-text:t" inset="0,0,0,0">
                  <w:txbxContent>
                    <w:p w14:paraId="6D0AE1C6" w14:textId="77777777" w:rsidR="000D6508" w:rsidRDefault="00F54BB1">
                      <w:pPr>
                        <w:pStyle w:val="NoSpacing"/>
                        <w:spacing w:before="40" w:after="560" w:line="216" w:lineRule="auto"/>
                      </w:pPr>
                      <w:r>
                        <w:rPr>
                          <w:color w:val="4472C4"/>
                          <w:sz w:val="72"/>
                          <w:szCs w:val="72"/>
                        </w:rPr>
                        <w:t>Test Driven Development</w:t>
                      </w:r>
                    </w:p>
                    <w:p w14:paraId="558469F5" w14:textId="77777777" w:rsidR="000D6508" w:rsidRDefault="00F54BB1">
                      <w:pPr>
                        <w:pStyle w:val="NoSpacing"/>
                        <w:spacing w:before="80" w:after="40"/>
                      </w:pPr>
                      <w:r>
                        <w:rPr>
                          <w:caps/>
                          <w:color w:val="5B9BD5"/>
                          <w:sz w:val="24"/>
                          <w:szCs w:val="24"/>
                        </w:rPr>
                        <w:t>Hamid Mujtaba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6EA28C" wp14:editId="635EC09B">
                <wp:simplePos x="0" y="0"/>
                <wp:positionH relativeFrom="page">
                  <wp:posOffset>6071231</wp:posOffset>
                </wp:positionH>
                <wp:positionV relativeFrom="page">
                  <wp:posOffset>245745</wp:posOffset>
                </wp:positionV>
                <wp:extent cx="574042" cy="1042672"/>
                <wp:effectExtent l="0" t="0" r="0" b="5078"/>
                <wp:wrapNone/>
                <wp:docPr id="2" name="Rectangle 132"/>
                <wp:cNvGraphicFramePr/>
                <a:graphic xmlns:a="http://schemas.openxmlformats.org/drawingml/2006/main">
                  <a:graphicData uri="http://schemas.microsoft.com/office/word/2010/wordprocessingShape">
                    <wps:wsp>
                      <wps:cNvSpPr/>
                      <wps:spPr>
                        <a:xfrm>
                          <a:off x="0" y="0"/>
                          <a:ext cx="574042" cy="1042672"/>
                        </a:xfrm>
                        <a:prstGeom prst="rect">
                          <a:avLst/>
                        </a:prstGeom>
                        <a:solidFill>
                          <a:srgbClr val="4472C4"/>
                        </a:solidFill>
                        <a:ln cap="flat">
                          <a:noFill/>
                          <a:prstDash val="solid"/>
                        </a:ln>
                      </wps:spPr>
                      <wps:txbx>
                        <w:txbxContent>
                          <w:p w14:paraId="13D37F1C" w14:textId="77777777" w:rsidR="000D6508" w:rsidRDefault="00F54BB1">
                            <w:pPr>
                              <w:pStyle w:val="NoSpacing"/>
                              <w:jc w:val="right"/>
                            </w:pPr>
                            <w:r>
                              <w:rPr>
                                <w:color w:val="FFFFFF"/>
                                <w:sz w:val="24"/>
                                <w:szCs w:val="24"/>
                              </w:rPr>
                              <w:t>2020</w:t>
                            </w:r>
                          </w:p>
                        </w:txbxContent>
                      </wps:txbx>
                      <wps:bodyPr vert="horz" wrap="square" lIns="45720" tIns="45720" rIns="45720" bIns="45720" anchor="b" anchorCtr="0" compatLnSpc="1">
                        <a:noAutofit/>
                      </wps:bodyPr>
                    </wps:wsp>
                  </a:graphicData>
                </a:graphic>
              </wp:anchor>
            </w:drawing>
          </mc:Choice>
          <mc:Fallback>
            <w:pict>
              <v:rect w14:anchorId="446EA28C" id="Rectangle 132" o:spid="_x0000_s1027" style="position:absolute;margin-left:478.05pt;margin-top:19.35pt;width:45.2pt;height:8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" fillcolor="#4472c4" stroked="f">
                <v:textbox inset="3.6pt,,3.6pt">
                  <w:txbxContent>
                    <w:p w14:paraId="13D37F1C" w14:textId="77777777" w:rsidR="000D6508" w:rsidRDefault="00F54BB1">
                      <w:pPr>
                        <w:pStyle w:val="NoSpacing"/>
                        <w:jc w:val="right"/>
                      </w:pPr>
                      <w:r>
                        <w:rPr>
                          <w:color w:val="FFFFFF"/>
                          <w:sz w:val="24"/>
                          <w:szCs w:val="24"/>
                        </w:rPr>
                        <w:t>2020</w:t>
                      </w:r>
                    </w:p>
                  </w:txbxContent>
                </v:textbox>
                <w10:wrap anchorx="page" anchory="page"/>
              </v:rect>
            </w:pict>
          </mc:Fallback>
        </mc:AlternateContent>
      </w:r>
    </w:p>
    <w:p w14:paraId="456A2094" w14:textId="77777777" w:rsidR="000D6508" w:rsidRDefault="000D6508">
      <w:pPr>
        <w:pageBreakBefore/>
        <w:suppressAutoHyphens w:val="0"/>
      </w:pPr>
    </w:p>
    <w:p w14:paraId="1370AFDA" w14:textId="77777777" w:rsidR="000D6508" w:rsidRDefault="00F54BB1">
      <w:pPr>
        <w:pStyle w:val="TOCHeading"/>
        <w:outlineLvl w:val="9"/>
      </w:pPr>
      <w:r>
        <w:t>Contents</w:t>
      </w:r>
    </w:p>
    <w:p w14:paraId="6516E8C1" w14:textId="77777777" w:rsidR="000D6508" w:rsidRDefault="00F54BB1">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w:anchor="_Toc73122646" w:history="1">
        <w:r>
          <w:rPr>
            <w:rStyle w:val="Hyperlink"/>
          </w:rPr>
          <w:t>Test Driven Development</w:t>
        </w:r>
        <w:r>
          <w:tab/>
          <w:t>3</w:t>
        </w:r>
      </w:hyperlink>
    </w:p>
    <w:p w14:paraId="3AEC148C" w14:textId="77777777" w:rsidR="000D6508" w:rsidRDefault="00FF61C1">
      <w:pPr>
        <w:pStyle w:val="TOC2"/>
        <w:tabs>
          <w:tab w:val="right" w:leader="dot" w:pos="9016"/>
        </w:tabs>
      </w:pPr>
      <w:hyperlink w:anchor="_Toc73122647" w:history="1">
        <w:r w:rsidR="00F54BB1">
          <w:rPr>
            <w:rStyle w:val="Hyperlink"/>
          </w:rPr>
          <w:t>Pros vs Cons</w:t>
        </w:r>
        <w:r w:rsidR="00F54BB1">
          <w:tab/>
          <w:t>4</w:t>
        </w:r>
      </w:hyperlink>
    </w:p>
    <w:p w14:paraId="0DDD0FEF" w14:textId="77777777" w:rsidR="000D6508" w:rsidRDefault="00FF61C1">
      <w:pPr>
        <w:pStyle w:val="TOC1"/>
        <w:tabs>
          <w:tab w:val="right" w:leader="dot" w:pos="9016"/>
        </w:tabs>
      </w:pPr>
      <w:hyperlink w:anchor="_Toc73122648" w:history="1">
        <w:r w:rsidR="00F54BB1">
          <w:rPr>
            <w:rStyle w:val="Hyperlink"/>
          </w:rPr>
          <w:t>Applying Test-driven development approach</w:t>
        </w:r>
        <w:r w:rsidR="00F54BB1">
          <w:tab/>
          <w:t>4</w:t>
        </w:r>
      </w:hyperlink>
    </w:p>
    <w:p w14:paraId="74B90BD4" w14:textId="77777777" w:rsidR="000D6508" w:rsidRDefault="00FF61C1">
      <w:pPr>
        <w:pStyle w:val="TOC2"/>
        <w:tabs>
          <w:tab w:val="right" w:leader="dot" w:pos="9016"/>
        </w:tabs>
      </w:pPr>
      <w:hyperlink w:anchor="_Toc73122649" w:history="1">
        <w:r w:rsidR="00F54BB1">
          <w:rPr>
            <w:rStyle w:val="Hyperlink"/>
          </w:rPr>
          <w:t>Algorithm</w:t>
        </w:r>
        <w:r w:rsidR="00F54BB1">
          <w:tab/>
          <w:t>4</w:t>
        </w:r>
      </w:hyperlink>
    </w:p>
    <w:p w14:paraId="7A07B335" w14:textId="77777777" w:rsidR="000D6508" w:rsidRDefault="00FF61C1">
      <w:pPr>
        <w:pStyle w:val="TOC2"/>
        <w:tabs>
          <w:tab w:val="right" w:leader="dot" w:pos="9016"/>
        </w:tabs>
      </w:pPr>
      <w:hyperlink w:anchor="_Toc73122650" w:history="1">
        <w:r w:rsidR="00F54BB1">
          <w:rPr>
            <w:rStyle w:val="Hyperlink"/>
          </w:rPr>
          <w:t>Development</w:t>
        </w:r>
        <w:r w:rsidR="00F54BB1">
          <w:tab/>
          <w:t>5</w:t>
        </w:r>
      </w:hyperlink>
    </w:p>
    <w:p w14:paraId="1472E760" w14:textId="77777777" w:rsidR="000D6508" w:rsidRDefault="00FF61C1">
      <w:pPr>
        <w:pStyle w:val="TOC1"/>
        <w:tabs>
          <w:tab w:val="right" w:leader="dot" w:pos="9016"/>
        </w:tabs>
      </w:pPr>
      <w:hyperlink w:anchor="_Toc73122651" w:history="1">
        <w:r w:rsidR="00F54BB1">
          <w:rPr>
            <w:rStyle w:val="Hyperlink"/>
          </w:rPr>
          <w:t>Reflecting on test driven development experiences</w:t>
        </w:r>
        <w:r w:rsidR="00F54BB1">
          <w:tab/>
          <w:t>6</w:t>
        </w:r>
      </w:hyperlink>
    </w:p>
    <w:p w14:paraId="17230FBD" w14:textId="77777777" w:rsidR="000D6508" w:rsidRDefault="00FF61C1">
      <w:pPr>
        <w:pStyle w:val="TOC2"/>
        <w:tabs>
          <w:tab w:val="right" w:leader="dot" w:pos="9016"/>
        </w:tabs>
      </w:pPr>
      <w:hyperlink w:anchor="_Toc73122652" w:history="1">
        <w:r w:rsidR="00F54BB1">
          <w:rPr>
            <w:rStyle w:val="Hyperlink"/>
          </w:rPr>
          <w:t>Pros</w:t>
        </w:r>
        <w:r w:rsidR="00F54BB1">
          <w:tab/>
          <w:t>6</w:t>
        </w:r>
      </w:hyperlink>
    </w:p>
    <w:p w14:paraId="371F928A" w14:textId="77777777" w:rsidR="000D6508" w:rsidRDefault="00FF61C1">
      <w:pPr>
        <w:pStyle w:val="TOC2"/>
        <w:tabs>
          <w:tab w:val="right" w:leader="dot" w:pos="9016"/>
        </w:tabs>
      </w:pPr>
      <w:hyperlink w:anchor="_Toc73122653" w:history="1">
        <w:r w:rsidR="00F54BB1">
          <w:rPr>
            <w:rStyle w:val="Hyperlink"/>
          </w:rPr>
          <w:t>Cons</w:t>
        </w:r>
        <w:r w:rsidR="00F54BB1">
          <w:tab/>
          <w:t>6</w:t>
        </w:r>
      </w:hyperlink>
    </w:p>
    <w:p w14:paraId="5145798B" w14:textId="77777777" w:rsidR="000D6508" w:rsidRDefault="00FF61C1">
      <w:pPr>
        <w:pStyle w:val="TOC2"/>
        <w:tabs>
          <w:tab w:val="right" w:leader="dot" w:pos="9016"/>
        </w:tabs>
      </w:pPr>
      <w:hyperlink w:anchor="_Toc73122654" w:history="1">
        <w:r w:rsidR="00F54BB1">
          <w:rPr>
            <w:rStyle w:val="Hyperlink"/>
          </w:rPr>
          <w:t>Future</w:t>
        </w:r>
        <w:r w:rsidR="00F54BB1">
          <w:tab/>
          <w:t>6</w:t>
        </w:r>
      </w:hyperlink>
    </w:p>
    <w:p w14:paraId="7154B949" w14:textId="77777777" w:rsidR="000D6508" w:rsidRDefault="00FF61C1">
      <w:pPr>
        <w:pStyle w:val="TOC1"/>
        <w:tabs>
          <w:tab w:val="right" w:leader="dot" w:pos="9016"/>
        </w:tabs>
      </w:pPr>
      <w:hyperlink w:anchor="_Toc73122655" w:history="1">
        <w:r w:rsidR="00F54BB1">
          <w:rPr>
            <w:rStyle w:val="Hyperlink"/>
          </w:rPr>
          <w:t>References</w:t>
        </w:r>
        <w:r w:rsidR="00F54BB1">
          <w:tab/>
          <w:t>7</w:t>
        </w:r>
      </w:hyperlink>
    </w:p>
    <w:p w14:paraId="5A552605" w14:textId="77777777" w:rsidR="000D6508" w:rsidRDefault="00F54BB1">
      <w:r>
        <w:fldChar w:fldCharType="end"/>
      </w:r>
    </w:p>
    <w:p w14:paraId="0FA07B71" w14:textId="77777777" w:rsidR="000D6508" w:rsidRDefault="000D6508">
      <w:pPr>
        <w:pageBreakBefore/>
        <w:suppressAutoHyphens w:val="0"/>
      </w:pPr>
    </w:p>
    <w:p w14:paraId="1AAC4790" w14:textId="77777777" w:rsidR="000D6508" w:rsidRDefault="00F54BB1">
      <w:pPr>
        <w:pStyle w:val="Heading1"/>
        <w:rPr>
          <w:sz w:val="40"/>
          <w:szCs w:val="40"/>
        </w:rPr>
      </w:pPr>
      <w:bookmarkStart w:id="0" w:name="_Toc73031409"/>
      <w:bookmarkStart w:id="1" w:name="_Toc73122646"/>
      <w:r>
        <w:rPr>
          <w:sz w:val="40"/>
          <w:szCs w:val="40"/>
        </w:rPr>
        <w:t>Test Driven Development</w:t>
      </w:r>
      <w:bookmarkEnd w:id="0"/>
      <w:bookmarkEnd w:id="1"/>
      <w:r>
        <w:rPr>
          <w:sz w:val="40"/>
          <w:szCs w:val="40"/>
        </w:rPr>
        <w:t xml:space="preserve"> </w:t>
      </w:r>
    </w:p>
    <w:p w14:paraId="5E422AEA" w14:textId="77777777" w:rsidR="000D6508" w:rsidRDefault="00F54BB1">
      <w:pPr>
        <w:rPr>
          <w:sz w:val="24"/>
          <w:szCs w:val="24"/>
        </w:rPr>
      </w:pPr>
      <w:r>
        <w:rPr>
          <w:sz w:val="24"/>
          <w:szCs w:val="24"/>
        </w:rPr>
        <w:t>Test driven development is a style of programming where developers create test cases for every functionality of the program to ensure the code runs as expected. They refactor/change the code if the automated test fails and improve the code until the test passes, which also helps avoid duplication of code. TDD is believed to be an established technique for delivering better software, more rapidly, and more sustainably over time (Mohamed Taman, 2019).</w:t>
      </w:r>
    </w:p>
    <w:p w14:paraId="2B75376A" w14:textId="77777777" w:rsidR="000D6508" w:rsidRDefault="00F54BB1">
      <w:pPr>
        <w:rPr>
          <w:sz w:val="24"/>
          <w:szCs w:val="24"/>
        </w:rPr>
      </w:pPr>
      <w:r>
        <w:rPr>
          <w:sz w:val="24"/>
          <w:szCs w:val="24"/>
        </w:rPr>
        <w:t xml:space="preserve">Test driven development is an implementation cycle with 5 main steps. </w:t>
      </w:r>
    </w:p>
    <w:p w14:paraId="4ADBA045" w14:textId="77777777" w:rsidR="000D6508" w:rsidRDefault="00F54BB1">
      <w:pPr>
        <w:pStyle w:val="ListParagraph"/>
        <w:numPr>
          <w:ilvl w:val="0"/>
          <w:numId w:val="1"/>
        </w:numPr>
      </w:pPr>
      <w:r>
        <w:rPr>
          <w:sz w:val="24"/>
          <w:szCs w:val="24"/>
        </w:rPr>
        <w:t xml:space="preserve">The first step is to understand what the function requirements are and then add a test which defines the function. </w:t>
      </w:r>
    </w:p>
    <w:p w14:paraId="66A04AD6" w14:textId="77777777" w:rsidR="000D6508" w:rsidRDefault="00F54BB1">
      <w:pPr>
        <w:pStyle w:val="ListParagraph"/>
        <w:numPr>
          <w:ilvl w:val="0"/>
          <w:numId w:val="1"/>
        </w:numPr>
        <w:rPr>
          <w:sz w:val="24"/>
          <w:szCs w:val="24"/>
        </w:rPr>
      </w:pPr>
      <w:r>
        <w:rPr>
          <w:sz w:val="24"/>
          <w:szCs w:val="24"/>
        </w:rPr>
        <w:t xml:space="preserve">The second step is to run the tests to see if new tests fail. The tests are expected to fail as there is no code that has been implemented yet. </w:t>
      </w:r>
    </w:p>
    <w:p w14:paraId="2E63D06E" w14:textId="77777777" w:rsidR="000D6508" w:rsidRDefault="00F54BB1">
      <w:pPr>
        <w:pStyle w:val="ListParagraph"/>
        <w:numPr>
          <w:ilvl w:val="0"/>
          <w:numId w:val="1"/>
        </w:numPr>
        <w:rPr>
          <w:sz w:val="24"/>
          <w:szCs w:val="24"/>
        </w:rPr>
      </w:pPr>
      <w:r>
        <w:rPr>
          <w:sz w:val="24"/>
          <w:szCs w:val="24"/>
        </w:rPr>
        <w:t xml:space="preserve">The third step is to write and implement code which meet the requirements so that the tests pass. </w:t>
      </w:r>
    </w:p>
    <w:p w14:paraId="463FD9E3" w14:textId="77777777" w:rsidR="000D6508" w:rsidRDefault="00F54BB1">
      <w:pPr>
        <w:pStyle w:val="ListParagraph"/>
        <w:numPr>
          <w:ilvl w:val="0"/>
          <w:numId w:val="1"/>
        </w:numPr>
        <w:rPr>
          <w:sz w:val="24"/>
          <w:szCs w:val="24"/>
        </w:rPr>
      </w:pPr>
      <w:r>
        <w:rPr>
          <w:sz w:val="24"/>
          <w:szCs w:val="24"/>
        </w:rPr>
        <w:t xml:space="preserve">Fourth step is to run the tests again to see if they pass or not. If it passes, you move to the first step and add a new test. However, if the tests fail, you go back to step 3 to refactor the code and run the tests again; you repeat step 3 and 4 until the tests pass.  </w:t>
      </w:r>
    </w:p>
    <w:p w14:paraId="1A96AFB6" w14:textId="77777777" w:rsidR="000D6508" w:rsidRDefault="00F54BB1">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450FDBCA" wp14:editId="0C6FBA4A">
                <wp:simplePos x="0" y="0"/>
                <wp:positionH relativeFrom="column">
                  <wp:posOffset>1820542</wp:posOffset>
                </wp:positionH>
                <wp:positionV relativeFrom="paragraph">
                  <wp:posOffset>4088767</wp:posOffset>
                </wp:positionV>
                <wp:extent cx="1192533" cy="149861"/>
                <wp:effectExtent l="0" t="0" r="7617" b="2539"/>
                <wp:wrapTopAndBottom/>
                <wp:docPr id="3" name="Text Box 5"/>
                <wp:cNvGraphicFramePr/>
                <a:graphic xmlns:a="http://schemas.openxmlformats.org/drawingml/2006/main">
                  <a:graphicData uri="http://schemas.microsoft.com/office/word/2010/wordprocessingShape">
                    <wps:wsp>
                      <wps:cNvSpPr txBox="1"/>
                      <wps:spPr>
                        <a:xfrm>
                          <a:off x="0" y="0"/>
                          <a:ext cx="1192533" cy="149861"/>
                        </a:xfrm>
                        <a:prstGeom prst="rect">
                          <a:avLst/>
                        </a:prstGeom>
                        <a:solidFill>
                          <a:srgbClr val="FFFFFF"/>
                        </a:solidFill>
                        <a:ln>
                          <a:noFill/>
                          <a:prstDash/>
                        </a:ln>
                      </wps:spPr>
                      <wps:txbx>
                        <w:txbxContent>
                          <w:p w14:paraId="6C7CB2EB" w14:textId="77777777" w:rsidR="000D6508" w:rsidRDefault="00F54BB1">
                            <w:pPr>
                              <w:pStyle w:val="Caption"/>
                            </w:pPr>
                            <w:r>
                              <w:rPr>
                                <w:b/>
                                <w:bCs/>
                                <w:sz w:val="20"/>
                                <w:szCs w:val="20"/>
                              </w:rPr>
                              <w:t>Figure 1: TDD Cycle</w:t>
                            </w:r>
                          </w:p>
                        </w:txbxContent>
                      </wps:txbx>
                      <wps:bodyPr vert="horz" wrap="square" lIns="0" tIns="0" rIns="0" bIns="0" anchor="t" anchorCtr="0" compatLnSpc="1">
                        <a:noAutofit/>
                      </wps:bodyPr>
                    </wps:wsp>
                  </a:graphicData>
                </a:graphic>
              </wp:anchor>
            </w:drawing>
          </mc:Choice>
          <mc:Fallback>
            <w:pict>
              <v:shape w14:anchorId="450FDBCA" id="Text Box 5" o:spid="_x0000_s1028" type="#_x0000_t202" style="position:absolute;left:0;text-align:left;margin-left:143.35pt;margin-top:321.95pt;width:93.9pt;height:1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" stroked="f">
                <v:textbox inset="0,0,0,0">
                  <w:txbxContent>
                    <w:p w14:paraId="6C7CB2EB" w14:textId="77777777" w:rsidR="000D6508" w:rsidRDefault="00F54BB1">
                      <w:pPr>
                        <w:pStyle w:val="Caption"/>
                      </w:pPr>
                      <w:r>
                        <w:rPr>
                          <w:b/>
                          <w:bCs/>
                          <w:sz w:val="20"/>
                          <w:szCs w:val="20"/>
                        </w:rPr>
                        <w:t>Figure 1: TDD Cycle</w:t>
                      </w:r>
                    </w:p>
                  </w:txbxContent>
                </v:textbox>
                <w10:wrap type="topAndBottom"/>
              </v:shape>
            </w:pict>
          </mc:Fallback>
        </mc:AlternateContent>
      </w:r>
      <w:r>
        <w:rPr>
          <w:noProof/>
        </w:rPr>
        <w:drawing>
          <wp:anchor distT="0" distB="0" distL="114300" distR="114300" simplePos="0" relativeHeight="251661312" behindDoc="0" locked="0" layoutInCell="1" allowOverlap="1" wp14:anchorId="354A5D8F" wp14:editId="00F40507">
            <wp:simplePos x="0" y="0"/>
            <wp:positionH relativeFrom="column">
              <wp:posOffset>1605915</wp:posOffset>
            </wp:positionH>
            <wp:positionV relativeFrom="paragraph">
              <wp:posOffset>399419</wp:posOffset>
            </wp:positionV>
            <wp:extent cx="1836416" cy="3689347"/>
            <wp:effectExtent l="0" t="0" r="0" b="6353"/>
            <wp:wrapTopAndBottom/>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836416" cy="3689347"/>
                    </a:xfrm>
                    <a:prstGeom prst="rect">
                      <a:avLst/>
                    </a:prstGeom>
                    <a:noFill/>
                    <a:ln>
                      <a:noFill/>
                      <a:prstDash/>
                    </a:ln>
                  </pic:spPr>
                </pic:pic>
              </a:graphicData>
            </a:graphic>
          </wp:anchor>
        </w:drawing>
      </w:r>
      <w:r>
        <w:rPr>
          <w:sz w:val="24"/>
          <w:szCs w:val="24"/>
        </w:rPr>
        <w:t>Step is to repeat this process for each functionality until all your tests pass and your software meets all the requirements.</w:t>
      </w:r>
    </w:p>
    <w:p w14:paraId="21DF8F38" w14:textId="77777777" w:rsidR="000D6508" w:rsidRDefault="000D6508">
      <w:pPr>
        <w:rPr>
          <w:sz w:val="24"/>
          <w:szCs w:val="24"/>
        </w:rPr>
      </w:pPr>
    </w:p>
    <w:p w14:paraId="1886105E" w14:textId="77777777" w:rsidR="000D6508" w:rsidRDefault="000D6508">
      <w:pPr>
        <w:rPr>
          <w:sz w:val="24"/>
          <w:szCs w:val="24"/>
        </w:rPr>
      </w:pPr>
    </w:p>
    <w:p w14:paraId="6A2EA263" w14:textId="77777777" w:rsidR="000D6508" w:rsidRDefault="00F54BB1">
      <w:pPr>
        <w:rPr>
          <w:sz w:val="24"/>
          <w:szCs w:val="24"/>
        </w:rPr>
      </w:pPr>
      <w:r>
        <w:rPr>
          <w:sz w:val="24"/>
          <w:szCs w:val="24"/>
        </w:rPr>
        <w:t xml:space="preserve">Over the last couple of years, test driven development has gained a lot of popularity, however after a lot of programmers trying and failing to successfully make use of it, they concluded “TDD is not worth the effort it requires” (Andrea </w:t>
      </w:r>
      <w:proofErr w:type="spellStart"/>
      <w:r>
        <w:rPr>
          <w:sz w:val="24"/>
          <w:szCs w:val="24"/>
        </w:rPr>
        <w:t>Koutifaris</w:t>
      </w:r>
      <w:proofErr w:type="spellEnd"/>
      <w:r>
        <w:rPr>
          <w:sz w:val="24"/>
          <w:szCs w:val="24"/>
        </w:rPr>
        <w:t>, 2018). Some of them thought that, although it may be a good practice in theory, it is too time consuming as there is never enough time to use test driven development, and few of them even agreed it is a waste of time. Some even argue that TTD focuses on passing tests, and not necessarily the correctness of code. Few of the well-known framework for test-driven development include, ‘</w:t>
      </w:r>
      <w:proofErr w:type="spellStart"/>
      <w:r>
        <w:rPr>
          <w:sz w:val="24"/>
          <w:szCs w:val="24"/>
        </w:rPr>
        <w:t>csUnit</w:t>
      </w:r>
      <w:proofErr w:type="spellEnd"/>
      <w:r>
        <w:rPr>
          <w:sz w:val="24"/>
          <w:szCs w:val="24"/>
        </w:rPr>
        <w:t xml:space="preserve"> and </w:t>
      </w:r>
      <w:proofErr w:type="spellStart"/>
      <w:r>
        <w:rPr>
          <w:sz w:val="24"/>
          <w:szCs w:val="24"/>
        </w:rPr>
        <w:t>NUnit</w:t>
      </w:r>
      <w:proofErr w:type="spellEnd"/>
      <w:r>
        <w:rPr>
          <w:sz w:val="24"/>
          <w:szCs w:val="24"/>
        </w:rPr>
        <w:t>’ for .NET projects, ‘</w:t>
      </w:r>
      <w:proofErr w:type="spellStart"/>
      <w:r>
        <w:rPr>
          <w:sz w:val="24"/>
          <w:szCs w:val="24"/>
        </w:rPr>
        <w:t>PyUnit</w:t>
      </w:r>
      <w:proofErr w:type="spellEnd"/>
      <w:r>
        <w:rPr>
          <w:sz w:val="24"/>
          <w:szCs w:val="24"/>
        </w:rPr>
        <w:t xml:space="preserve"> and </w:t>
      </w:r>
      <w:proofErr w:type="spellStart"/>
      <w:r>
        <w:rPr>
          <w:sz w:val="24"/>
          <w:szCs w:val="24"/>
        </w:rPr>
        <w:t>DocTest</w:t>
      </w:r>
      <w:proofErr w:type="spellEnd"/>
      <w:r>
        <w:rPr>
          <w:sz w:val="24"/>
          <w:szCs w:val="24"/>
        </w:rPr>
        <w:t>’ for Python, ‘Junit’ and ‘TestNG’ for Java and finally ‘</w:t>
      </w:r>
      <w:proofErr w:type="spellStart"/>
      <w:r>
        <w:rPr>
          <w:sz w:val="24"/>
          <w:szCs w:val="24"/>
        </w:rPr>
        <w:t>Rspec</w:t>
      </w:r>
      <w:proofErr w:type="spellEnd"/>
      <w:r>
        <w:rPr>
          <w:sz w:val="24"/>
          <w:szCs w:val="24"/>
        </w:rPr>
        <w:t xml:space="preserve">’ for Ruby. </w:t>
      </w:r>
    </w:p>
    <w:p w14:paraId="1A18B1AB" w14:textId="77777777" w:rsidR="000D6508" w:rsidRDefault="000D6508"/>
    <w:p w14:paraId="4064B0B5" w14:textId="77777777" w:rsidR="000D6508" w:rsidRDefault="00F54BB1">
      <w:pPr>
        <w:pStyle w:val="Heading2"/>
      </w:pPr>
      <w:bookmarkStart w:id="2" w:name="_Toc73031410"/>
      <w:bookmarkStart w:id="3" w:name="_Toc73122647"/>
      <w:r>
        <w:t>Pros vs Cons</w:t>
      </w:r>
      <w:bookmarkEnd w:id="2"/>
      <w:bookmarkEnd w:id="3"/>
    </w:p>
    <w:p w14:paraId="71DBE372" w14:textId="77777777" w:rsidR="000D6508" w:rsidRDefault="00F54BB1">
      <w:pPr>
        <w:rPr>
          <w:sz w:val="24"/>
          <w:szCs w:val="24"/>
        </w:rPr>
      </w:pPr>
      <w:r>
        <w:rPr>
          <w:sz w:val="24"/>
          <w:szCs w:val="24"/>
        </w:rPr>
        <w:t xml:space="preserve">There are pros and cons for using test driven development. One of the benefits of test-driven development is that it allows the code to be easily maintained and refactor. It makes it easier for others to edit your code because the tests would inform them if the changes made are causing the tests to fail. This allows collaboration between team members easier. Another benefit is that it makes debugging a lot easier. It can also be proved to be very useful in the long term as it is faster. For example, if you are trying to refactor some code you have written couple of years ago, it will prove to be very difficult; however, if you have already set up good suite of unit tests, it will be a lot easier and efficient. </w:t>
      </w:r>
    </w:p>
    <w:p w14:paraId="1BB1887F" w14:textId="77777777" w:rsidR="000D6508" w:rsidRDefault="00F54BB1">
      <w:pPr>
        <w:rPr>
          <w:sz w:val="24"/>
          <w:szCs w:val="24"/>
        </w:rPr>
      </w:pPr>
      <w:r>
        <w:rPr>
          <w:sz w:val="24"/>
          <w:szCs w:val="24"/>
        </w:rPr>
        <w:t xml:space="preserve">Some of the cons of test-driven development is that it can be difficult to learn, so there is a difference between executing it and executing it well. Test driven development is also known to be initially slower as it is very time consuming. </w:t>
      </w:r>
    </w:p>
    <w:p w14:paraId="04CE4230" w14:textId="77777777" w:rsidR="000D6508" w:rsidRDefault="00F54BB1">
      <w:pPr>
        <w:rPr>
          <w:sz w:val="24"/>
          <w:szCs w:val="24"/>
        </w:rPr>
      </w:pPr>
      <w:r>
        <w:rPr>
          <w:sz w:val="24"/>
          <w:szCs w:val="24"/>
        </w:rPr>
        <w:t xml:space="preserve"> </w:t>
      </w:r>
    </w:p>
    <w:p w14:paraId="77CDDAF0" w14:textId="77777777" w:rsidR="000D6508" w:rsidRDefault="00F54BB1">
      <w:pPr>
        <w:pStyle w:val="Heading1"/>
      </w:pPr>
      <w:bookmarkStart w:id="4" w:name="_Toc73122648"/>
      <w:r>
        <w:t>Applying Test-driven development approach</w:t>
      </w:r>
      <w:bookmarkEnd w:id="4"/>
    </w:p>
    <w:p w14:paraId="2F552F89" w14:textId="77777777" w:rsidR="000D6508" w:rsidRDefault="00F54BB1">
      <w:pPr>
        <w:suppressAutoHyphens w:val="0"/>
        <w:rPr>
          <w:sz w:val="24"/>
          <w:szCs w:val="24"/>
        </w:rPr>
      </w:pPr>
      <w:r>
        <w:rPr>
          <w:sz w:val="24"/>
          <w:szCs w:val="24"/>
        </w:rPr>
        <w:t xml:space="preserve">To put test-driven development into practise, it was used to develop a Caesar Cipher algorithm using the Haskell programming language. </w:t>
      </w:r>
    </w:p>
    <w:p w14:paraId="720D6878" w14:textId="77777777" w:rsidR="000D6508" w:rsidRDefault="00F54BB1">
      <w:pPr>
        <w:pStyle w:val="Heading2"/>
      </w:pPr>
      <w:bookmarkStart w:id="5" w:name="_Toc73122649"/>
      <w:r>
        <w:t>Algorithm</w:t>
      </w:r>
      <w:bookmarkEnd w:id="5"/>
      <w:r>
        <w:t xml:space="preserve"> </w:t>
      </w:r>
    </w:p>
    <w:p w14:paraId="076DAB4C" w14:textId="77777777" w:rsidR="000D6508" w:rsidRDefault="00F54BB1">
      <w:pPr>
        <w:suppressAutoHyphens w:val="0"/>
        <w:rPr>
          <w:sz w:val="24"/>
          <w:szCs w:val="24"/>
        </w:rPr>
      </w:pPr>
      <w:r>
        <w:rPr>
          <w:sz w:val="24"/>
          <w:szCs w:val="24"/>
        </w:rPr>
        <w:t xml:space="preserve">The Caesar Cipher technique is one of the earliest known method of encryption, named after Julius Caesar, who used this this method to encrypt and send secret messages to his generals. It is a type of substitution cipher where each letter of a given text is moved some fixed number of positions down the alphabet. For example, with a shift of 1, A would be replaced by the letter B and B would become C and C would be D and so on. </w:t>
      </w:r>
    </w:p>
    <w:p w14:paraId="15514513" w14:textId="77777777" w:rsidR="000D6508" w:rsidRDefault="00F54BB1">
      <w:pPr>
        <w:suppressAutoHyphens w:val="0"/>
        <w:rPr>
          <w:sz w:val="24"/>
          <w:szCs w:val="24"/>
        </w:rPr>
      </w:pPr>
      <w:r>
        <w:rPr>
          <w:sz w:val="24"/>
          <w:szCs w:val="24"/>
        </w:rPr>
        <w:t xml:space="preserve">To cypher some text, or send an encrypted message between two people, it is important both parties have the ‘key’ to encrypt the message or to decrypt it. The ‘key’ represents an integer value which indicates the number of characters to move down in the cipher alphabet. For example, if I wanted to encrypt the word ‘HELLO’ with the shift (key) of 1. It would look something like this: IFMMP.  </w:t>
      </w:r>
    </w:p>
    <w:p w14:paraId="69D3A1CC" w14:textId="77777777" w:rsidR="000D6508" w:rsidRDefault="000D6508">
      <w:pPr>
        <w:suppressAutoHyphens w:val="0"/>
        <w:rPr>
          <w:sz w:val="24"/>
          <w:szCs w:val="24"/>
        </w:rPr>
      </w:pPr>
    </w:p>
    <w:p w14:paraId="76F2FC47" w14:textId="77777777" w:rsidR="000D6508" w:rsidRDefault="00F54BB1">
      <w:pPr>
        <w:keepNext/>
        <w:suppressAutoHyphens w:val="0"/>
      </w:pPr>
      <w:r>
        <w:rPr>
          <w:noProof/>
        </w:rPr>
        <w:lastRenderedPageBreak/>
        <w:drawing>
          <wp:inline distT="0" distB="0" distL="0" distR="0" wp14:anchorId="2C719B5C" wp14:editId="1D61ECA5">
            <wp:extent cx="5716901" cy="2393313"/>
            <wp:effectExtent l="0" t="0" r="0" b="6987"/>
            <wp:docPr id="5" name="Picture 4" descr="Lightbo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16901" cy="2393313"/>
                    </a:xfrm>
                    <a:prstGeom prst="rect">
                      <a:avLst/>
                    </a:prstGeom>
                    <a:noFill/>
                    <a:ln>
                      <a:noFill/>
                      <a:prstDash/>
                    </a:ln>
                  </pic:spPr>
                </pic:pic>
              </a:graphicData>
            </a:graphic>
          </wp:inline>
        </w:drawing>
      </w:r>
    </w:p>
    <w:p w14:paraId="62C52295" w14:textId="77777777" w:rsidR="000D6508" w:rsidRDefault="00F54BB1">
      <w:pPr>
        <w:pStyle w:val="Caption"/>
        <w:jc w:val="center"/>
      </w:pPr>
      <w:r>
        <w:rPr>
          <w:b/>
          <w:bCs/>
          <w:sz w:val="22"/>
          <w:szCs w:val="22"/>
        </w:rPr>
        <w:t>Figure 2: Caesar Cipher example</w:t>
      </w:r>
    </w:p>
    <w:p w14:paraId="3FCC9275" w14:textId="77777777" w:rsidR="000D6508" w:rsidRDefault="00F54BB1">
      <w:pPr>
        <w:suppressAutoHyphens w:val="0"/>
        <w:rPr>
          <w:sz w:val="24"/>
          <w:szCs w:val="24"/>
        </w:rPr>
      </w:pPr>
      <w:r>
        <w:rPr>
          <w:sz w:val="24"/>
          <w:szCs w:val="24"/>
        </w:rPr>
        <w:t xml:space="preserve">The mathematical equation for an encryption function would be ‘e(x) = (x + k) (mod 26)’, and the decryption function would look like ‘e(x) = (x - k) (mod 26)’. </w:t>
      </w:r>
    </w:p>
    <w:p w14:paraId="261B74A9" w14:textId="77777777" w:rsidR="000D6508" w:rsidRDefault="00F54BB1">
      <w:pPr>
        <w:pStyle w:val="Heading2"/>
      </w:pPr>
      <w:bookmarkStart w:id="6" w:name="_Toc73122650"/>
      <w:r>
        <w:t>Development</w:t>
      </w:r>
      <w:bookmarkEnd w:id="6"/>
    </w:p>
    <w:p w14:paraId="06574F4A" w14:textId="77777777" w:rsidR="000D6508" w:rsidRDefault="00F54BB1">
      <w:pPr>
        <w:suppressAutoHyphens w:val="0"/>
        <w:rPr>
          <w:sz w:val="24"/>
          <w:szCs w:val="24"/>
        </w:rPr>
      </w:pPr>
      <w:r>
        <w:rPr>
          <w:sz w:val="24"/>
          <w:szCs w:val="24"/>
        </w:rPr>
        <w:t xml:space="preserve">For the development process of test-driven development, unit testing tools were used.  The unit testing tool chosen for this was QuickCheck, which is a Haskell library that allows for random testing of the functionality in your code. It comes with some pre-defined test cases; however, you can manually create your own test cases depending on what kind of tests need to be performed to ensure the code quality of your code.  </w:t>
      </w:r>
    </w:p>
    <w:p w14:paraId="5E897FD4" w14:textId="77777777" w:rsidR="000D6508" w:rsidRDefault="00F54BB1">
      <w:pPr>
        <w:suppressAutoHyphens w:val="0"/>
        <w:rPr>
          <w:sz w:val="24"/>
          <w:szCs w:val="24"/>
        </w:rPr>
      </w:pPr>
      <w:r>
        <w:rPr>
          <w:sz w:val="24"/>
          <w:szCs w:val="24"/>
        </w:rPr>
        <w:t>Whilst developing the Caesar Cipher algorithm, Unit tests were planned for the main steps of the algorithm which are verifying inputs are valid, encrypting/decrypting single characters and encrypting/decrypting string messages.</w:t>
      </w:r>
    </w:p>
    <w:p w14:paraId="5BF9DFD3" w14:textId="77777777" w:rsidR="000D6508" w:rsidRDefault="00F54BB1">
      <w:pPr>
        <w:suppressAutoHyphens w:val="0"/>
        <w:rPr>
          <w:sz w:val="24"/>
          <w:szCs w:val="24"/>
        </w:rPr>
      </w:pPr>
      <w:r>
        <w:rPr>
          <w:sz w:val="24"/>
          <w:szCs w:val="24"/>
        </w:rPr>
        <w:t>Starting with verifying inputs, a test was written to ensure the inputs were either capital letters, lowercase letters or the space character. The next task was to develop the functionality to verify the inputs and ensure it passes the previously mentioned Unit test.</w:t>
      </w:r>
    </w:p>
    <w:p w14:paraId="1C0C8C81" w14:textId="77777777" w:rsidR="000D6508" w:rsidRDefault="00F54BB1">
      <w:pPr>
        <w:suppressAutoHyphens w:val="0"/>
        <w:rPr>
          <w:sz w:val="24"/>
          <w:szCs w:val="24"/>
        </w:rPr>
      </w:pPr>
      <w:r>
        <w:rPr>
          <w:sz w:val="24"/>
          <w:szCs w:val="24"/>
        </w:rPr>
        <w:t>After this, similar Unit tests were written for verifying encrypted and decrypted characters are either capital letters, lowercase letters or the space character. Now that a test was written for encrypting and decrypting characters, it was time to develop the functionality to perform the encryption and decryption.</w:t>
      </w:r>
    </w:p>
    <w:p w14:paraId="2876E517" w14:textId="77777777" w:rsidR="000D6508" w:rsidRDefault="00F54BB1">
      <w:pPr>
        <w:suppressAutoHyphens w:val="0"/>
        <w:rPr>
          <w:sz w:val="24"/>
          <w:szCs w:val="24"/>
        </w:rPr>
      </w:pPr>
      <w:r>
        <w:rPr>
          <w:sz w:val="24"/>
          <w:szCs w:val="24"/>
        </w:rPr>
        <w:t>Finally, now that the functionality for encrypting and decrypting single characters had been written and tested, Unit tests were written for encrypting and decrypting a string of characters. The tests written were confirming encrypted and decrypted messages are the same length as the original input message, encrypted and decrypted messages are different to the original input message and that encrypting and then decrypting a message results in the original input message.</w:t>
      </w:r>
    </w:p>
    <w:p w14:paraId="743F6DFB" w14:textId="77777777" w:rsidR="000D6508" w:rsidRDefault="00F54BB1">
      <w:pPr>
        <w:suppressAutoHyphens w:val="0"/>
        <w:rPr>
          <w:sz w:val="24"/>
          <w:szCs w:val="24"/>
        </w:rPr>
      </w:pPr>
      <w:r>
        <w:rPr>
          <w:sz w:val="24"/>
          <w:szCs w:val="24"/>
        </w:rPr>
        <w:t>The functionality for encrypting and decrypting strings was developed and tested with the Unit tests written for it.</w:t>
      </w:r>
    </w:p>
    <w:p w14:paraId="406B3317" w14:textId="77777777" w:rsidR="000D6508" w:rsidRDefault="00F54BB1">
      <w:pPr>
        <w:pStyle w:val="Heading1"/>
      </w:pPr>
      <w:bookmarkStart w:id="7" w:name="_Toc73122651"/>
      <w:r>
        <w:lastRenderedPageBreak/>
        <w:t>Reflecting on test driven development experiences</w:t>
      </w:r>
      <w:bookmarkEnd w:id="7"/>
    </w:p>
    <w:p w14:paraId="6B93CB66" w14:textId="77777777" w:rsidR="000D6508" w:rsidRDefault="00F54BB1">
      <w:pPr>
        <w:pStyle w:val="Heading2"/>
      </w:pPr>
      <w:bookmarkStart w:id="8" w:name="_Toc73122652"/>
      <w:r>
        <w:t>Pros</w:t>
      </w:r>
      <w:bookmarkEnd w:id="8"/>
    </w:p>
    <w:p w14:paraId="1FEF044A" w14:textId="761814FD" w:rsidR="000D6508" w:rsidRDefault="00F54BB1">
      <w:pPr>
        <w:rPr>
          <w:sz w:val="24"/>
          <w:szCs w:val="24"/>
        </w:rPr>
      </w:pPr>
      <w:r>
        <w:rPr>
          <w:sz w:val="24"/>
          <w:szCs w:val="24"/>
        </w:rPr>
        <w:t xml:space="preserve">The </w:t>
      </w:r>
      <w:r w:rsidR="005D78BC">
        <w:rPr>
          <w:sz w:val="24"/>
          <w:szCs w:val="24"/>
        </w:rPr>
        <w:t>test-driven</w:t>
      </w:r>
      <w:r>
        <w:rPr>
          <w:sz w:val="24"/>
          <w:szCs w:val="24"/>
        </w:rPr>
        <w:t xml:space="preserve"> development process made it easy to plan the development of the algorithm by splitting it into different steps and creating Unit tests for each.</w:t>
      </w:r>
    </w:p>
    <w:p w14:paraId="2F8444A7" w14:textId="77777777" w:rsidR="000D6508" w:rsidRDefault="00F54BB1">
      <w:pPr>
        <w:rPr>
          <w:sz w:val="24"/>
          <w:szCs w:val="24"/>
        </w:rPr>
      </w:pPr>
      <w:r>
        <w:rPr>
          <w:sz w:val="24"/>
          <w:szCs w:val="24"/>
        </w:rPr>
        <w:t>It was easy to find the cause of any errors in the algorithm as tests were written for each part of it. This would be much more difficult if simply running the algorithm on its own.</w:t>
      </w:r>
    </w:p>
    <w:p w14:paraId="004A963C" w14:textId="77777777" w:rsidR="000D6508" w:rsidRDefault="00F54BB1">
      <w:pPr>
        <w:rPr>
          <w:sz w:val="24"/>
          <w:szCs w:val="24"/>
        </w:rPr>
      </w:pPr>
      <w:r>
        <w:rPr>
          <w:sz w:val="24"/>
          <w:szCs w:val="24"/>
        </w:rPr>
        <w:t>The QuickCheck library saved lots of time that would be needed to think of different test cases and create test data. It was very fast to get a large amount of test data which meant there was less chance of a certain case being missed.</w:t>
      </w:r>
    </w:p>
    <w:p w14:paraId="48722DEC" w14:textId="77777777" w:rsidR="000D6508" w:rsidRDefault="00F54BB1">
      <w:pPr>
        <w:pStyle w:val="Heading2"/>
      </w:pPr>
      <w:bookmarkStart w:id="9" w:name="_Toc73122653"/>
      <w:r>
        <w:t>Cons</w:t>
      </w:r>
      <w:bookmarkEnd w:id="9"/>
    </w:p>
    <w:p w14:paraId="5F58A46E" w14:textId="77777777" w:rsidR="000D6508" w:rsidRDefault="00F54BB1">
      <w:pPr>
        <w:rPr>
          <w:sz w:val="24"/>
          <w:szCs w:val="24"/>
        </w:rPr>
      </w:pPr>
      <w:r>
        <w:rPr>
          <w:sz w:val="24"/>
          <w:szCs w:val="24"/>
        </w:rPr>
        <w:t>The lack of experience using the Haskell programming language made the overall development process a lot more difficult and time consuming. This would become less of an issue with practise.</w:t>
      </w:r>
    </w:p>
    <w:p w14:paraId="66A8F530" w14:textId="225E0721" w:rsidR="000D6508" w:rsidRDefault="00F54BB1">
      <w:pPr>
        <w:rPr>
          <w:sz w:val="24"/>
          <w:szCs w:val="24"/>
        </w:rPr>
      </w:pPr>
      <w:r>
        <w:rPr>
          <w:sz w:val="24"/>
          <w:szCs w:val="24"/>
        </w:rPr>
        <w:t xml:space="preserve">The chosen algorithm </w:t>
      </w:r>
      <w:r w:rsidR="00D9189F">
        <w:rPr>
          <w:sz w:val="24"/>
          <w:szCs w:val="24"/>
        </w:rPr>
        <w:t xml:space="preserve">was not </w:t>
      </w:r>
      <w:r>
        <w:rPr>
          <w:sz w:val="24"/>
          <w:szCs w:val="24"/>
        </w:rPr>
        <w:t xml:space="preserve">overly suitable for the </w:t>
      </w:r>
      <w:r w:rsidR="005D78BC">
        <w:rPr>
          <w:sz w:val="24"/>
          <w:szCs w:val="24"/>
        </w:rPr>
        <w:t>test-driven</w:t>
      </w:r>
      <w:r>
        <w:rPr>
          <w:sz w:val="24"/>
          <w:szCs w:val="24"/>
        </w:rPr>
        <w:t xml:space="preserve"> development approach due to its lack of complexity, it resulted in it taking much more time than it would for a different approach. This would not be the case for a more difficult algorithm, and it would likely be very useful.</w:t>
      </w:r>
    </w:p>
    <w:p w14:paraId="7AD31B7C" w14:textId="77777777" w:rsidR="000D6508" w:rsidRDefault="00F54BB1">
      <w:pPr>
        <w:pStyle w:val="Heading2"/>
      </w:pPr>
      <w:bookmarkStart w:id="10" w:name="_Toc73122654"/>
      <w:r>
        <w:t>Future</w:t>
      </w:r>
      <w:bookmarkEnd w:id="10"/>
    </w:p>
    <w:p w14:paraId="0FD25737" w14:textId="6D757AEB" w:rsidR="000D6508" w:rsidRDefault="00F54BB1">
      <w:pPr>
        <w:rPr>
          <w:sz w:val="24"/>
          <w:szCs w:val="24"/>
        </w:rPr>
      </w:pPr>
      <w:r>
        <w:rPr>
          <w:sz w:val="24"/>
          <w:szCs w:val="24"/>
        </w:rPr>
        <w:t xml:space="preserve">The author would likely use the </w:t>
      </w:r>
      <w:r w:rsidR="005D78BC">
        <w:rPr>
          <w:sz w:val="24"/>
          <w:szCs w:val="24"/>
        </w:rPr>
        <w:t>test-driven</w:t>
      </w:r>
      <w:r>
        <w:rPr>
          <w:sz w:val="24"/>
          <w:szCs w:val="24"/>
        </w:rPr>
        <w:t xml:space="preserve"> development approach in the future when writing a more complex algorithm as it would be better suited. Further practise using the Haskell programming language would be needed for it to be time effective.</w:t>
      </w:r>
    </w:p>
    <w:p w14:paraId="13689381" w14:textId="77777777" w:rsidR="000D6508" w:rsidRDefault="000D6508">
      <w:pPr>
        <w:pageBreakBefore/>
        <w:suppressAutoHyphens w:val="0"/>
        <w:rPr>
          <w:sz w:val="24"/>
          <w:szCs w:val="24"/>
        </w:rPr>
      </w:pPr>
    </w:p>
    <w:p w14:paraId="2DEF6A05" w14:textId="77777777" w:rsidR="000D6508" w:rsidRDefault="00F54BB1">
      <w:pPr>
        <w:pStyle w:val="Heading1"/>
      </w:pPr>
      <w:bookmarkStart w:id="11" w:name="_Toc73031411"/>
      <w:bookmarkStart w:id="12" w:name="_Toc73122655"/>
      <w:r>
        <w:rPr>
          <w:sz w:val="36"/>
          <w:szCs w:val="36"/>
        </w:rPr>
        <w:t>References</w:t>
      </w:r>
      <w:bookmarkEnd w:id="11"/>
      <w:bookmarkEnd w:id="12"/>
    </w:p>
    <w:p w14:paraId="54C31775" w14:textId="77777777" w:rsidR="000D6508" w:rsidRDefault="000D6508"/>
    <w:p w14:paraId="5B67D4F2" w14:textId="77777777" w:rsidR="000D6508" w:rsidRDefault="00F54BB1">
      <w:r>
        <w:t xml:space="preserve">Andrea </w:t>
      </w:r>
      <w:proofErr w:type="spellStart"/>
      <w:r>
        <w:t>koutifaris</w:t>
      </w:r>
      <w:proofErr w:type="spellEnd"/>
      <w:r>
        <w:t>. 2018. Test Driven Development: what it is, and what it is not. [Online]. [25 May 2021]. Available from: https://www.freecodecamp.org/news/test-driven-development-what-it-is-and-what-it-is-not-41fa6bca02a2/</w:t>
      </w:r>
    </w:p>
    <w:p w14:paraId="396121E7" w14:textId="77777777" w:rsidR="000D6508" w:rsidRDefault="00F54BB1">
      <w:r>
        <w:t xml:space="preserve">Mohamed </w:t>
      </w:r>
      <w:proofErr w:type="spellStart"/>
      <w:r>
        <w:t>taman</w:t>
      </w:r>
      <w:proofErr w:type="spellEnd"/>
      <w:r>
        <w:t xml:space="preserve">. 2019. Test-Driven Development: Really, </w:t>
      </w:r>
      <w:proofErr w:type="gramStart"/>
      <w:r>
        <w:t>It’s</w:t>
      </w:r>
      <w:proofErr w:type="gramEnd"/>
      <w:r>
        <w:t xml:space="preserve"> a Design Technique. [Online]. [25 May 2021]. Available from: https://www.infoq.com/articles/test-driven-design-java/</w:t>
      </w:r>
    </w:p>
    <w:p w14:paraId="5E5E7A86" w14:textId="77777777" w:rsidR="000D6508" w:rsidRDefault="00F54BB1">
      <w:r>
        <w:t xml:space="preserve">Quora. 2016. What are the pros and cons of test-driven </w:t>
      </w:r>
      <w:proofErr w:type="gramStart"/>
      <w:r>
        <w:t>development?.</w:t>
      </w:r>
      <w:proofErr w:type="gramEnd"/>
      <w:r>
        <w:t xml:space="preserve"> [Online]. [25 May 2021]. Available from: https://www.quora.com/What-are-the-pros-and-cons-of-test-driven-development</w:t>
      </w:r>
    </w:p>
    <w:p w14:paraId="698F5E30" w14:textId="77777777" w:rsidR="000D6508" w:rsidRDefault="00F54BB1">
      <w:r>
        <w:t>Agile data. c2021. Introduction to Test Driven Development (TDD). [Online]. [28 May 2021]. Available from: http://agiledata.org/essays/tdd.html</w:t>
      </w:r>
    </w:p>
    <w:p w14:paraId="3C1D4CC7" w14:textId="77777777" w:rsidR="000D6508" w:rsidRDefault="00F54BB1">
      <w:r>
        <w:t xml:space="preserve">Jash </w:t>
      </w:r>
      <w:proofErr w:type="spellStart"/>
      <w:r>
        <w:t>unadkat</w:t>
      </w:r>
      <w:proofErr w:type="spellEnd"/>
      <w:r>
        <w:t>. 2021. What is Test Driven Development (TDD</w:t>
      </w:r>
      <w:proofErr w:type="gramStart"/>
      <w:r>
        <w:t>) :</w:t>
      </w:r>
      <w:proofErr w:type="gramEnd"/>
      <w:r>
        <w:t xml:space="preserve"> Approach &amp; Benefits. [Online]. [28 May 2021]. Available from: https://www.browserstack.com/guide/what-is-test-driven-development</w:t>
      </w:r>
    </w:p>
    <w:p w14:paraId="429C30D2" w14:textId="77777777" w:rsidR="009022BC" w:rsidRPr="009022BC" w:rsidRDefault="009022BC" w:rsidP="009022BC">
      <w:proofErr w:type="spellStart"/>
      <w:r w:rsidRPr="009022BC">
        <w:t>Hackage</w:t>
      </w:r>
      <w:proofErr w:type="spellEnd"/>
      <w:r w:rsidRPr="009022BC">
        <w:t xml:space="preserve"> and cabal. 2020. An introduction to QuickCheck testing. [Online]. [25 May 2021]. Available from: https://www.schoolofhaskell.com/user/pbv/an-introduction-to-quickcheck-testing</w:t>
      </w:r>
    </w:p>
    <w:p w14:paraId="60FAA5E6" w14:textId="77777777" w:rsidR="009022BC" w:rsidRPr="009022BC" w:rsidRDefault="009022BC" w:rsidP="009022BC">
      <w:proofErr w:type="spellStart"/>
      <w:r w:rsidRPr="009022BC">
        <w:t>Geeksforgeeks</w:t>
      </w:r>
      <w:proofErr w:type="spellEnd"/>
      <w:r w:rsidRPr="009022BC">
        <w:t>. 2021. Caesar Cipher in Cryptography. [Online]. [25 May 2021]. Available from: https://www.geeksforgeeks.org/caesar-cipher-in-cryptography/</w:t>
      </w:r>
    </w:p>
    <w:p w14:paraId="702DC19C" w14:textId="77777777" w:rsidR="009022BC" w:rsidRPr="009022BC" w:rsidRDefault="009022BC" w:rsidP="009022BC">
      <w:r w:rsidRPr="009022BC">
        <w:t>Practical cryptography. c2012. Caesar Cipher. [Online]. [25 May 2021]. Available from: http://practicalcryptography.com/ciphers/caesar-cipher/</w:t>
      </w:r>
    </w:p>
    <w:p w14:paraId="4B173300" w14:textId="77777777" w:rsidR="000D6508" w:rsidRDefault="000D6508"/>
    <w:p w14:paraId="540C767E" w14:textId="77777777" w:rsidR="000D6508" w:rsidRDefault="000D6508"/>
    <w:sectPr w:rsidR="000D6508">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FA64" w14:textId="77777777" w:rsidR="00FF61C1" w:rsidRDefault="00FF61C1">
      <w:pPr>
        <w:spacing w:after="0" w:line="240" w:lineRule="auto"/>
      </w:pPr>
      <w:r>
        <w:separator/>
      </w:r>
    </w:p>
  </w:endnote>
  <w:endnote w:type="continuationSeparator" w:id="0">
    <w:p w14:paraId="7611BE5B" w14:textId="77777777" w:rsidR="00FF61C1" w:rsidRDefault="00FF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3692" w14:textId="77777777" w:rsidR="00FF61C1" w:rsidRDefault="00FF61C1">
      <w:pPr>
        <w:spacing w:after="0" w:line="240" w:lineRule="auto"/>
      </w:pPr>
      <w:r>
        <w:rPr>
          <w:color w:val="000000"/>
        </w:rPr>
        <w:separator/>
      </w:r>
    </w:p>
  </w:footnote>
  <w:footnote w:type="continuationSeparator" w:id="0">
    <w:p w14:paraId="21AF5C2B" w14:textId="77777777" w:rsidR="00FF61C1" w:rsidRDefault="00FF6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C457B"/>
    <w:multiLevelType w:val="multilevel"/>
    <w:tmpl w:val="7BB07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08"/>
    <w:rsid w:val="000D6508"/>
    <w:rsid w:val="005D78BC"/>
    <w:rsid w:val="009022BC"/>
    <w:rsid w:val="00D9189F"/>
    <w:rsid w:val="00F54BB1"/>
    <w:rsid w:val="00FF61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652"/>
  <w15:docId w15:val="{E780FD09-9313-4469-B016-72956483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ListParagraph">
    <w:name w:val="List Paragraph"/>
    <w:basedOn w:val="Normal"/>
    <w:pPr>
      <w:ind w:left="720"/>
    </w:pPr>
  </w:style>
  <w:style w:type="paragraph" w:styleId="TOCHeading">
    <w:name w:val="TOC Heading"/>
    <w:basedOn w:val="Heading1"/>
    <w:next w:val="Normal"/>
    <w:pPr>
      <w:suppressAutoHyphens w:val="0"/>
      <w:spacing w:line="251" w:lineRule="auto"/>
      <w:textAlignment w:val="auto"/>
    </w:pPr>
    <w:rPr>
      <w:lang w:val="en-US"/>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 w:type="paragraph" w:styleId="Caption">
    <w:name w:val="caption"/>
    <w:basedOn w:val="Normal"/>
    <w:next w:val="Normal"/>
    <w:pPr>
      <w:spacing w:after="200" w:line="240" w:lineRule="auto"/>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7275">
      <w:bodyDiv w:val="1"/>
      <w:marLeft w:val="0"/>
      <w:marRight w:val="0"/>
      <w:marTop w:val="0"/>
      <w:marBottom w:val="0"/>
      <w:divBdr>
        <w:top w:val="none" w:sz="0" w:space="0" w:color="auto"/>
        <w:left w:val="none" w:sz="0" w:space="0" w:color="auto"/>
        <w:bottom w:val="none" w:sz="0" w:space="0" w:color="auto"/>
        <w:right w:val="none" w:sz="0" w:space="0" w:color="auto"/>
      </w:divBdr>
    </w:div>
    <w:div w:id="993487737">
      <w:bodyDiv w:val="1"/>
      <w:marLeft w:val="0"/>
      <w:marRight w:val="0"/>
      <w:marTop w:val="0"/>
      <w:marBottom w:val="0"/>
      <w:divBdr>
        <w:top w:val="none" w:sz="0" w:space="0" w:color="auto"/>
        <w:left w:val="none" w:sz="0" w:space="0" w:color="auto"/>
        <w:bottom w:val="none" w:sz="0" w:space="0" w:color="auto"/>
        <w:right w:val="none" w:sz="0" w:space="0" w:color="auto"/>
      </w:divBdr>
    </w:div>
    <w:div w:id="123712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Development</dc:title>
  <dc:subject/>
  <dc:creator>Hamid Mujtaba</dc:creator>
  <dc:description/>
  <cp:lastModifiedBy>Hamid Raza</cp:lastModifiedBy>
  <cp:revision>4</cp:revision>
  <dcterms:created xsi:type="dcterms:W3CDTF">2021-05-28T18:33:00Z</dcterms:created>
  <dcterms:modified xsi:type="dcterms:W3CDTF">2021-05-28T18:41:00Z</dcterms:modified>
</cp:coreProperties>
</file>