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C998" w14:textId="594F3593" w:rsidR="00B21E0F" w:rsidRPr="008A0F0E" w:rsidRDefault="00B21E0F" w:rsidP="00B21E0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</w:t>
      </w:r>
      <w:r w:rsidRPr="008A0F0E">
        <w:rPr>
          <w:b/>
          <w:bCs/>
          <w:sz w:val="24"/>
          <w:szCs w:val="24"/>
        </w:rPr>
        <w:t xml:space="preserve">рактическое занятие </w:t>
      </w:r>
      <w:r>
        <w:rPr>
          <w:b/>
          <w:bCs/>
          <w:sz w:val="24"/>
          <w:szCs w:val="24"/>
        </w:rPr>
        <w:t>6</w:t>
      </w:r>
    </w:p>
    <w:p w14:paraId="05CA9162" w14:textId="77777777" w:rsidR="00B21E0F" w:rsidRDefault="00B21E0F" w:rsidP="00B21E0F">
      <w:pPr>
        <w:jc w:val="center"/>
        <w:rPr>
          <w:sz w:val="24"/>
          <w:szCs w:val="24"/>
        </w:rPr>
      </w:pPr>
      <w:r w:rsidRPr="00B57345">
        <w:rPr>
          <w:b/>
          <w:sz w:val="24"/>
          <w:szCs w:val="24"/>
        </w:rPr>
        <w:t>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заданием:</w:t>
      </w:r>
    </w:p>
    <w:p w14:paraId="48F4B9EE" w14:textId="32040C5C" w:rsidR="00B21E0F" w:rsidRPr="008A0F0E" w:rsidRDefault="00B21E0F" w:rsidP="00B21E0F">
      <w:pPr>
        <w:autoSpaceDE w:val="0"/>
        <w:adjustRightInd w:val="0"/>
        <w:spacing w:line="360" w:lineRule="auto"/>
        <w:rPr>
          <w:bCs/>
          <w:iCs/>
          <w:sz w:val="24"/>
          <w:szCs w:val="24"/>
        </w:rPr>
      </w:pPr>
      <w:r w:rsidRPr="008A0F0E">
        <w:rPr>
          <w:bCs/>
          <w:iCs/>
          <w:sz w:val="24"/>
          <w:szCs w:val="24"/>
        </w:rPr>
        <w:t xml:space="preserve">Обоснование выбора методологии разработки программного обеспечения </w:t>
      </w:r>
    </w:p>
    <w:p w14:paraId="6F8DB819" w14:textId="77777777" w:rsidR="00B21E0F" w:rsidRPr="008A0F0E" w:rsidRDefault="00B21E0F" w:rsidP="00B21E0F">
      <w:pPr>
        <w:autoSpaceDE w:val="0"/>
        <w:adjustRightInd w:val="0"/>
        <w:spacing w:line="360" w:lineRule="auto"/>
        <w:rPr>
          <w:bCs/>
          <w:iCs/>
          <w:sz w:val="24"/>
          <w:szCs w:val="24"/>
        </w:rPr>
      </w:pPr>
      <w:r w:rsidRPr="008A0F0E">
        <w:rPr>
          <w:noProof/>
        </w:rPr>
        <w:drawing>
          <wp:anchor distT="0" distB="0" distL="114300" distR="114300" simplePos="0" relativeHeight="251660288" behindDoc="1" locked="0" layoutInCell="1" allowOverlap="1" wp14:anchorId="690E1E39" wp14:editId="5DAA6033">
            <wp:simplePos x="0" y="0"/>
            <wp:positionH relativeFrom="margin">
              <wp:align>right</wp:align>
            </wp:positionH>
            <wp:positionV relativeFrom="paragraph">
              <wp:posOffset>280980</wp:posOffset>
            </wp:positionV>
            <wp:extent cx="5940425" cy="2488565"/>
            <wp:effectExtent l="0" t="0" r="3175" b="6985"/>
            <wp:wrapTight wrapText="bothSides">
              <wp:wrapPolygon edited="0">
                <wp:start x="0" y="0"/>
                <wp:lineTo x="0" y="21495"/>
                <wp:lineTo x="21542" y="21495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0F0E">
        <w:rPr>
          <w:bCs/>
          <w:iCs/>
          <w:sz w:val="24"/>
          <w:szCs w:val="24"/>
        </w:rPr>
        <w:t xml:space="preserve">Сравнил методологии разработки ИС </w:t>
      </w:r>
      <w:r w:rsidRPr="008A0F0E">
        <w:rPr>
          <w:bCs/>
          <w:iCs/>
          <w:sz w:val="24"/>
          <w:szCs w:val="24"/>
          <w:lang w:val="en-US"/>
        </w:rPr>
        <w:t>IDEF</w:t>
      </w:r>
      <w:r w:rsidRPr="008A0F0E">
        <w:rPr>
          <w:bCs/>
          <w:iCs/>
          <w:sz w:val="24"/>
          <w:szCs w:val="24"/>
        </w:rPr>
        <w:t xml:space="preserve"> и </w:t>
      </w:r>
      <w:r w:rsidRPr="008A0F0E">
        <w:rPr>
          <w:bCs/>
          <w:iCs/>
          <w:sz w:val="24"/>
          <w:szCs w:val="24"/>
          <w:lang w:val="en-US"/>
        </w:rPr>
        <w:t>UML</w:t>
      </w:r>
      <w:r w:rsidRPr="008A0F0E">
        <w:rPr>
          <w:bCs/>
          <w:iCs/>
          <w:sz w:val="24"/>
          <w:szCs w:val="24"/>
        </w:rPr>
        <w:t xml:space="preserve"> по 10 критериям.</w:t>
      </w:r>
    </w:p>
    <w:p w14:paraId="2ADC92B7" w14:textId="77777777" w:rsidR="00B21E0F" w:rsidRPr="008A0F0E" w:rsidRDefault="00B21E0F" w:rsidP="00B21E0F">
      <w:pPr>
        <w:autoSpaceDE w:val="0"/>
        <w:adjustRightInd w:val="0"/>
        <w:spacing w:line="360" w:lineRule="auto"/>
        <w:ind w:firstLine="0"/>
        <w:rPr>
          <w:bCs/>
          <w:iCs/>
          <w:sz w:val="24"/>
          <w:szCs w:val="24"/>
        </w:rPr>
      </w:pPr>
    </w:p>
    <w:p w14:paraId="6AF5453A" w14:textId="4D9C8E2A" w:rsidR="00B21E0F" w:rsidRPr="008A0F0E" w:rsidRDefault="00B21E0F" w:rsidP="00B21E0F">
      <w:pPr>
        <w:autoSpaceDE w:val="0"/>
        <w:adjustRightInd w:val="0"/>
        <w:spacing w:line="360" w:lineRule="auto"/>
        <w:rPr>
          <w:bCs/>
          <w:iCs/>
          <w:sz w:val="24"/>
          <w:szCs w:val="24"/>
        </w:rPr>
      </w:pPr>
      <w:r w:rsidRPr="008A0F0E">
        <w:rPr>
          <w:bCs/>
          <w:iCs/>
          <w:sz w:val="24"/>
          <w:szCs w:val="24"/>
        </w:rPr>
        <w:t>Обоснование выбора средств разработки программного обеспечения.</w:t>
      </w:r>
    </w:p>
    <w:p w14:paraId="5E6DBE9A" w14:textId="77777777" w:rsidR="00B21E0F" w:rsidRPr="008A0F0E" w:rsidRDefault="00B21E0F" w:rsidP="00B21E0F">
      <w:pPr>
        <w:autoSpaceDE w:val="0"/>
        <w:adjustRightInd w:val="0"/>
        <w:spacing w:line="360" w:lineRule="auto"/>
        <w:rPr>
          <w:bCs/>
          <w:iCs/>
          <w:sz w:val="24"/>
          <w:szCs w:val="24"/>
        </w:rPr>
      </w:pPr>
      <w:r w:rsidRPr="008A0F0E">
        <w:rPr>
          <w:noProof/>
        </w:rPr>
        <w:drawing>
          <wp:anchor distT="0" distB="0" distL="114300" distR="114300" simplePos="0" relativeHeight="251659264" behindDoc="1" locked="0" layoutInCell="1" allowOverlap="1" wp14:anchorId="6C396927" wp14:editId="7183FB32">
            <wp:simplePos x="0" y="0"/>
            <wp:positionH relativeFrom="margin">
              <wp:align>right</wp:align>
            </wp:positionH>
            <wp:positionV relativeFrom="paragraph">
              <wp:posOffset>298465</wp:posOffset>
            </wp:positionV>
            <wp:extent cx="5940425" cy="2256155"/>
            <wp:effectExtent l="0" t="0" r="3175" b="0"/>
            <wp:wrapTight wrapText="bothSides">
              <wp:wrapPolygon edited="0">
                <wp:start x="0" y="0"/>
                <wp:lineTo x="0" y="21339"/>
                <wp:lineTo x="21542" y="21339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0F0E">
        <w:rPr>
          <w:bCs/>
          <w:iCs/>
          <w:sz w:val="24"/>
          <w:szCs w:val="24"/>
        </w:rPr>
        <w:t xml:space="preserve">Сравнил платформы разработки ИС </w:t>
      </w:r>
      <w:r w:rsidRPr="008A0F0E">
        <w:rPr>
          <w:bCs/>
          <w:iCs/>
          <w:sz w:val="24"/>
          <w:szCs w:val="24"/>
          <w:lang w:val="en-US"/>
        </w:rPr>
        <w:t>MS</w:t>
      </w:r>
      <w:r w:rsidRPr="008A0F0E">
        <w:rPr>
          <w:bCs/>
          <w:iCs/>
          <w:sz w:val="24"/>
          <w:szCs w:val="24"/>
        </w:rPr>
        <w:t xml:space="preserve"> </w:t>
      </w:r>
      <w:r w:rsidRPr="008A0F0E">
        <w:rPr>
          <w:bCs/>
          <w:iCs/>
          <w:sz w:val="24"/>
          <w:szCs w:val="24"/>
          <w:lang w:val="en-US"/>
        </w:rPr>
        <w:t>Access</w:t>
      </w:r>
      <w:r w:rsidRPr="008A0F0E">
        <w:rPr>
          <w:bCs/>
          <w:iCs/>
          <w:sz w:val="24"/>
          <w:szCs w:val="24"/>
        </w:rPr>
        <w:t xml:space="preserve"> и 1С: Предприятие по 10 критериям.</w:t>
      </w:r>
    </w:p>
    <w:p w14:paraId="3335EF97" w14:textId="77777777" w:rsidR="00B21E0F" w:rsidRPr="008A0F0E" w:rsidRDefault="00B21E0F" w:rsidP="00B21E0F">
      <w:pPr>
        <w:autoSpaceDE w:val="0"/>
        <w:adjustRightInd w:val="0"/>
        <w:spacing w:line="360" w:lineRule="auto"/>
        <w:ind w:firstLine="0"/>
        <w:rPr>
          <w:bCs/>
          <w:iCs/>
          <w:sz w:val="24"/>
          <w:szCs w:val="24"/>
        </w:rPr>
      </w:pPr>
    </w:p>
    <w:p w14:paraId="37353EEF" w14:textId="77777777" w:rsidR="00B21E0F" w:rsidRPr="008A0F0E" w:rsidRDefault="00B21E0F" w:rsidP="00B21E0F">
      <w:pPr>
        <w:rPr>
          <w:bCs/>
          <w:iCs/>
          <w:sz w:val="24"/>
          <w:szCs w:val="24"/>
        </w:rPr>
      </w:pPr>
      <w:r w:rsidRPr="008A0F0E">
        <w:rPr>
          <w:bCs/>
          <w:iCs/>
          <w:sz w:val="24"/>
          <w:szCs w:val="24"/>
        </w:rPr>
        <w:t>Внедрение IDEF — или, точнее, стандартов IEEE — оправдано, если приоритетом является формализация процессов и, таким образом, минимизация связанных с ними рисков, даже если это потребует больших усилий в процессе внедрения. Для сравнения, если важны гибкость и скорость дальнейшей разработки, то стоит задуматься о том, чтобы вместо IDEF использовать UML.</w:t>
      </w:r>
    </w:p>
    <w:p w14:paraId="070F4D3A" w14:textId="77777777" w:rsidR="00B21E0F" w:rsidRDefault="00B21E0F" w:rsidP="00B21E0F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В</w:t>
      </w:r>
      <w:r w:rsidRPr="008A0F0E">
        <w:rPr>
          <w:bCs/>
          <w:iCs/>
          <w:sz w:val="24"/>
          <w:szCs w:val="24"/>
        </w:rPr>
        <w:t>ыбор в пользу платформы 1С: Предприятие вместо MS Access оправдан, если приоритетом является создание информационной системы, способной эффективно автоматизировать управленческий и бухгалтерский учет в масштабах предприятия, вне зависимости от его размера. 1С: Предприятие предлагает высокую производительность, что критически важно при обработке больших объемов данных и выполнении сложных расчетов</w:t>
      </w:r>
      <w:r>
        <w:rPr>
          <w:bCs/>
          <w:iCs/>
          <w:sz w:val="24"/>
          <w:szCs w:val="24"/>
        </w:rPr>
        <w:t xml:space="preserve">, включая </w:t>
      </w:r>
      <w:r w:rsidRPr="008A0F0E">
        <w:rPr>
          <w:bCs/>
          <w:iCs/>
          <w:sz w:val="24"/>
          <w:szCs w:val="24"/>
        </w:rPr>
        <w:t>возможность работы на различных платформах, включая Windows, Linux, веб-клиент и мобильные устройства.</w:t>
      </w:r>
    </w:p>
    <w:p w14:paraId="1EA97B2C" w14:textId="0BE5B9A3" w:rsidR="00B21E0F" w:rsidRPr="008A0F0E" w:rsidRDefault="00B21E0F" w:rsidP="00B21E0F">
      <w:pPr>
        <w:rPr>
          <w:sz w:val="24"/>
          <w:szCs w:val="24"/>
        </w:rPr>
      </w:pPr>
      <w:r w:rsidRPr="008A0F0E">
        <w:rPr>
          <w:sz w:val="24"/>
          <w:szCs w:val="24"/>
        </w:rPr>
        <w:lastRenderedPageBreak/>
        <w:t xml:space="preserve">Выводы: сформировал навык </w:t>
      </w:r>
      <w:r w:rsidRPr="008A0F0E">
        <w:rPr>
          <w:bCs/>
          <w:iCs/>
          <w:sz w:val="24"/>
          <w:szCs w:val="24"/>
        </w:rPr>
        <w:t xml:space="preserve">обоснование выбора методологии и средств </w:t>
      </w:r>
      <w:r w:rsidRPr="008A0F0E">
        <w:rPr>
          <w:bCs/>
          <w:iCs/>
          <w:sz w:val="24"/>
          <w:szCs w:val="24"/>
        </w:rPr>
        <w:br/>
        <w:t>разработки программного обеспечения.</w:t>
      </w:r>
    </w:p>
    <w:p w14:paraId="66E71821" w14:textId="77777777" w:rsidR="00B21E0F" w:rsidRPr="008A0F0E" w:rsidRDefault="00B21E0F" w:rsidP="00B21E0F"/>
    <w:p w14:paraId="4A959F53" w14:textId="77777777" w:rsidR="00B21E0F" w:rsidRPr="007E7E32" w:rsidRDefault="00B21E0F" w:rsidP="00B21E0F"/>
    <w:p w14:paraId="28A6D7AF" w14:textId="365A1516" w:rsidR="004D4715" w:rsidRPr="00B21E0F" w:rsidRDefault="004D4715" w:rsidP="00B21E0F"/>
    <w:sectPr w:rsidR="004D4715" w:rsidRPr="00B21E0F" w:rsidSect="00245C03">
      <w:footerReference w:type="default" r:id="rId10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1286850C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F93FE7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09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A19w144gAAAAwBAAAPAAAAAAAAAAAAAAAAAJgFAABkcnMvZG93&#10;bnJldi54bWxQSwUGAAAAAAQABADzAAAApwY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1286850C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F93FE7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09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C0A46"/>
    <w:multiLevelType w:val="hybridMultilevel"/>
    <w:tmpl w:val="11F07E8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D11B4A"/>
    <w:multiLevelType w:val="hybridMultilevel"/>
    <w:tmpl w:val="D1BE12B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8" w15:restartNumberingAfterBreak="0">
    <w:nsid w:val="37057D40"/>
    <w:multiLevelType w:val="hybridMultilevel"/>
    <w:tmpl w:val="12FA56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39702B9"/>
    <w:multiLevelType w:val="hybridMultilevel"/>
    <w:tmpl w:val="ACA01298"/>
    <w:lvl w:ilvl="0" w:tplc="DBE459B4">
      <w:start w:val="1"/>
      <w:numFmt w:val="lowerLetter"/>
      <w:lvlText w:val="%1.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8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9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9"/>
  </w:num>
  <w:num w:numId="4">
    <w:abstractNumId w:val="9"/>
  </w:num>
  <w:num w:numId="5">
    <w:abstractNumId w:val="11"/>
  </w:num>
  <w:num w:numId="6">
    <w:abstractNumId w:val="4"/>
  </w:num>
  <w:num w:numId="7">
    <w:abstractNumId w:val="21"/>
  </w:num>
  <w:num w:numId="8">
    <w:abstractNumId w:val="12"/>
  </w:num>
  <w:num w:numId="9">
    <w:abstractNumId w:val="10"/>
  </w:num>
  <w:num w:numId="10">
    <w:abstractNumId w:val="5"/>
  </w:num>
  <w:num w:numId="11">
    <w:abstractNumId w:val="16"/>
  </w:num>
  <w:num w:numId="12">
    <w:abstractNumId w:val="7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22"/>
  </w:num>
  <w:num w:numId="18">
    <w:abstractNumId w:val="6"/>
  </w:num>
  <w:num w:numId="19">
    <w:abstractNumId w:val="13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D46F2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C6ADF"/>
    <w:rsid w:val="002D7662"/>
    <w:rsid w:val="002E1DBC"/>
    <w:rsid w:val="002F0023"/>
    <w:rsid w:val="002F7B5C"/>
    <w:rsid w:val="00321754"/>
    <w:rsid w:val="0033337A"/>
    <w:rsid w:val="003445D1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16054"/>
    <w:rsid w:val="00422354"/>
    <w:rsid w:val="00434920"/>
    <w:rsid w:val="00436A16"/>
    <w:rsid w:val="00467835"/>
    <w:rsid w:val="00470DBF"/>
    <w:rsid w:val="0047318F"/>
    <w:rsid w:val="004815A1"/>
    <w:rsid w:val="004A6508"/>
    <w:rsid w:val="004A7EAA"/>
    <w:rsid w:val="004B6389"/>
    <w:rsid w:val="004D1155"/>
    <w:rsid w:val="004D4715"/>
    <w:rsid w:val="0050709B"/>
    <w:rsid w:val="0052762D"/>
    <w:rsid w:val="0053073B"/>
    <w:rsid w:val="00531D78"/>
    <w:rsid w:val="0056566D"/>
    <w:rsid w:val="005A3704"/>
    <w:rsid w:val="005B1350"/>
    <w:rsid w:val="005C1DCD"/>
    <w:rsid w:val="005C51E1"/>
    <w:rsid w:val="005D72FD"/>
    <w:rsid w:val="00607F5F"/>
    <w:rsid w:val="00613190"/>
    <w:rsid w:val="00635E4D"/>
    <w:rsid w:val="00642EDD"/>
    <w:rsid w:val="00675887"/>
    <w:rsid w:val="00684319"/>
    <w:rsid w:val="00685464"/>
    <w:rsid w:val="0068647A"/>
    <w:rsid w:val="006934FF"/>
    <w:rsid w:val="006B78B5"/>
    <w:rsid w:val="006D1CB9"/>
    <w:rsid w:val="006F0E9E"/>
    <w:rsid w:val="00701929"/>
    <w:rsid w:val="00705BC9"/>
    <w:rsid w:val="00712F49"/>
    <w:rsid w:val="0073092F"/>
    <w:rsid w:val="00733BE4"/>
    <w:rsid w:val="00741178"/>
    <w:rsid w:val="0074446A"/>
    <w:rsid w:val="00744733"/>
    <w:rsid w:val="00761016"/>
    <w:rsid w:val="00774ABF"/>
    <w:rsid w:val="007D28DE"/>
    <w:rsid w:val="007E5AFB"/>
    <w:rsid w:val="007E6F15"/>
    <w:rsid w:val="007E7E32"/>
    <w:rsid w:val="008002BE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1E0F"/>
    <w:rsid w:val="00B255E7"/>
    <w:rsid w:val="00B34DD9"/>
    <w:rsid w:val="00B4164A"/>
    <w:rsid w:val="00B51431"/>
    <w:rsid w:val="00B53188"/>
    <w:rsid w:val="00B76B5E"/>
    <w:rsid w:val="00BA0966"/>
    <w:rsid w:val="00BB49CE"/>
    <w:rsid w:val="00BB4A85"/>
    <w:rsid w:val="00BB5F00"/>
    <w:rsid w:val="00BB6179"/>
    <w:rsid w:val="00BB73B4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3C56"/>
    <w:rsid w:val="00F274BE"/>
    <w:rsid w:val="00F47B04"/>
    <w:rsid w:val="00F52381"/>
    <w:rsid w:val="00F5613D"/>
    <w:rsid w:val="00F64844"/>
    <w:rsid w:val="00F87E55"/>
    <w:rsid w:val="00F933BE"/>
    <w:rsid w:val="00F93FE7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715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  <w:style w:type="character" w:styleId="af1">
    <w:name w:val="Strong"/>
    <w:basedOn w:val="a0"/>
    <w:uiPriority w:val="22"/>
    <w:qFormat/>
    <w:rsid w:val="00693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Admin</cp:lastModifiedBy>
  <cp:revision>2</cp:revision>
  <cp:lastPrinted>2025-04-24T14:55:00Z</cp:lastPrinted>
  <dcterms:created xsi:type="dcterms:W3CDTF">2025-04-24T15:09:00Z</dcterms:created>
  <dcterms:modified xsi:type="dcterms:W3CDTF">2025-04-24T15:09:00Z</dcterms:modified>
</cp:coreProperties>
</file>