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EACF" w14:textId="42157CDD" w:rsidR="00F12C76" w:rsidRDefault="00FD07B7" w:rsidP="00FD07B7">
      <w:pPr>
        <w:pStyle w:val="ac"/>
      </w:pPr>
      <w:r>
        <w:t>АННТОАЦИЯ</w:t>
      </w:r>
    </w:p>
    <w:p w14:paraId="0F6403CB" w14:textId="77777777" w:rsidR="00FD07B7" w:rsidRDefault="00FD07B7" w:rsidP="00FD07B7">
      <w:pPr>
        <w:pStyle w:val="ae"/>
      </w:pPr>
    </w:p>
    <w:p w14:paraId="4BD748FB" w14:textId="2DBE4748" w:rsidR="00FD07B7" w:rsidRDefault="00FD07B7" w:rsidP="00FD07B7">
      <w:pPr>
        <w:pStyle w:val="ae"/>
      </w:pPr>
      <w:r>
        <w:t xml:space="preserve">Данная работа посвящена теме </w:t>
      </w:r>
      <w:r w:rsidRPr="00AA21DB">
        <w:rPr>
          <w:highlight w:val="red"/>
        </w:rPr>
        <w:t>«</w:t>
      </w:r>
      <w:r w:rsidR="0039180F" w:rsidRPr="00AA21DB">
        <w:rPr>
          <w:highlight w:val="red"/>
        </w:rPr>
        <w:t xml:space="preserve">Программное приложение интеллектуального определения источника и направления звука для </w:t>
      </w:r>
      <w:r w:rsidR="00654F43" w:rsidRPr="00AA21DB">
        <w:rPr>
          <w:highlight w:val="red"/>
        </w:rPr>
        <w:t>людей с</w:t>
      </w:r>
      <w:r w:rsidR="00F03661" w:rsidRPr="00AA21DB">
        <w:rPr>
          <w:highlight w:val="red"/>
        </w:rPr>
        <w:t>о слуховыми проблемами</w:t>
      </w:r>
      <w:r w:rsidRPr="00AA21DB">
        <w:rPr>
          <w:highlight w:val="red"/>
        </w:rPr>
        <w:t>»</w:t>
      </w:r>
      <w:proofErr w:type="gramStart"/>
      <w:r w:rsidR="00AA21DB" w:rsidRPr="00AA21DB">
        <w:rPr>
          <w:highlight w:val="green"/>
        </w:rPr>
        <w:t>/«</w:t>
      </w:r>
      <w:proofErr w:type="gramEnd"/>
      <w:r w:rsidR="00AA21DB" w:rsidRPr="00AA21DB">
        <w:rPr>
          <w:highlight w:val="green"/>
        </w:rPr>
        <w:t>Интеллектуальная система определения источника</w:t>
      </w:r>
      <w:r w:rsidR="00AA21DB" w:rsidRPr="006F609F">
        <w:rPr>
          <w:highlight w:val="darkGray"/>
        </w:rPr>
        <w:t>, направления и громкости</w:t>
      </w:r>
      <w:r w:rsidR="00AA21DB" w:rsidRPr="00AA21DB">
        <w:rPr>
          <w:highlight w:val="green"/>
        </w:rPr>
        <w:t xml:space="preserve"> звука для людей с нарушениями </w:t>
      </w:r>
      <w:commentRangeStart w:id="0"/>
      <w:r w:rsidR="00AA21DB" w:rsidRPr="00AA21DB">
        <w:rPr>
          <w:highlight w:val="green"/>
        </w:rPr>
        <w:t>слуха</w:t>
      </w:r>
      <w:commentRangeEnd w:id="0"/>
      <w:r w:rsidR="0055711A">
        <w:rPr>
          <w:rStyle w:val="af2"/>
          <w:rFonts w:eastAsiaTheme="minorHAnsi" w:cstheme="minorBidi"/>
        </w:rPr>
        <w:commentReference w:id="0"/>
      </w:r>
      <w:r w:rsidR="00AA21DB" w:rsidRPr="00AA21DB">
        <w:rPr>
          <w:highlight w:val="green"/>
        </w:rPr>
        <w:t>»</w:t>
      </w:r>
      <w:r w:rsidR="001959CE">
        <w:t>. Работа состоит из __ страниц, включает __ рисунков, __ таблиц.</w:t>
      </w:r>
    </w:p>
    <w:p w14:paraId="446D0597" w14:textId="0C5EC654" w:rsidR="001959CE" w:rsidRDefault="001959CE" w:rsidP="00FD07B7">
      <w:pPr>
        <w:pStyle w:val="ae"/>
      </w:pPr>
      <w:r>
        <w:t>Во Введении обоснована актуальность выбранной темы, определены объект и пре</w:t>
      </w:r>
      <w:r w:rsidR="00AA21DB">
        <w:t>дмет исследования.</w:t>
      </w:r>
    </w:p>
    <w:p w14:paraId="1B7F7961" w14:textId="74BAF2A0" w:rsidR="00AA21DB" w:rsidRDefault="00AA21DB" w:rsidP="00AA21DB">
      <w:pPr>
        <w:pStyle w:val="ae"/>
      </w:pPr>
      <w:r w:rsidRPr="00AA21DB">
        <w:t>В</w:t>
      </w:r>
      <w:r>
        <w:t xml:space="preserve"> </w:t>
      </w:r>
      <w:r w:rsidRPr="00AA21DB">
        <w:t>исследовательском разделе представлены результаты анализа</w:t>
      </w:r>
      <w:r>
        <w:t xml:space="preserve"> </w:t>
      </w:r>
      <w:r w:rsidRPr="00AA21DB">
        <w:t>предметной области, обзор и анализ существующих решений, постановка</w:t>
      </w:r>
      <w:r>
        <w:t xml:space="preserve"> </w:t>
      </w:r>
      <w:r w:rsidRPr="00AA21DB">
        <w:t>задачи на разработку программную систему и определ</w:t>
      </w:r>
      <w:r w:rsidR="00BE793A">
        <w:t>ены</w:t>
      </w:r>
      <w:r w:rsidRPr="00AA21DB">
        <w:t xml:space="preserve"> основные</w:t>
      </w:r>
      <w:r>
        <w:t xml:space="preserve"> </w:t>
      </w:r>
      <w:r w:rsidRPr="00AA21DB">
        <w:t>требования</w:t>
      </w:r>
      <w:r>
        <w:t xml:space="preserve"> </w:t>
      </w:r>
      <w:r w:rsidRPr="00AA21DB">
        <w:t>к</w:t>
      </w:r>
      <w:r>
        <w:t xml:space="preserve"> </w:t>
      </w:r>
      <w:r w:rsidRPr="00AA21DB">
        <w:t>системе.</w:t>
      </w:r>
    </w:p>
    <w:p w14:paraId="16BB99CF" w14:textId="2A121FA6" w:rsidR="00AA21DB" w:rsidRDefault="00AA21DB" w:rsidP="00AA21DB">
      <w:pPr>
        <w:pStyle w:val="ae"/>
      </w:pPr>
      <w:r w:rsidRPr="00AA21DB">
        <w:t>В аналитическом разделе представлено обоснование инструментов</w:t>
      </w:r>
      <w:r w:rsidRPr="00AA21DB">
        <w:br/>
        <w:t>разработки, общая структура программной системы, обоснование выбора</w:t>
      </w:r>
      <w:r w:rsidRPr="00AA21DB">
        <w:br/>
        <w:t>языковой модели, описание и блок-схема общего алгоритма работы программы.</w:t>
      </w:r>
    </w:p>
    <w:p w14:paraId="6E1F249A" w14:textId="1D8FA0A2" w:rsidR="00AA21DB" w:rsidRDefault="00AA21DB" w:rsidP="00AA21DB">
      <w:pPr>
        <w:pStyle w:val="ae"/>
      </w:pPr>
      <w:r w:rsidRPr="00AA21DB">
        <w:t>Технологический</w:t>
      </w:r>
      <w:r>
        <w:t xml:space="preserve"> раздел</w:t>
      </w:r>
      <w:r w:rsidRPr="00AA21DB">
        <w:t xml:space="preserve"> описывает разработку программной системы, общее</w:t>
      </w:r>
      <w:r>
        <w:t xml:space="preserve"> </w:t>
      </w:r>
      <w:r w:rsidRPr="00AA21DB">
        <w:t>описание системы и её основных функций, описание того, как пользователи</w:t>
      </w:r>
      <w:r>
        <w:t xml:space="preserve"> </w:t>
      </w:r>
      <w:r w:rsidRPr="00AA21DB">
        <w:t>работают с системой программного обеспечения и описание тестирования.</w:t>
      </w:r>
    </w:p>
    <w:p w14:paraId="6771E584" w14:textId="4946C1F3" w:rsidR="00222E89" w:rsidRDefault="00AA21DB" w:rsidP="00AA21DB">
      <w:pPr>
        <w:pStyle w:val="ae"/>
      </w:pPr>
      <w:r w:rsidRPr="00AA21DB">
        <w:t>Экономический раздел представляет организацию и планирование</w:t>
      </w:r>
      <w:r>
        <w:t xml:space="preserve"> </w:t>
      </w:r>
      <w:r w:rsidRPr="00AA21DB">
        <w:t>работы, а также расчёт стоимости работ.</w:t>
      </w:r>
      <w:r>
        <w:t xml:space="preserve"> </w:t>
      </w:r>
      <w:r w:rsidRPr="00AA21DB">
        <w:t xml:space="preserve"> В заключении подведены итоги проделанной работы по каждому из</w:t>
      </w:r>
      <w:r>
        <w:t xml:space="preserve"> </w:t>
      </w:r>
      <w:r w:rsidRPr="00AA21DB">
        <w:t>подразделов.</w:t>
      </w:r>
    </w:p>
    <w:p w14:paraId="3A8B66BD" w14:textId="77777777" w:rsidR="00222E89" w:rsidRDefault="00222E89">
      <w:pPr>
        <w:spacing w:line="259" w:lineRule="auto"/>
        <w:rPr>
          <w:rFonts w:eastAsia="Times New Roman" w:cs="Times New Roman"/>
          <w:szCs w:val="28"/>
        </w:rPr>
      </w:pPr>
      <w:r>
        <w:br w:type="page"/>
      </w:r>
    </w:p>
    <w:p w14:paraId="158C7A91" w14:textId="418153F5" w:rsidR="00AA21DB" w:rsidRDefault="00222E89" w:rsidP="00222E89">
      <w:pPr>
        <w:pStyle w:val="ac"/>
      </w:pPr>
      <w:r>
        <w:lastRenderedPageBreak/>
        <w:t>СОДЕРЖАНИЕ</w:t>
      </w:r>
    </w:p>
    <w:p w14:paraId="2CA1F3AD" w14:textId="5C0E10AF" w:rsidR="00222E89" w:rsidRDefault="00222E89">
      <w:pPr>
        <w:spacing w:line="259" w:lineRule="auto"/>
        <w:rPr>
          <w:rFonts w:eastAsia="Times New Roman" w:cs="Times New Roman"/>
          <w:b/>
          <w:iCs/>
          <w:sz w:val="32"/>
          <w:szCs w:val="32"/>
        </w:rPr>
      </w:pPr>
      <w:r>
        <w:br w:type="page"/>
      </w:r>
    </w:p>
    <w:p w14:paraId="22A2E570" w14:textId="1E0376B5" w:rsidR="00222E89" w:rsidRDefault="00222E89" w:rsidP="00222E89">
      <w:pPr>
        <w:pStyle w:val="ac"/>
      </w:pPr>
      <w:r>
        <w:lastRenderedPageBreak/>
        <w:t>ВВЕДЕНИЕ</w:t>
      </w:r>
    </w:p>
    <w:p w14:paraId="32935500" w14:textId="77777777" w:rsidR="000A3FBB" w:rsidRDefault="000A3FBB" w:rsidP="00640BD0">
      <w:pPr>
        <w:pStyle w:val="ae"/>
      </w:pPr>
    </w:p>
    <w:p w14:paraId="4A59E431" w14:textId="6AF0CA72" w:rsidR="00345838" w:rsidRDefault="0053071A" w:rsidP="00640BD0">
      <w:pPr>
        <w:pStyle w:val="ae"/>
      </w:pPr>
      <w:r>
        <w:t xml:space="preserve">Технологии компьютерного слуха не так распространены, как, например, </w:t>
      </w:r>
      <w:r w:rsidR="0081610E">
        <w:t xml:space="preserve">технологии </w:t>
      </w:r>
      <w:r>
        <w:t>компьютерно</w:t>
      </w:r>
      <w:r w:rsidR="0081610E">
        <w:t>го</w:t>
      </w:r>
      <w:r>
        <w:t xml:space="preserve"> зрени</w:t>
      </w:r>
      <w:r w:rsidR="0081610E">
        <w:t>я</w:t>
      </w:r>
      <w:r>
        <w:t xml:space="preserve">. Однако они могут быть использованы во многих </w:t>
      </w:r>
      <w:r w:rsidR="00EF0A71">
        <w:t>отраслях, в числе которых помощь людям с ограниченными возможностями.</w:t>
      </w:r>
      <w:r w:rsidR="0081610E">
        <w:t xml:space="preserve"> </w:t>
      </w:r>
      <w:commentRangeStart w:id="1"/>
      <w:r w:rsidR="0081610E">
        <w:t>Например,</w:t>
      </w:r>
      <w:r w:rsidR="00735719">
        <w:t xml:space="preserve"> в</w:t>
      </w:r>
      <w:r w:rsidR="00210243">
        <w:t xml:space="preserve"> наше время активно развиваются </w:t>
      </w:r>
      <w:r w:rsidR="0081610E">
        <w:t>логистические сервисы, организующие доставку товаров в черте города. В таких сервисах используется наземный электрический транспорт, позволяющий</w:t>
      </w:r>
      <w:r w:rsidR="00AE128F">
        <w:t xml:space="preserve"> оперативно осуществлять доставку, однако не </w:t>
      </w:r>
      <w:r w:rsidR="003120DF">
        <w:t xml:space="preserve">все курьеры </w:t>
      </w:r>
      <w:r w:rsidR="00AE128F">
        <w:t>соблюдают ПДД.</w:t>
      </w:r>
      <w:r w:rsidR="00D417D1">
        <w:t xml:space="preserve"> По данным </w:t>
      </w:r>
      <w:r w:rsidR="00C430D4">
        <w:t>Д</w:t>
      </w:r>
      <w:r w:rsidR="00D417D1">
        <w:t>еп</w:t>
      </w:r>
      <w:r w:rsidR="00C430D4">
        <w:t xml:space="preserve">артамента </w:t>
      </w:r>
      <w:r w:rsidR="00070794">
        <w:t>т</w:t>
      </w:r>
      <w:r w:rsidR="00C430D4">
        <w:t>ранспорта</w:t>
      </w:r>
      <w:r w:rsidR="00D417D1">
        <w:t xml:space="preserve"> Москвы, в 2020 году количество аварий с участием велосипедистов выросло на 37%.</w:t>
      </w:r>
      <w:r w:rsidR="00123475">
        <w:t xml:space="preserve"> Таким образом, безопасность пешеходов напрямую зависит от их внимательности</w:t>
      </w:r>
      <w:r w:rsidR="00070794">
        <w:t>, что является проблемой для людей с нарушениями слуха.</w:t>
      </w:r>
      <w:r w:rsidR="00DA4595">
        <w:t xml:space="preserve"> Основываясь на этом, было решено разработать систему, определяющую направление и источник звука.</w:t>
      </w:r>
      <w:commentRangeEnd w:id="1"/>
      <w:r w:rsidR="002B0FB2">
        <w:rPr>
          <w:rStyle w:val="af2"/>
          <w:rFonts w:eastAsiaTheme="minorHAnsi" w:cstheme="minorBidi"/>
        </w:rPr>
        <w:commentReference w:id="1"/>
      </w:r>
    </w:p>
    <w:p w14:paraId="22E1D47E" w14:textId="7D0347F4" w:rsidR="005265F3" w:rsidRDefault="005265F3" w:rsidP="00640BD0">
      <w:pPr>
        <w:pStyle w:val="ae"/>
      </w:pPr>
      <w:r>
        <w:t>В данной работе представлен пример использования технологии компьютерного слуха</w:t>
      </w:r>
      <w:r w:rsidR="003A21EB">
        <w:t xml:space="preserve"> (зрения)</w:t>
      </w:r>
      <w:r>
        <w:t xml:space="preserve"> для создания </w:t>
      </w:r>
      <w:r w:rsidR="004B4A22">
        <w:t>приложения определения источника и направления звука для людей с нарушениями слуха.</w:t>
      </w:r>
    </w:p>
    <w:p w14:paraId="247A5868" w14:textId="6A2F1D3F" w:rsidR="00DE1BEA" w:rsidRDefault="00DE1BEA" w:rsidP="006E47A7">
      <w:pPr>
        <w:pStyle w:val="ae"/>
      </w:pPr>
      <w:r>
        <w:t xml:space="preserve">Объектом </w:t>
      </w:r>
      <w:commentRangeStart w:id="2"/>
      <w:r>
        <w:t>исследования</w:t>
      </w:r>
      <w:commentRangeEnd w:id="2"/>
      <w:r>
        <w:rPr>
          <w:rStyle w:val="af2"/>
          <w:rFonts w:eastAsiaTheme="minorHAnsi" w:cstheme="minorBidi"/>
        </w:rPr>
        <w:commentReference w:id="2"/>
      </w:r>
      <w:r>
        <w:t xml:space="preserve"> ВКР</w:t>
      </w:r>
      <w:r w:rsidR="006E47A7">
        <w:t xml:space="preserve"> является использование методов </w:t>
      </w:r>
      <w:r w:rsidR="007023D7">
        <w:t>создания акустических отпечатков звуковых сигналов и алгоритмов классификации для распознавания источника звука.</w:t>
      </w:r>
    </w:p>
    <w:p w14:paraId="25C4027B" w14:textId="00D86B5C" w:rsidR="00F020C0" w:rsidRDefault="00DE1BEA" w:rsidP="007023D7">
      <w:pPr>
        <w:pStyle w:val="ae"/>
      </w:pPr>
      <w:r>
        <w:t xml:space="preserve">Предметом </w:t>
      </w:r>
      <w:commentRangeStart w:id="3"/>
      <w:r>
        <w:t>исследования</w:t>
      </w:r>
      <w:commentRangeEnd w:id="3"/>
      <w:r w:rsidRPr="007023D7">
        <w:commentReference w:id="3"/>
      </w:r>
      <w:r>
        <w:t xml:space="preserve"> ВК</w:t>
      </w:r>
      <w:r w:rsidR="007023D7">
        <w:t>Р является изучение и тестирование существующих инструментов определения источника звука, выбор наилучшего алгоритма решения, а также оптимизация этого алгоритма.</w:t>
      </w:r>
    </w:p>
    <w:p w14:paraId="25CA01F3" w14:textId="6B9FE5F9" w:rsidR="00222E89" w:rsidRDefault="00222E89" w:rsidP="00DE1BEA">
      <w:pPr>
        <w:pStyle w:val="ae"/>
        <w:ind w:left="1069" w:firstLine="0"/>
      </w:pPr>
      <w:r>
        <w:br w:type="page"/>
      </w:r>
    </w:p>
    <w:p w14:paraId="06D997D9" w14:textId="62DAA4CB" w:rsidR="000A3FBB" w:rsidRDefault="000A3FBB" w:rsidP="000A3FBB">
      <w:pPr>
        <w:pStyle w:val="ac"/>
      </w:pPr>
      <w:commentRangeStart w:id="4"/>
      <w:r>
        <w:lastRenderedPageBreak/>
        <w:t>ЛИТЕРАТУРНЫЙ ОБЗОР</w:t>
      </w:r>
      <w:commentRangeEnd w:id="4"/>
      <w:r w:rsidR="001A1782">
        <w:rPr>
          <w:rStyle w:val="af2"/>
          <w:rFonts w:eastAsiaTheme="minorHAnsi" w:cstheme="minorBidi"/>
          <w:b w:val="0"/>
          <w:iCs w:val="0"/>
        </w:rPr>
        <w:commentReference w:id="4"/>
      </w:r>
    </w:p>
    <w:p w14:paraId="3973AC8B" w14:textId="77777777" w:rsidR="000A3FBB" w:rsidRDefault="000A3FBB" w:rsidP="000A3FBB">
      <w:pPr>
        <w:pStyle w:val="ae"/>
      </w:pPr>
    </w:p>
    <w:p w14:paraId="4C287208" w14:textId="15857096" w:rsidR="000A3FBB" w:rsidRDefault="000A3FBB" w:rsidP="000A3FBB">
      <w:pPr>
        <w:pStyle w:val="ae"/>
      </w:pPr>
      <w:r>
        <w:t xml:space="preserve">В процессе изучения </w:t>
      </w:r>
      <w:r w:rsidR="00436225">
        <w:t>предметной области алгоритмов обработки и классификации звуков способствовали следующие литературные издания.</w:t>
      </w:r>
    </w:p>
    <w:p w14:paraId="7F539EE7" w14:textId="3F92E3D0" w:rsidR="00E9440B" w:rsidRDefault="00410939" w:rsidP="00410939">
      <w:pPr>
        <w:pStyle w:val="ae"/>
        <w:numPr>
          <w:ilvl w:val="0"/>
          <w:numId w:val="5"/>
        </w:numPr>
      </w:pPr>
      <w:r>
        <w:t>Глубокое обучение – Ян Гудфеллоу и др.</w:t>
      </w:r>
    </w:p>
    <w:p w14:paraId="3DD7152A" w14:textId="495D83C8" w:rsidR="00410939" w:rsidRDefault="00410939" w:rsidP="00410939">
      <w:pPr>
        <w:pStyle w:val="ae"/>
        <w:numPr>
          <w:ilvl w:val="0"/>
          <w:numId w:val="5"/>
        </w:numPr>
        <w:rPr>
          <w:lang w:val="en-US"/>
        </w:rPr>
      </w:pPr>
      <w:r>
        <w:rPr>
          <w:lang w:val="en-US"/>
        </w:rPr>
        <w:t>Very Deep Convolutional Networks for Large-Scale Image Recognition – Karen Simonyan &amp; Andrew Zisserman</w:t>
      </w:r>
    </w:p>
    <w:p w14:paraId="37C32A60" w14:textId="6FF24926" w:rsidR="00410939" w:rsidRDefault="00410939" w:rsidP="00410939">
      <w:pPr>
        <w:pStyle w:val="ae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MobileNets</w:t>
      </w:r>
      <w:proofErr w:type="spellEnd"/>
      <w:r>
        <w:rPr>
          <w:lang w:val="en-US"/>
        </w:rPr>
        <w:t>: Efficient Convolutional Neural Networks for Mobile Vision Applications</w:t>
      </w:r>
    </w:p>
    <w:p w14:paraId="719B0DF5" w14:textId="08F198B3" w:rsidR="00410939" w:rsidRDefault="006C528D" w:rsidP="005A57F7">
      <w:pPr>
        <w:pStyle w:val="ae"/>
      </w:pPr>
      <w:r>
        <w:t xml:space="preserve">В книге </w:t>
      </w:r>
      <w:r w:rsidRPr="006C528D">
        <w:t>“</w:t>
      </w:r>
      <w:r>
        <w:t>Глубокое обучение</w:t>
      </w:r>
      <w:r w:rsidRPr="006C528D">
        <w:t>”</w:t>
      </w:r>
      <w:r>
        <w:t xml:space="preserve"> подробно описан алгоритм работы </w:t>
      </w:r>
      <w:proofErr w:type="spellStart"/>
      <w:r>
        <w:t>сверточных</w:t>
      </w:r>
      <w:proofErr w:type="spellEnd"/>
      <w:r>
        <w:t xml:space="preserve"> нейронных сетей, а также приведены примеры архитектуры таких сетей и примеры данных, для которых можно использовать эти архитектуры. В числе примеров данных есть аудиосигналы и аудиоданные.</w:t>
      </w:r>
    </w:p>
    <w:p w14:paraId="45EDFD71" w14:textId="50545266" w:rsidR="005A57F7" w:rsidRDefault="005A57F7" w:rsidP="008114C9">
      <w:pPr>
        <w:pStyle w:val="ae"/>
      </w:pPr>
      <w:r>
        <w:t>В</w:t>
      </w:r>
      <w:r w:rsidRPr="005A57F7">
        <w:t xml:space="preserve"> </w:t>
      </w:r>
      <w:r>
        <w:t>работе</w:t>
      </w:r>
      <w:r w:rsidRPr="005A57F7">
        <w:t xml:space="preserve"> “</w:t>
      </w:r>
      <w:r>
        <w:rPr>
          <w:lang w:val="en-US"/>
        </w:rPr>
        <w:t>Very</w:t>
      </w:r>
      <w:r w:rsidRPr="005A57F7">
        <w:t xml:space="preserve"> </w:t>
      </w:r>
      <w:r>
        <w:rPr>
          <w:lang w:val="en-US"/>
        </w:rPr>
        <w:t>Deep</w:t>
      </w:r>
      <w:r w:rsidRPr="005A57F7">
        <w:t xml:space="preserve"> </w:t>
      </w:r>
      <w:r>
        <w:rPr>
          <w:lang w:val="en-US"/>
        </w:rPr>
        <w:t>Convolutional</w:t>
      </w:r>
      <w:r w:rsidRPr="005A57F7">
        <w:t xml:space="preserve"> </w:t>
      </w:r>
      <w:r>
        <w:rPr>
          <w:lang w:val="en-US"/>
        </w:rPr>
        <w:t>Networks</w:t>
      </w:r>
      <w:r w:rsidRPr="005A57F7">
        <w:t xml:space="preserve"> </w:t>
      </w:r>
      <w:r>
        <w:rPr>
          <w:lang w:val="en-US"/>
        </w:rPr>
        <w:t>for</w:t>
      </w:r>
      <w:r w:rsidRPr="005A57F7">
        <w:t xml:space="preserve"> </w:t>
      </w:r>
      <w:r>
        <w:rPr>
          <w:lang w:val="en-US"/>
        </w:rPr>
        <w:t>Large</w:t>
      </w:r>
      <w:r w:rsidRPr="005A57F7">
        <w:t>-</w:t>
      </w:r>
      <w:r>
        <w:rPr>
          <w:lang w:val="en-US"/>
        </w:rPr>
        <w:t>Scale</w:t>
      </w:r>
      <w:r w:rsidRPr="005A57F7">
        <w:t xml:space="preserve"> </w:t>
      </w:r>
      <w:r>
        <w:rPr>
          <w:lang w:val="en-US"/>
        </w:rPr>
        <w:t>Image</w:t>
      </w:r>
      <w:r w:rsidRPr="005A57F7">
        <w:t xml:space="preserve"> </w:t>
      </w:r>
      <w:r>
        <w:rPr>
          <w:lang w:val="en-US"/>
        </w:rPr>
        <w:t>Recognition</w:t>
      </w:r>
      <w:r w:rsidRPr="005A57F7">
        <w:t xml:space="preserve">” </w:t>
      </w:r>
      <w:r>
        <w:t>рассматривается</w:t>
      </w:r>
      <w:r w:rsidRPr="005A57F7">
        <w:t xml:space="preserve"> </w:t>
      </w:r>
      <w:r>
        <w:t>архитектура</w:t>
      </w:r>
      <w:r w:rsidRPr="005A57F7">
        <w:t xml:space="preserve"> </w:t>
      </w:r>
      <w:proofErr w:type="spellStart"/>
      <w:r>
        <w:t>сверточной</w:t>
      </w:r>
      <w:proofErr w:type="spellEnd"/>
      <w:r w:rsidRPr="005A57F7">
        <w:t xml:space="preserve"> </w:t>
      </w:r>
      <w:r>
        <w:t xml:space="preserve">нейронной сети </w:t>
      </w:r>
      <w:r w:rsidRPr="005A57F7">
        <w:t>“</w:t>
      </w:r>
      <w:r>
        <w:rPr>
          <w:lang w:val="en-US"/>
        </w:rPr>
        <w:t>VGG</w:t>
      </w:r>
      <w:r w:rsidRPr="005A57F7">
        <w:t>”</w:t>
      </w:r>
      <w:r>
        <w:t xml:space="preserve"> для распознавания изображений большого разрешения.</w:t>
      </w:r>
    </w:p>
    <w:p w14:paraId="3C04BAB1" w14:textId="12B42B86" w:rsidR="008114C9" w:rsidRPr="008114C9" w:rsidRDefault="008114C9" w:rsidP="008114C9">
      <w:pPr>
        <w:pStyle w:val="ae"/>
      </w:pPr>
      <w:r>
        <w:t>В</w:t>
      </w:r>
      <w:r w:rsidRPr="008114C9">
        <w:t xml:space="preserve"> </w:t>
      </w:r>
      <w:r>
        <w:t>работе</w:t>
      </w:r>
      <w:r w:rsidRPr="008114C9">
        <w:t xml:space="preserve"> “</w:t>
      </w:r>
      <w:proofErr w:type="spellStart"/>
      <w:r>
        <w:rPr>
          <w:lang w:val="en-US"/>
        </w:rPr>
        <w:t>MobileNets</w:t>
      </w:r>
      <w:proofErr w:type="spellEnd"/>
      <w:r w:rsidRPr="008114C9">
        <w:t xml:space="preserve">: </w:t>
      </w:r>
      <w:r>
        <w:rPr>
          <w:lang w:val="en-US"/>
        </w:rPr>
        <w:t>Efficient</w:t>
      </w:r>
      <w:r w:rsidRPr="008114C9">
        <w:t xml:space="preserve"> </w:t>
      </w:r>
      <w:r>
        <w:rPr>
          <w:lang w:val="en-US"/>
        </w:rPr>
        <w:t>Convolutional</w:t>
      </w:r>
      <w:r w:rsidRPr="008114C9">
        <w:t xml:space="preserve"> </w:t>
      </w:r>
      <w:r>
        <w:rPr>
          <w:lang w:val="en-US"/>
        </w:rPr>
        <w:t>Neural</w:t>
      </w:r>
      <w:r w:rsidRPr="008114C9">
        <w:t xml:space="preserve"> </w:t>
      </w:r>
      <w:r>
        <w:rPr>
          <w:lang w:val="en-US"/>
        </w:rPr>
        <w:t>Networks</w:t>
      </w:r>
      <w:r w:rsidRPr="008114C9">
        <w:t xml:space="preserve"> </w:t>
      </w:r>
      <w:r>
        <w:rPr>
          <w:lang w:val="en-US"/>
        </w:rPr>
        <w:t>for</w:t>
      </w:r>
      <w:r w:rsidRPr="008114C9">
        <w:t xml:space="preserve"> </w:t>
      </w:r>
      <w:r>
        <w:rPr>
          <w:lang w:val="en-US"/>
        </w:rPr>
        <w:t>Mobile</w:t>
      </w:r>
      <w:r w:rsidRPr="008114C9">
        <w:t xml:space="preserve"> </w:t>
      </w:r>
      <w:r>
        <w:rPr>
          <w:lang w:val="en-US"/>
        </w:rPr>
        <w:t>Vision</w:t>
      </w:r>
      <w:r w:rsidRPr="008114C9">
        <w:t xml:space="preserve"> </w:t>
      </w:r>
      <w:r>
        <w:rPr>
          <w:lang w:val="en-US"/>
        </w:rPr>
        <w:t>Applications</w:t>
      </w:r>
      <w:r w:rsidRPr="008114C9">
        <w:t xml:space="preserve">” </w:t>
      </w:r>
      <w:r>
        <w:t>рассматривается</w:t>
      </w:r>
      <w:r w:rsidRPr="008114C9">
        <w:t xml:space="preserve"> </w:t>
      </w:r>
      <w:r>
        <w:t>многозадачность</w:t>
      </w:r>
      <w:r w:rsidRPr="008114C9">
        <w:t xml:space="preserve"> </w:t>
      </w:r>
      <w:r>
        <w:t>архитектуры</w:t>
      </w:r>
      <w:r w:rsidRPr="008114C9">
        <w:t xml:space="preserve"> </w:t>
      </w:r>
      <w:proofErr w:type="spellStart"/>
      <w:r>
        <w:t>сверточной</w:t>
      </w:r>
      <w:proofErr w:type="spellEnd"/>
      <w:r w:rsidRPr="008114C9">
        <w:t xml:space="preserve"> </w:t>
      </w:r>
      <w:r>
        <w:t xml:space="preserve">сети </w:t>
      </w:r>
      <w:proofErr w:type="spellStart"/>
      <w:r>
        <w:rPr>
          <w:lang w:val="en-US"/>
        </w:rPr>
        <w:t>MobileNets</w:t>
      </w:r>
      <w:proofErr w:type="spellEnd"/>
      <w:r>
        <w:t>, а также преимущества этой архитектуры в сравнении с аналогами.</w:t>
      </w:r>
    </w:p>
    <w:p w14:paraId="5448088B" w14:textId="6AF20670" w:rsidR="00222E89" w:rsidRDefault="00222E89" w:rsidP="00222E89">
      <w:pPr>
        <w:pStyle w:val="1"/>
      </w:pPr>
      <w:r>
        <w:lastRenderedPageBreak/>
        <w:t>ИССЛЕДОВАТЕЛЬСКИЙ РАЗДЕЛ</w:t>
      </w:r>
    </w:p>
    <w:p w14:paraId="5A35ABD2" w14:textId="7B0A069C" w:rsidR="00077810" w:rsidRPr="00077810" w:rsidRDefault="00077810" w:rsidP="005C6F86">
      <w:pPr>
        <w:pStyle w:val="ae"/>
      </w:pPr>
      <w:r>
        <w:t xml:space="preserve">В данном разделе будут рассмотрены методы решения поставленных задач, проанализирована и определена предметная область. Будут рассмотрены аналоги, определены </w:t>
      </w:r>
      <w:r w:rsidR="00D470A6">
        <w:t>конкретные цели и задачи, а также составлено техническое задание.</w:t>
      </w:r>
    </w:p>
    <w:p w14:paraId="5D6BE16A" w14:textId="10E448F5" w:rsidR="00BE793A" w:rsidRDefault="00222E89" w:rsidP="005C6F86">
      <w:pPr>
        <w:pStyle w:val="2"/>
      </w:pPr>
      <w:r>
        <w:t>Анализ предметной области</w:t>
      </w:r>
    </w:p>
    <w:p w14:paraId="66220E35" w14:textId="77777777" w:rsidR="008C1C69" w:rsidRDefault="00440986" w:rsidP="008C1C69">
      <w:pPr>
        <w:pStyle w:val="ae"/>
        <w:rPr>
          <w:lang w:eastAsia="ru-RU"/>
        </w:rPr>
      </w:pPr>
      <w:r>
        <w:rPr>
          <w:lang w:eastAsia="ru-RU"/>
        </w:rPr>
        <w:t>Компонентами предметной области ВКР являются</w:t>
      </w:r>
      <w:r w:rsidRPr="00440986">
        <w:rPr>
          <w:lang w:eastAsia="ru-RU"/>
        </w:rPr>
        <w:t>:</w:t>
      </w:r>
      <w:r>
        <w:rPr>
          <w:lang w:eastAsia="ru-RU"/>
        </w:rPr>
        <w:t xml:space="preserve"> </w:t>
      </w:r>
    </w:p>
    <w:p w14:paraId="7EE94E06" w14:textId="4387E584" w:rsidR="005C6F86" w:rsidRDefault="006D43A0" w:rsidP="008C1C69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Математические методы обработки звуковых сигналов</w:t>
      </w:r>
      <w:r w:rsidR="007247B7" w:rsidRPr="007247B7">
        <w:rPr>
          <w:lang w:eastAsia="ru-RU"/>
        </w:rPr>
        <w:t>;</w:t>
      </w:r>
    </w:p>
    <w:p w14:paraId="590A5C1C" w14:textId="648E0625" w:rsidR="00825ED7" w:rsidRPr="004A478C" w:rsidRDefault="00DE25EE" w:rsidP="008C1C69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т</w:t>
      </w:r>
      <w:r w:rsidR="00825ED7">
        <w:rPr>
          <w:lang w:eastAsia="ru-RU"/>
        </w:rPr>
        <w:t xml:space="preserve">ехнологии распознавания </w:t>
      </w:r>
      <w:commentRangeStart w:id="5"/>
      <w:r w:rsidR="00825ED7">
        <w:rPr>
          <w:lang w:eastAsia="ru-RU"/>
        </w:rPr>
        <w:t>звука</w:t>
      </w:r>
      <w:commentRangeEnd w:id="5"/>
      <w:r w:rsidR="00D66389">
        <w:rPr>
          <w:rStyle w:val="af2"/>
          <w:rFonts w:eastAsiaTheme="minorHAnsi" w:cstheme="minorBidi"/>
        </w:rPr>
        <w:commentReference w:id="5"/>
      </w:r>
      <w:r w:rsidR="00825ED7" w:rsidRPr="004A478C">
        <w:rPr>
          <w:lang w:eastAsia="ru-RU"/>
        </w:rPr>
        <w:t>;</w:t>
      </w:r>
    </w:p>
    <w:p w14:paraId="07BD9DD9" w14:textId="5F3B8BE8" w:rsidR="00DE25EE" w:rsidRDefault="004A478C" w:rsidP="008C1C69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машинное обучение в прикладных задачах.</w:t>
      </w:r>
    </w:p>
    <w:p w14:paraId="38AFA135" w14:textId="76F3BE75" w:rsidR="00F227B4" w:rsidRDefault="00F227B4" w:rsidP="008C1C69">
      <w:pPr>
        <w:pStyle w:val="ae"/>
        <w:ind w:left="709" w:firstLine="0"/>
        <w:rPr>
          <w:lang w:eastAsia="ru-RU"/>
        </w:rPr>
      </w:pPr>
      <w:r>
        <w:rPr>
          <w:lang w:eastAsia="ru-RU"/>
        </w:rPr>
        <w:t>Рассмотрим подробнее каждый из компонентов предметной области.</w:t>
      </w:r>
    </w:p>
    <w:p w14:paraId="0FAFF1B7" w14:textId="095887BE" w:rsidR="0013755D" w:rsidRDefault="0013755D" w:rsidP="0013755D">
      <w:pPr>
        <w:pStyle w:val="ae"/>
        <w:ind w:left="708" w:firstLine="1"/>
        <w:rPr>
          <w:lang w:val="en-US" w:eastAsia="ru-RU"/>
        </w:rPr>
      </w:pPr>
      <w:r>
        <w:rPr>
          <w:lang w:eastAsia="ru-RU"/>
        </w:rPr>
        <w:t>Существующие методы обработки звука</w:t>
      </w:r>
      <w:r>
        <w:rPr>
          <w:lang w:val="en-US" w:eastAsia="ru-RU"/>
        </w:rPr>
        <w:t>:</w:t>
      </w:r>
    </w:p>
    <w:p w14:paraId="204D902E" w14:textId="27553F0E" w:rsidR="0001613F" w:rsidRDefault="0013755D" w:rsidP="008C1C69">
      <w:pPr>
        <w:pStyle w:val="ae"/>
        <w:numPr>
          <w:ilvl w:val="0"/>
          <w:numId w:val="16"/>
        </w:numPr>
        <w:rPr>
          <w:lang w:eastAsia="ru-RU"/>
        </w:rPr>
      </w:pPr>
      <w:r>
        <w:rPr>
          <w:lang w:eastAsia="ru-RU"/>
        </w:rPr>
        <w:t xml:space="preserve">Преобразование </w:t>
      </w:r>
      <w:commentRangeStart w:id="6"/>
      <w:r>
        <w:rPr>
          <w:lang w:eastAsia="ru-RU"/>
        </w:rPr>
        <w:t>Фурье</w:t>
      </w:r>
      <w:commentRangeEnd w:id="6"/>
      <w:r w:rsidR="0001613F">
        <w:rPr>
          <w:rStyle w:val="af2"/>
          <w:rFonts w:eastAsiaTheme="minorHAnsi" w:cstheme="minorBidi"/>
        </w:rPr>
        <w:commentReference w:id="6"/>
      </w:r>
      <w:r>
        <w:rPr>
          <w:lang w:eastAsia="ru-RU"/>
        </w:rPr>
        <w:t>,</w:t>
      </w:r>
    </w:p>
    <w:p w14:paraId="76B19D16" w14:textId="77777777" w:rsidR="0001613F" w:rsidRDefault="0013755D" w:rsidP="008C1C69">
      <w:pPr>
        <w:pStyle w:val="ae"/>
        <w:numPr>
          <w:ilvl w:val="0"/>
          <w:numId w:val="16"/>
        </w:numPr>
      </w:pPr>
      <w:r>
        <w:rPr>
          <w:lang w:eastAsia="ru-RU"/>
        </w:rPr>
        <w:t>акустический отпечаток,</w:t>
      </w:r>
    </w:p>
    <w:p w14:paraId="643A3651" w14:textId="77777777" w:rsidR="0001613F" w:rsidRDefault="0013755D" w:rsidP="008C1C69">
      <w:pPr>
        <w:pStyle w:val="ae"/>
        <w:numPr>
          <w:ilvl w:val="0"/>
          <w:numId w:val="16"/>
        </w:numPr>
        <w:rPr>
          <w:lang w:eastAsia="ru-RU"/>
        </w:rPr>
      </w:pPr>
      <w:r w:rsidRPr="0013755D">
        <w:rPr>
          <w:lang w:eastAsia="ru-RU"/>
        </w:rPr>
        <w:t>динамическая обработка звука,</w:t>
      </w:r>
    </w:p>
    <w:p w14:paraId="2C42B4D0" w14:textId="77777777" w:rsidR="0001613F" w:rsidRDefault="0013755D" w:rsidP="008C1C69">
      <w:pPr>
        <w:pStyle w:val="ae"/>
        <w:numPr>
          <w:ilvl w:val="0"/>
          <w:numId w:val="16"/>
        </w:numPr>
        <w:rPr>
          <w:lang w:eastAsia="ru-RU"/>
        </w:rPr>
      </w:pPr>
      <w:r w:rsidRPr="0013755D">
        <w:rPr>
          <w:lang w:eastAsia="ru-RU"/>
        </w:rPr>
        <w:t>частотная обработка звука,</w:t>
      </w:r>
    </w:p>
    <w:p w14:paraId="025DD901" w14:textId="2272E187" w:rsidR="0013755D" w:rsidRDefault="0013755D" w:rsidP="008C1C69">
      <w:pPr>
        <w:pStyle w:val="ae"/>
        <w:numPr>
          <w:ilvl w:val="0"/>
          <w:numId w:val="16"/>
        </w:numPr>
        <w:rPr>
          <w:lang w:eastAsia="ru-RU"/>
        </w:rPr>
      </w:pPr>
      <w:r w:rsidRPr="0013755D">
        <w:rPr>
          <w:lang w:eastAsia="ru-RU"/>
        </w:rPr>
        <w:t xml:space="preserve">пространственная обработка звука и эффекты обработки </w:t>
      </w:r>
      <w:commentRangeStart w:id="7"/>
      <w:r w:rsidRPr="0013755D">
        <w:rPr>
          <w:lang w:eastAsia="ru-RU"/>
        </w:rPr>
        <w:t>звука</w:t>
      </w:r>
      <w:commentRangeEnd w:id="7"/>
      <w:r w:rsidR="005A3A2A">
        <w:rPr>
          <w:rStyle w:val="af2"/>
          <w:rFonts w:eastAsiaTheme="minorHAnsi" w:cstheme="minorBidi"/>
        </w:rPr>
        <w:commentReference w:id="7"/>
      </w:r>
      <w:r w:rsidRPr="0013755D">
        <w:rPr>
          <w:lang w:eastAsia="ru-RU"/>
        </w:rPr>
        <w:t>.</w:t>
      </w:r>
    </w:p>
    <w:p w14:paraId="63C47D9C" w14:textId="5042AB2A" w:rsidR="006447A3" w:rsidRPr="006447A3" w:rsidRDefault="000F170F" w:rsidP="000F170F">
      <w:pPr>
        <w:pStyle w:val="ae"/>
      </w:pPr>
      <w:r w:rsidRPr="000F170F">
        <w:t>Преобразование Фурье – операция, ставящая в соответствие каждой функции вещественной переменной другую функцию вещественной переменной.</w:t>
      </w:r>
      <w:r w:rsidR="006447A3">
        <w:t xml:space="preserve"> Преимуществом данного метода является выделение </w:t>
      </w:r>
      <w:r w:rsidR="006447A3" w:rsidRPr="006447A3">
        <w:t>“</w:t>
      </w:r>
      <w:r w:rsidR="006447A3">
        <w:t>основных</w:t>
      </w:r>
      <w:r w:rsidR="006447A3" w:rsidRPr="006447A3">
        <w:t>”</w:t>
      </w:r>
      <w:r w:rsidR="006447A3">
        <w:t xml:space="preserve"> частот звукового сигнала и избавление от шума.</w:t>
      </w:r>
      <w:r w:rsidR="0026402E">
        <w:t xml:space="preserve"> К недостаткам можно отнести невозможность </w:t>
      </w:r>
      <w:r w:rsidR="00D60054">
        <w:t>определения</w:t>
      </w:r>
      <w:r w:rsidR="0026402E">
        <w:t xml:space="preserve"> всех ш</w:t>
      </w:r>
      <w:r w:rsidR="008308D8">
        <w:t>умовых частот.</w:t>
      </w:r>
    </w:p>
    <w:p w14:paraId="1E7B381C" w14:textId="77391416" w:rsidR="000F170F" w:rsidRDefault="005628F3" w:rsidP="000F170F">
      <w:pPr>
        <w:pStyle w:val="ae"/>
      </w:pPr>
      <w:r>
        <w:t xml:space="preserve"> </w:t>
      </w:r>
      <w:r w:rsidR="006447A3" w:rsidRPr="006447A3">
        <w:rPr>
          <w:highlight w:val="yellow"/>
        </w:rPr>
        <w:t>При совпадении частоты преобразования с частотой самого сигнала выходная функция будет давать результат, отличный от нуля.</w:t>
      </w:r>
      <w:r w:rsidR="006447A3">
        <w:t xml:space="preserve"> </w:t>
      </w:r>
    </w:p>
    <w:p w14:paraId="7D6BA7CC" w14:textId="5DCB0A4C" w:rsidR="000F170F" w:rsidRPr="00FE7E0E" w:rsidRDefault="000F170F" w:rsidP="000F170F">
      <w:pPr>
        <w:pStyle w:val="ae"/>
      </w:pPr>
      <w:r>
        <w:t>Акустический отпечаток – представление звукового сигнала в компактном виде как набор признаков его физических параметров.</w:t>
      </w:r>
      <w:r w:rsidR="00ED705D">
        <w:t xml:space="preserve"> Данный алгоритм в своей основе использует один из видов преобразования Фурье.</w:t>
      </w:r>
      <w:r w:rsidR="00FE7E0E">
        <w:t xml:space="preserve"> Преимуществом алгоритма является создание уникальных </w:t>
      </w:r>
      <w:r w:rsidR="00FE7E0E" w:rsidRPr="00FE7E0E">
        <w:t>“</w:t>
      </w:r>
      <w:r w:rsidR="00FE7E0E">
        <w:t>отпечатков</w:t>
      </w:r>
      <w:r w:rsidR="00FE7E0E" w:rsidRPr="00FE7E0E">
        <w:t xml:space="preserve">” </w:t>
      </w:r>
      <w:r w:rsidR="00FE7E0E">
        <w:t xml:space="preserve">для </w:t>
      </w:r>
      <w:r w:rsidR="00FE7E0E">
        <w:lastRenderedPageBreak/>
        <w:t>различных звуковых сигналов, что, в свою очередь, позволяет классифицировать сигналы по этим отпечаткам.</w:t>
      </w:r>
    </w:p>
    <w:p w14:paraId="32B134E7" w14:textId="5D555484" w:rsidR="00DA4BCA" w:rsidRDefault="00DA4BCA" w:rsidP="000F170F">
      <w:pPr>
        <w:pStyle w:val="ae"/>
      </w:pPr>
      <w:r>
        <w:t>Динамическая обработка звука представляет собой процесс изменения динамического диапазона сигнала.</w:t>
      </w:r>
      <w:r w:rsidR="00FE7E0E">
        <w:t xml:space="preserve"> Такая обработка подходит для изменения громкости сигнала. К сожалению, данный метод не подходит для решения задач ВКР.</w:t>
      </w:r>
    </w:p>
    <w:p w14:paraId="40642709" w14:textId="2E4DEA8B" w:rsidR="001A1151" w:rsidRPr="000F170F" w:rsidRDefault="001A1151" w:rsidP="000F170F">
      <w:pPr>
        <w:pStyle w:val="ae"/>
      </w:pPr>
      <w:r>
        <w:t>Частотная обработка звука позволяет изменять уровень различных частот сигнала, удалять и добавлять различные частоты.</w:t>
      </w:r>
      <w:r w:rsidR="00606217">
        <w:t xml:space="preserve"> С помощью частотной обработки звука можно добиться выделения основных частот звукового сигнала и избавления от шумовых сигналов</w:t>
      </w:r>
      <w:r w:rsidR="00840A20">
        <w:t>. Однако такая обработка может негативно повлиять на определение источника звука, так как сигнал может утратить индивидуальность.</w:t>
      </w:r>
    </w:p>
    <w:p w14:paraId="7592DF1F" w14:textId="5E32A83B" w:rsidR="005A3A2A" w:rsidRPr="0013755D" w:rsidRDefault="00F020C0" w:rsidP="005A3A2A">
      <w:pPr>
        <w:pStyle w:val="ae"/>
        <w:rPr>
          <w:lang w:eastAsia="ru-RU"/>
        </w:rPr>
      </w:pPr>
      <w:r>
        <w:rPr>
          <w:lang w:eastAsia="ru-RU"/>
        </w:rPr>
        <w:t xml:space="preserve">Из вышеперечисленных методов наиболее релевантными для решения поставленных задач являются </w:t>
      </w:r>
      <w:r w:rsidR="00F325BD">
        <w:rPr>
          <w:lang w:eastAsia="ru-RU"/>
        </w:rPr>
        <w:t>преобразование Фурье, алгоритм создания акустического отпечатка, частотная обработка звука.</w:t>
      </w:r>
    </w:p>
    <w:p w14:paraId="3F8F2889" w14:textId="6C6EAC02" w:rsidR="00222E89" w:rsidRDefault="00222E89" w:rsidP="00222E89">
      <w:pPr>
        <w:pStyle w:val="2"/>
      </w:pPr>
      <w:r>
        <w:t>Анализ аналогов</w:t>
      </w:r>
    </w:p>
    <w:p w14:paraId="3318EF71" w14:textId="1D5902EC" w:rsidR="0003686C" w:rsidRDefault="0003686C" w:rsidP="0003686C">
      <w:pPr>
        <w:pStyle w:val="ae"/>
      </w:pPr>
      <w:r>
        <w:t>Рассмотрим подробнее существующие системы для обработки</w:t>
      </w:r>
      <w:r w:rsidR="00EA2614">
        <w:t xml:space="preserve"> и классификации</w:t>
      </w:r>
      <w:r>
        <w:t xml:space="preserve"> аудиосигналов</w:t>
      </w:r>
      <w:r w:rsidR="00EA2614">
        <w:t>.</w:t>
      </w:r>
    </w:p>
    <w:p w14:paraId="47380285" w14:textId="24CDFB11" w:rsidR="00122A46" w:rsidRDefault="00122A46" w:rsidP="0003686C">
      <w:pPr>
        <w:pStyle w:val="ae"/>
      </w:pPr>
      <w:r>
        <w:rPr>
          <w:lang w:val="en-US"/>
        </w:rPr>
        <w:t>S</w:t>
      </w:r>
      <w:proofErr w:type="spellStart"/>
      <w:r w:rsidRPr="00122A46">
        <w:t>hazam</w:t>
      </w:r>
      <w:proofErr w:type="spellEnd"/>
      <w:r w:rsidRPr="00122A46">
        <w:t xml:space="preserve"> - это мобильное приложение, которое умеет распознавать музыку, звучащую вокруг.</w:t>
      </w:r>
      <w:r>
        <w:t xml:space="preserve"> В основе работы приложения лежит алгоритм создания акустического отпечатка. После этого происходит сопоставление отпечатка с музыкальными произведениями из свой базы данных.</w:t>
      </w:r>
    </w:p>
    <w:p w14:paraId="5E4EBCF2" w14:textId="51DAE306" w:rsidR="00C73D8F" w:rsidRPr="00C73D8F" w:rsidRDefault="00C73D8F" w:rsidP="0003686C">
      <w:pPr>
        <w:pStyle w:val="ae"/>
      </w:pPr>
      <w:r w:rsidRPr="00C73D8F">
        <w:t xml:space="preserve">Распознавание звуков с помощью </w:t>
      </w:r>
      <w:r w:rsidRPr="00C73D8F">
        <w:rPr>
          <w:lang w:val="en-US"/>
        </w:rPr>
        <w:t>iPhone</w:t>
      </w:r>
      <w:r w:rsidRPr="00C73D8F">
        <w:t xml:space="preserve"> </w:t>
      </w:r>
      <w:r>
        <w:t>–</w:t>
      </w:r>
      <w:r w:rsidRPr="00C73D8F">
        <w:t xml:space="preserve"> </w:t>
      </w:r>
      <w:r>
        <w:t xml:space="preserve">телефоны компании </w:t>
      </w:r>
      <w:r>
        <w:rPr>
          <w:lang w:val="en-US"/>
        </w:rPr>
        <w:t>Apple</w:t>
      </w:r>
      <w:r w:rsidRPr="00C73D8F">
        <w:t xml:space="preserve"> </w:t>
      </w:r>
      <w:r>
        <w:t>способны распознавать определённые звуки, такие как дверной звонок, сирена или плач ребёнка, и уведомлять владельца, когда распознаёт эти звуки.</w:t>
      </w:r>
    </w:p>
    <w:p w14:paraId="65FCF4CF" w14:textId="4541631D" w:rsidR="000F134A" w:rsidRDefault="000F134A" w:rsidP="0003686C">
      <w:pPr>
        <w:pStyle w:val="ae"/>
      </w:pPr>
      <w:proofErr w:type="spellStart"/>
      <w:r w:rsidRPr="000F134A">
        <w:t>Chromaprint</w:t>
      </w:r>
      <w:proofErr w:type="spellEnd"/>
      <w:r>
        <w:t xml:space="preserve"> </w:t>
      </w:r>
      <w:r w:rsidR="00E93271">
        <w:t>–</w:t>
      </w:r>
      <w:r>
        <w:t xml:space="preserve"> </w:t>
      </w:r>
      <w:r w:rsidR="00E93271">
        <w:t xml:space="preserve">основной компонент проекта </w:t>
      </w:r>
      <w:proofErr w:type="spellStart"/>
      <w:r w:rsidR="00E93271">
        <w:rPr>
          <w:lang w:val="en-US"/>
        </w:rPr>
        <w:t>AcousticID</w:t>
      </w:r>
      <w:proofErr w:type="spellEnd"/>
      <w:r w:rsidR="00E93271">
        <w:t xml:space="preserve"> (проект полной идентификации аудио). Это библиотека, написанная на языке программирования </w:t>
      </w:r>
      <w:r w:rsidR="00E93271">
        <w:rPr>
          <w:lang w:val="en-US"/>
        </w:rPr>
        <w:t>C</w:t>
      </w:r>
      <w:r w:rsidR="0065260D">
        <w:t>, которая предлагает уникальн</w:t>
      </w:r>
      <w:r w:rsidR="00734B7B">
        <w:t>ый алгоритм для определения звукового отпечатка аудиосигнала.</w:t>
      </w:r>
    </w:p>
    <w:p w14:paraId="0F095C03" w14:textId="111CDA60" w:rsidR="00BB0D87" w:rsidRDefault="00BB0D87" w:rsidP="0003686C">
      <w:pPr>
        <w:pStyle w:val="ae"/>
      </w:pPr>
      <w:proofErr w:type="spellStart"/>
      <w:r>
        <w:rPr>
          <w:lang w:val="en-US"/>
        </w:rPr>
        <w:lastRenderedPageBreak/>
        <w:t>Echoprint</w:t>
      </w:r>
      <w:proofErr w:type="spellEnd"/>
      <w:r w:rsidRPr="00BB0D87">
        <w:t xml:space="preserve"> – </w:t>
      </w:r>
      <w:r>
        <w:rPr>
          <w:lang w:val="en-US"/>
        </w:rPr>
        <w:t>open</w:t>
      </w:r>
      <w:r w:rsidRPr="00BB0D87">
        <w:t xml:space="preserve"> </w:t>
      </w:r>
      <w:r>
        <w:rPr>
          <w:lang w:val="en-US"/>
        </w:rPr>
        <w:t>source</w:t>
      </w:r>
      <w:r w:rsidRPr="00BB0D87">
        <w:t xml:space="preserve"> </w:t>
      </w:r>
      <w:r>
        <w:t>система</w:t>
      </w:r>
      <w:r w:rsidRPr="00BB0D87">
        <w:t xml:space="preserve"> </w:t>
      </w:r>
      <w:r>
        <w:t>определения музыки, позволяющая использовать их библиотеку в коммерческих целях.</w:t>
      </w:r>
      <w:r w:rsidR="003F32FC">
        <w:t xml:space="preserve"> Алгоритм также основан на создании звукового отпечатка.</w:t>
      </w:r>
    </w:p>
    <w:p w14:paraId="0AD60C12" w14:textId="18B814E4" w:rsidR="00AB7E60" w:rsidRDefault="00DF43DE" w:rsidP="004926A1">
      <w:pPr>
        <w:pStyle w:val="ae"/>
      </w:pPr>
      <w:proofErr w:type="spellStart"/>
      <w:r>
        <w:rPr>
          <w:lang w:val="en-US"/>
        </w:rPr>
        <w:t>Dejavu</w:t>
      </w:r>
      <w:proofErr w:type="spellEnd"/>
      <w:r w:rsidRPr="00DF43DE">
        <w:t xml:space="preserve"> – </w:t>
      </w:r>
      <w:r w:rsidR="00FA4150">
        <w:t xml:space="preserve">Алгоритм создания акустических отпечатков и распознавания музыки, реализованный на </w:t>
      </w:r>
      <w:r w:rsidR="00FA4150">
        <w:rPr>
          <w:lang w:val="en-US"/>
        </w:rPr>
        <w:t>Python</w:t>
      </w:r>
      <w:r w:rsidR="00FA4150">
        <w:t>.</w:t>
      </w:r>
    </w:p>
    <w:p w14:paraId="6CD29BD2" w14:textId="547A1D58" w:rsidR="00E51544" w:rsidRPr="00E51544" w:rsidRDefault="00E51544" w:rsidP="004926A1">
      <w:pPr>
        <w:pStyle w:val="ae"/>
      </w:pPr>
      <w:r>
        <w:t xml:space="preserve">Из всех рассмотренных аналогов наиболее близким к теме ВКР является система распознавания звуков от компании </w:t>
      </w:r>
      <w:r>
        <w:rPr>
          <w:lang w:val="en-US"/>
        </w:rPr>
        <w:t>Apple</w:t>
      </w:r>
      <w:r>
        <w:t xml:space="preserve">, однако более эффективно использовать </w:t>
      </w:r>
      <w:proofErr w:type="spellStart"/>
      <w:r>
        <w:rPr>
          <w:lang w:val="en-US"/>
        </w:rPr>
        <w:t>Dejavu</w:t>
      </w:r>
      <w:proofErr w:type="spellEnd"/>
      <w:r w:rsidRPr="00E51544">
        <w:t xml:space="preserve"> </w:t>
      </w:r>
      <w:r>
        <w:t>в качестве основы для создания интеллектуальной системы.</w:t>
      </w:r>
    </w:p>
    <w:p w14:paraId="60A564FA" w14:textId="124907CF" w:rsidR="000F5F19" w:rsidRPr="004926A1" w:rsidRDefault="000F5F19" w:rsidP="0003686C">
      <w:pPr>
        <w:pStyle w:val="ae"/>
      </w:pPr>
      <w:r>
        <w:t xml:space="preserve">На основе анализа объекта и предмета </w:t>
      </w:r>
      <w:commentRangeStart w:id="8"/>
      <w:r>
        <w:t>исследования</w:t>
      </w:r>
      <w:commentRangeEnd w:id="8"/>
      <w:r>
        <w:rPr>
          <w:rStyle w:val="af2"/>
          <w:rFonts w:eastAsiaTheme="minorHAnsi" w:cstheme="minorBidi"/>
        </w:rPr>
        <w:commentReference w:id="8"/>
      </w:r>
      <w:r>
        <w:t xml:space="preserve"> </w:t>
      </w:r>
      <w:r w:rsidR="00DF43DE">
        <w:t xml:space="preserve">было решено использовать </w:t>
      </w:r>
      <w:proofErr w:type="spellStart"/>
      <w:r w:rsidR="004926A1">
        <w:rPr>
          <w:lang w:val="en-US"/>
        </w:rPr>
        <w:t>Dejavu</w:t>
      </w:r>
      <w:proofErr w:type="spellEnd"/>
      <w:r w:rsidR="00557BC0">
        <w:t>.</w:t>
      </w:r>
    </w:p>
    <w:p w14:paraId="196F440B" w14:textId="7F7F261A" w:rsidR="000F5F19" w:rsidRDefault="000F5F19" w:rsidP="0003686C">
      <w:pPr>
        <w:pStyle w:val="ae"/>
      </w:pPr>
      <w:commentRangeStart w:id="9"/>
      <w:r>
        <w:t>табличка</w:t>
      </w:r>
      <w:commentRangeEnd w:id="9"/>
      <w:r>
        <w:rPr>
          <w:rStyle w:val="af2"/>
          <w:rFonts w:eastAsiaTheme="minorHAnsi" w:cstheme="minorBidi"/>
        </w:rPr>
        <w:commentReference w:id="9"/>
      </w:r>
    </w:p>
    <w:p w14:paraId="48445188" w14:textId="4406017F" w:rsidR="0086462D" w:rsidRPr="0086462D" w:rsidRDefault="0086462D" w:rsidP="0003686C">
      <w:pPr>
        <w:pStyle w:val="ae"/>
      </w:pPr>
      <w:proofErr w:type="spellStart"/>
      <w:r>
        <w:t>Микровывод</w:t>
      </w:r>
      <w:proofErr w:type="spellEnd"/>
      <w:r w:rsidRPr="0086462D">
        <w:t xml:space="preserve">: </w:t>
      </w:r>
      <w:r>
        <w:t xml:space="preserve">таким образом, наилучшим из рассмотренных решений является </w:t>
      </w:r>
      <w:proofErr w:type="gramStart"/>
      <w:r>
        <w:t>такое то</w:t>
      </w:r>
      <w:proofErr w:type="gramEnd"/>
      <w:r>
        <w:t xml:space="preserve"> </w:t>
      </w:r>
      <w:r w:rsidRPr="0086462D">
        <w:t xml:space="preserve">/ </w:t>
      </w:r>
      <w:r>
        <w:t>нет ни одного удовлетворяющего данным требованиям, однако эти аналоги имеют такие-то преимущества и недостатка, которые стоит учитывать</w:t>
      </w:r>
    </w:p>
    <w:p w14:paraId="29043986" w14:textId="3DD402C8" w:rsidR="00222E89" w:rsidRDefault="00222E89" w:rsidP="00222E89">
      <w:pPr>
        <w:pStyle w:val="2"/>
      </w:pPr>
      <w:r>
        <w:t>Цели и задачи</w:t>
      </w:r>
    </w:p>
    <w:p w14:paraId="2311A1AF" w14:textId="3A75B898" w:rsidR="00117B5B" w:rsidRPr="00117B5B" w:rsidRDefault="00117B5B" w:rsidP="00117B5B">
      <w:pPr>
        <w:pStyle w:val="ae"/>
        <w:rPr>
          <w:lang w:eastAsia="ru-RU"/>
        </w:rPr>
      </w:pPr>
      <w:r>
        <w:rPr>
          <w:lang w:eastAsia="ru-RU"/>
        </w:rPr>
        <w:t xml:space="preserve">Целью ВКР является создание системы, способной </w:t>
      </w:r>
      <w:commentRangeStart w:id="10"/>
      <w:r>
        <w:rPr>
          <w:lang w:eastAsia="ru-RU"/>
        </w:rPr>
        <w:t>обе</w:t>
      </w:r>
      <w:commentRangeEnd w:id="10"/>
      <w:r>
        <w:rPr>
          <w:rStyle w:val="af2"/>
          <w:rFonts w:eastAsiaTheme="minorHAnsi" w:cstheme="minorBidi"/>
        </w:rPr>
        <w:commentReference w:id="10"/>
      </w:r>
      <w:r w:rsidR="00C75693">
        <w:rPr>
          <w:lang w:eastAsia="ru-RU"/>
        </w:rPr>
        <w:t>спечить быстрое и точное распознавание звуков окружающей среды</w:t>
      </w:r>
      <w:r w:rsidR="0051641E">
        <w:rPr>
          <w:lang w:eastAsia="ru-RU"/>
        </w:rPr>
        <w:t xml:space="preserve"> для определения</w:t>
      </w:r>
      <w:r w:rsidR="0008132A">
        <w:rPr>
          <w:lang w:eastAsia="ru-RU"/>
        </w:rPr>
        <w:t xml:space="preserve"> (классификации)</w:t>
      </w:r>
      <w:r w:rsidR="0051641E">
        <w:rPr>
          <w:lang w:eastAsia="ru-RU"/>
        </w:rPr>
        <w:t xml:space="preserve"> источника звука.</w:t>
      </w:r>
    </w:p>
    <w:p w14:paraId="291F3F90" w14:textId="77777777" w:rsidR="00117B5B" w:rsidRDefault="00117B5B" w:rsidP="00117B5B">
      <w:pPr>
        <w:pStyle w:val="ae"/>
      </w:pPr>
      <w:r>
        <w:t>Задачи, которые выполняются в процессе написания ВКР</w:t>
      </w:r>
      <w:r w:rsidRPr="000F5156">
        <w:t>:</w:t>
      </w:r>
    </w:p>
    <w:p w14:paraId="2ED64191" w14:textId="77777777" w:rsidR="00117B5B" w:rsidRDefault="00117B5B" w:rsidP="00117B5B">
      <w:pPr>
        <w:pStyle w:val="ae"/>
        <w:numPr>
          <w:ilvl w:val="0"/>
          <w:numId w:val="9"/>
        </w:numPr>
      </w:pPr>
      <w:r>
        <w:t>Характеристика предметной области</w:t>
      </w:r>
    </w:p>
    <w:p w14:paraId="6C9E31BD" w14:textId="77777777" w:rsidR="00117B5B" w:rsidRDefault="00117B5B" w:rsidP="00117B5B">
      <w:pPr>
        <w:pStyle w:val="ae"/>
        <w:numPr>
          <w:ilvl w:val="0"/>
          <w:numId w:val="9"/>
        </w:numPr>
      </w:pPr>
      <w:r>
        <w:t>Анализ аналогов</w:t>
      </w:r>
    </w:p>
    <w:p w14:paraId="0BE7063E" w14:textId="77777777" w:rsidR="00117B5B" w:rsidRDefault="00117B5B" w:rsidP="00117B5B">
      <w:pPr>
        <w:pStyle w:val="ae"/>
        <w:numPr>
          <w:ilvl w:val="0"/>
          <w:numId w:val="9"/>
        </w:numPr>
      </w:pPr>
      <w:r>
        <w:t>Определение целей и задач системы</w:t>
      </w:r>
    </w:p>
    <w:p w14:paraId="38E71F43" w14:textId="77777777" w:rsidR="00117B5B" w:rsidRDefault="00117B5B" w:rsidP="00117B5B">
      <w:pPr>
        <w:pStyle w:val="ae"/>
        <w:numPr>
          <w:ilvl w:val="0"/>
          <w:numId w:val="9"/>
        </w:numPr>
      </w:pPr>
      <w:r>
        <w:t>Разработка технического задания</w:t>
      </w:r>
    </w:p>
    <w:p w14:paraId="15A723A9" w14:textId="77777777" w:rsidR="00117B5B" w:rsidRDefault="00117B5B" w:rsidP="00117B5B">
      <w:pPr>
        <w:pStyle w:val="ae"/>
        <w:numPr>
          <w:ilvl w:val="0"/>
          <w:numId w:val="9"/>
        </w:numPr>
      </w:pPr>
      <w:r>
        <w:t>Анализ алгоритмов решения задачи исследования</w:t>
      </w:r>
    </w:p>
    <w:p w14:paraId="480FC776" w14:textId="77777777" w:rsidR="00117B5B" w:rsidRDefault="00117B5B" w:rsidP="00117B5B">
      <w:pPr>
        <w:pStyle w:val="ae"/>
        <w:numPr>
          <w:ilvl w:val="0"/>
          <w:numId w:val="9"/>
        </w:numPr>
      </w:pPr>
      <w:r>
        <w:t>Анализ способов программной реализации</w:t>
      </w:r>
    </w:p>
    <w:p w14:paraId="2063D522" w14:textId="77777777" w:rsidR="00117B5B" w:rsidRDefault="00117B5B" w:rsidP="00117B5B">
      <w:pPr>
        <w:pStyle w:val="ae"/>
        <w:numPr>
          <w:ilvl w:val="0"/>
          <w:numId w:val="9"/>
        </w:numPr>
      </w:pPr>
      <w:commentRangeStart w:id="11"/>
      <w:r>
        <w:t>Анализ БП</w:t>
      </w:r>
      <w:commentRangeEnd w:id="11"/>
      <w:r w:rsidR="00B1587A">
        <w:rPr>
          <w:rStyle w:val="af2"/>
          <w:rFonts w:eastAsiaTheme="minorHAnsi" w:cstheme="minorBidi"/>
        </w:rPr>
        <w:commentReference w:id="11"/>
      </w:r>
    </w:p>
    <w:p w14:paraId="30F435F8" w14:textId="77777777" w:rsidR="00117B5B" w:rsidRDefault="00117B5B" w:rsidP="00117B5B">
      <w:pPr>
        <w:pStyle w:val="ae"/>
        <w:numPr>
          <w:ilvl w:val="0"/>
          <w:numId w:val="9"/>
        </w:numPr>
      </w:pPr>
      <w:r>
        <w:t>Анализ архитектуры</w:t>
      </w:r>
    </w:p>
    <w:p w14:paraId="23C742E9" w14:textId="77777777" w:rsidR="00117B5B" w:rsidRDefault="00117B5B" w:rsidP="00117B5B">
      <w:pPr>
        <w:pStyle w:val="ae"/>
        <w:numPr>
          <w:ilvl w:val="0"/>
          <w:numId w:val="9"/>
        </w:numPr>
      </w:pPr>
      <w:r>
        <w:lastRenderedPageBreak/>
        <w:t>Программная реализация системы</w:t>
      </w:r>
    </w:p>
    <w:p w14:paraId="2E5EB9FD" w14:textId="77777777" w:rsidR="00117B5B" w:rsidRDefault="00117B5B" w:rsidP="00117B5B">
      <w:pPr>
        <w:pStyle w:val="ae"/>
        <w:numPr>
          <w:ilvl w:val="0"/>
          <w:numId w:val="9"/>
        </w:numPr>
      </w:pPr>
      <w:r>
        <w:t>Тестирование</w:t>
      </w:r>
    </w:p>
    <w:p w14:paraId="0311F47B" w14:textId="77777777" w:rsidR="00117B5B" w:rsidRDefault="00117B5B" w:rsidP="00117B5B">
      <w:pPr>
        <w:pStyle w:val="ae"/>
        <w:numPr>
          <w:ilvl w:val="0"/>
          <w:numId w:val="9"/>
        </w:numPr>
      </w:pPr>
      <w:r>
        <w:t>Расчет надежности</w:t>
      </w:r>
    </w:p>
    <w:p w14:paraId="62DCD6CB" w14:textId="77777777" w:rsidR="00117B5B" w:rsidRDefault="00117B5B" w:rsidP="00117B5B">
      <w:pPr>
        <w:pStyle w:val="ae"/>
        <w:numPr>
          <w:ilvl w:val="0"/>
          <w:numId w:val="9"/>
        </w:numPr>
      </w:pPr>
      <w:r>
        <w:t>Создание сопроводительной документации</w:t>
      </w:r>
    </w:p>
    <w:p w14:paraId="352E95A5" w14:textId="070FAA17" w:rsidR="003C531F" w:rsidRDefault="00222E89" w:rsidP="003C531F">
      <w:pPr>
        <w:pStyle w:val="2"/>
      </w:pPr>
      <w:r>
        <w:t xml:space="preserve">Техническое </w:t>
      </w:r>
      <w:commentRangeStart w:id="12"/>
      <w:r>
        <w:t>задание</w:t>
      </w:r>
      <w:commentRangeEnd w:id="12"/>
      <w:r w:rsidR="002A2010">
        <w:rPr>
          <w:rStyle w:val="af2"/>
          <w:rFonts w:eastAsiaTheme="minorHAnsi" w:cstheme="minorBidi"/>
          <w:b w:val="0"/>
          <w:kern w:val="2"/>
          <w:lang w:eastAsia="en-US"/>
          <w14:ligatures w14:val="standardContextual"/>
        </w:rPr>
        <w:commentReference w:id="12"/>
      </w:r>
    </w:p>
    <w:p w14:paraId="1D9BEB69" w14:textId="3DCE4FDB" w:rsidR="00632A77" w:rsidRDefault="00632A77" w:rsidP="00632A77">
      <w:pPr>
        <w:pStyle w:val="3"/>
      </w:pPr>
      <w:r>
        <w:t>Введение</w:t>
      </w:r>
    </w:p>
    <w:p w14:paraId="32FE5C0A" w14:textId="145CD5B2" w:rsidR="00DD0E50" w:rsidRDefault="00DD0E50" w:rsidP="00DD0E50">
      <w:pPr>
        <w:pStyle w:val="ae"/>
      </w:pPr>
      <w:r>
        <w:t>Требуется разработать интеллектуальную систему, способную распознавать звуки окружающей среды, обрабатывать эти звуки и определять источник звука.</w:t>
      </w:r>
    </w:p>
    <w:p w14:paraId="07DA9DF5" w14:textId="50B10E7A" w:rsidR="00632A77" w:rsidRDefault="00632A77" w:rsidP="00632A77">
      <w:pPr>
        <w:pStyle w:val="3"/>
      </w:pPr>
      <w:r>
        <w:t>Основания для разработки</w:t>
      </w:r>
    </w:p>
    <w:p w14:paraId="534F5AC1" w14:textId="7EB51FB3" w:rsidR="00C2682F" w:rsidRDefault="0006242C" w:rsidP="0006242C">
      <w:pPr>
        <w:pStyle w:val="ae"/>
      </w:pPr>
      <w:r>
        <w:t>Данная система потенциально повысит безопасность дорожного движения, в частности безопасность пешеходов, людей с нарушениями слуха. Определение источника звука и предупреждение пользователя об этом событии является дополнительным инструментом предупреждения ДТП, наряду со звуковыми</w:t>
      </w:r>
      <w:r w:rsidR="003A25E8">
        <w:t xml:space="preserve"> и световыми</w:t>
      </w:r>
      <w:r>
        <w:t xml:space="preserve"> сигналами автомобилей и наземного транспорта.</w:t>
      </w:r>
    </w:p>
    <w:p w14:paraId="17278152" w14:textId="3076EB64" w:rsidR="00632A77" w:rsidRDefault="00632A77" w:rsidP="00632A77">
      <w:pPr>
        <w:pStyle w:val="3"/>
      </w:pPr>
      <w:r>
        <w:t>Назначение разработки</w:t>
      </w:r>
    </w:p>
    <w:p w14:paraId="5A6CCF1E" w14:textId="24F6789E" w:rsidR="007A1470" w:rsidRPr="00632A77" w:rsidRDefault="007A1470" w:rsidP="007A1470">
      <w:pPr>
        <w:pStyle w:val="ae"/>
      </w:pPr>
      <w:r>
        <w:t>Назначением разработки интеллектуальной системы определения источника звука является повышение безопасности дорожного движения для пешеходов, в частности людей с нарушениями слуха.</w:t>
      </w:r>
    </w:p>
    <w:p w14:paraId="42E56565" w14:textId="41DC77FA" w:rsidR="0071230C" w:rsidRDefault="00C7312A" w:rsidP="00330509">
      <w:pPr>
        <w:pStyle w:val="3"/>
      </w:pPr>
      <w:r>
        <w:t>Требования к программе или программному изделию</w:t>
      </w:r>
    </w:p>
    <w:p w14:paraId="0D608177" w14:textId="3DA6AD94" w:rsidR="00C7312A" w:rsidRDefault="00C7312A" w:rsidP="00105DB2">
      <w:pPr>
        <w:pStyle w:val="4"/>
      </w:pPr>
      <w:r>
        <w:t>Требования к функциональным характеристикам</w:t>
      </w:r>
    </w:p>
    <w:p w14:paraId="05972C6F" w14:textId="3A7C2DEA" w:rsidR="00105DB2" w:rsidRDefault="00105DB2" w:rsidP="00105DB2">
      <w:pPr>
        <w:pStyle w:val="ae"/>
      </w:pPr>
      <w:r w:rsidRPr="00105DB2">
        <w:t>Система должна принимать на вход звуковой сигнал</w:t>
      </w:r>
      <w:r w:rsidR="004A53C7">
        <w:t xml:space="preserve">, </w:t>
      </w:r>
      <w:r w:rsidRPr="00105DB2">
        <w:t xml:space="preserve">обрабатывать этот </w:t>
      </w:r>
      <w:r w:rsidRPr="00105DB2">
        <w:lastRenderedPageBreak/>
        <w:t>сигнал и на основе обработанных данных давать предположение об источнике звукового сигнала.</w:t>
      </w:r>
    </w:p>
    <w:p w14:paraId="7A0C2C2E" w14:textId="6C619F29" w:rsidR="00F33E1E" w:rsidRDefault="00F33E1E" w:rsidP="00105DB2">
      <w:pPr>
        <w:pStyle w:val="ae"/>
        <w:rPr>
          <w:lang w:val="en-US"/>
        </w:rPr>
      </w:pPr>
      <w:r>
        <w:t>Формат звукового сигнала</w:t>
      </w:r>
      <w:r>
        <w:rPr>
          <w:lang w:val="en-US"/>
        </w:rPr>
        <w:t>: .</w:t>
      </w:r>
      <w:commentRangeStart w:id="13"/>
      <w:r>
        <w:rPr>
          <w:lang w:val="en-US"/>
        </w:rPr>
        <w:t>wav</w:t>
      </w:r>
      <w:commentRangeEnd w:id="13"/>
      <w:r w:rsidR="00CD3AE4">
        <w:rPr>
          <w:rStyle w:val="af2"/>
          <w:rFonts w:eastAsiaTheme="minorHAnsi" w:cstheme="minorBidi"/>
        </w:rPr>
        <w:commentReference w:id="13"/>
      </w:r>
    </w:p>
    <w:p w14:paraId="1338A818" w14:textId="1E01E466" w:rsidR="00F33E1E" w:rsidRPr="00F33E1E" w:rsidRDefault="00F33E1E" w:rsidP="00105DB2">
      <w:pPr>
        <w:pStyle w:val="ae"/>
      </w:pPr>
    </w:p>
    <w:p w14:paraId="327E6BFB" w14:textId="0A2A0FF5" w:rsidR="00C7312A" w:rsidRDefault="00C7312A" w:rsidP="00C7312A">
      <w:pPr>
        <w:pStyle w:val="4"/>
      </w:pPr>
      <w:r>
        <w:t>Требования к надежности</w:t>
      </w:r>
    </w:p>
    <w:p w14:paraId="6C6DBDD0" w14:textId="089D7ED7" w:rsidR="00177AF2" w:rsidRDefault="00C7312A" w:rsidP="00DD0E50">
      <w:pPr>
        <w:pStyle w:val="4"/>
      </w:pPr>
      <w:r>
        <w:t>Требования к информационной и программной совместимости</w:t>
      </w:r>
    </w:p>
    <w:p w14:paraId="7FB6F6D1" w14:textId="52F2A261" w:rsidR="00CD3AE4" w:rsidRPr="00CD3AE4" w:rsidRDefault="00CD3AE4" w:rsidP="00CD3AE4">
      <w:pPr>
        <w:pStyle w:val="ae"/>
      </w:pPr>
      <w:r>
        <w:t xml:space="preserve">Система должна запускать и стабильно работать на персональных компьютерах с операционной системой </w:t>
      </w:r>
      <w:r>
        <w:rPr>
          <w:lang w:val="en-US"/>
        </w:rPr>
        <w:t>Windows</w:t>
      </w:r>
      <w:r w:rsidRPr="00CD3AE4">
        <w:t xml:space="preserve"> 10</w:t>
      </w:r>
      <w:r w:rsidR="00DF29D1">
        <w:t>.</w:t>
      </w:r>
      <w:r w:rsidR="006B0D96">
        <w:t xml:space="preserve"> </w:t>
      </w:r>
    </w:p>
    <w:p w14:paraId="4542DFFA" w14:textId="31974E6A" w:rsidR="003C531F" w:rsidRDefault="003C531F">
      <w:pPr>
        <w:spacing w:line="259" w:lineRule="auto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br w:type="page"/>
      </w:r>
    </w:p>
    <w:p w14:paraId="14A8151F" w14:textId="74093BD3" w:rsidR="003C531F" w:rsidRDefault="003C531F" w:rsidP="003C531F">
      <w:pPr>
        <w:pStyle w:val="1"/>
        <w:rPr>
          <w:lang w:eastAsia="ru-RU"/>
        </w:rPr>
      </w:pPr>
      <w:r>
        <w:rPr>
          <w:lang w:eastAsia="ru-RU"/>
        </w:rPr>
        <w:lastRenderedPageBreak/>
        <w:t xml:space="preserve">АНАЛИТИЧЕСКИЙ </w:t>
      </w:r>
      <w:commentRangeStart w:id="14"/>
      <w:r>
        <w:rPr>
          <w:lang w:eastAsia="ru-RU"/>
        </w:rPr>
        <w:t>РАЗДЕЛ</w:t>
      </w:r>
      <w:commentRangeEnd w:id="14"/>
      <w:r w:rsidR="00AE2537">
        <w:rPr>
          <w:rStyle w:val="af2"/>
          <w:rFonts w:eastAsiaTheme="minorHAnsi" w:cstheme="minorBidi"/>
          <w:b w:val="0"/>
          <w:kern w:val="2"/>
          <w14:ligatures w14:val="standardContextual"/>
        </w:rPr>
        <w:commentReference w:id="14"/>
      </w:r>
    </w:p>
    <w:p w14:paraId="0CA84C54" w14:textId="53912FC6" w:rsidR="00AE2537" w:rsidRPr="00AE2537" w:rsidRDefault="006B0D96" w:rsidP="00AE2537">
      <w:pPr>
        <w:rPr>
          <w:lang w:eastAsia="ru-RU"/>
        </w:rPr>
      </w:pPr>
      <w:r>
        <w:rPr>
          <w:lang w:eastAsia="ru-RU"/>
        </w:rPr>
        <w:t>В данном разделе будут подробно рассмотрены существующие алгоритмы, подходящие для реализации ВКР.</w:t>
      </w:r>
    </w:p>
    <w:p w14:paraId="09E1E51A" w14:textId="1C0C8F69" w:rsidR="003C531F" w:rsidRDefault="003C531F" w:rsidP="003C531F">
      <w:pPr>
        <w:pStyle w:val="2"/>
      </w:pPr>
      <w:r w:rsidRPr="003C531F">
        <w:t>Алгоритм (анализ алгоритмов или анализ мат. Обеспечения или анализ способов решения</w:t>
      </w:r>
      <w:r>
        <w:t xml:space="preserve"> </w:t>
      </w:r>
      <w:r w:rsidRPr="003C531F">
        <w:t>проблемы/задачи исследования)</w:t>
      </w:r>
    </w:p>
    <w:p w14:paraId="3CDF16E3" w14:textId="77777777" w:rsidR="009303BC" w:rsidRPr="009303BC" w:rsidRDefault="009303BC" w:rsidP="009303BC">
      <w:pPr>
        <w:pStyle w:val="ae"/>
      </w:pPr>
    </w:p>
    <w:p w14:paraId="2DD1AC5A" w14:textId="7BD3D9D2" w:rsidR="003C531F" w:rsidRDefault="003C531F" w:rsidP="003C531F">
      <w:pPr>
        <w:pStyle w:val="2"/>
      </w:pPr>
      <w:r>
        <w:t xml:space="preserve">Анализ </w:t>
      </w:r>
      <w:r w:rsidR="009B7EB7">
        <w:t xml:space="preserve">инструментов </w:t>
      </w:r>
      <w:r>
        <w:t>реализации</w:t>
      </w:r>
      <w:r w:rsidR="00AC265D">
        <w:t xml:space="preserve"> программного приложения</w:t>
      </w:r>
    </w:p>
    <w:p w14:paraId="18C7F874" w14:textId="68B3885D" w:rsidR="004C595E" w:rsidRDefault="004C595E" w:rsidP="004C595E">
      <w:pPr>
        <w:pStyle w:val="2"/>
      </w:pPr>
      <w:r>
        <w:t xml:space="preserve">Анализ процессов </w:t>
      </w:r>
      <w:commentRangeStart w:id="15"/>
      <w:r>
        <w:t>системы</w:t>
      </w:r>
      <w:commentRangeEnd w:id="15"/>
      <w:r w:rsidR="00BB7AC0">
        <w:rPr>
          <w:rStyle w:val="af2"/>
          <w:rFonts w:eastAsiaTheme="minorHAnsi" w:cstheme="minorBidi"/>
          <w:b w:val="0"/>
          <w:kern w:val="2"/>
          <w:lang w:eastAsia="en-US"/>
          <w14:ligatures w14:val="standardContextual"/>
        </w:rPr>
        <w:commentReference w:id="15"/>
      </w:r>
    </w:p>
    <w:p w14:paraId="7A45E507" w14:textId="4847AC3C" w:rsidR="00B56E4B" w:rsidRDefault="00B56E4B" w:rsidP="00B56E4B">
      <w:pPr>
        <w:pStyle w:val="2"/>
      </w:pPr>
      <w:r>
        <w:t xml:space="preserve">Архитектура системы </w:t>
      </w:r>
      <w:r>
        <w:rPr>
          <w:lang w:val="en-US"/>
        </w:rPr>
        <w:t xml:space="preserve">/ </w:t>
      </w:r>
      <w:r>
        <w:t xml:space="preserve">приложения </w:t>
      </w:r>
      <w:r>
        <w:rPr>
          <w:lang w:val="en-US"/>
        </w:rPr>
        <w:t>/</w:t>
      </w:r>
      <w:r>
        <w:t xml:space="preserve"> </w:t>
      </w:r>
      <w:commentRangeStart w:id="16"/>
      <w:r>
        <w:t>модуля</w:t>
      </w:r>
      <w:commentRangeEnd w:id="16"/>
      <w:r w:rsidR="00F70249">
        <w:rPr>
          <w:rStyle w:val="af2"/>
          <w:rFonts w:eastAsiaTheme="minorHAnsi" w:cstheme="minorBidi"/>
          <w:b w:val="0"/>
          <w:kern w:val="2"/>
          <w:lang w:eastAsia="en-US"/>
          <w14:ligatures w14:val="standardContextual"/>
        </w:rPr>
        <w:commentReference w:id="16"/>
      </w:r>
    </w:p>
    <w:p w14:paraId="6A6E8004" w14:textId="220319A7" w:rsidR="00F70249" w:rsidRDefault="00F70249" w:rsidP="00F70249">
      <w:pPr>
        <w:pStyle w:val="1"/>
        <w:rPr>
          <w:lang w:eastAsia="ru-RU"/>
        </w:rPr>
      </w:pPr>
      <w:commentRangeStart w:id="17"/>
      <w:r>
        <w:rPr>
          <w:lang w:eastAsia="ru-RU"/>
        </w:rPr>
        <w:lastRenderedPageBreak/>
        <w:t>а</w:t>
      </w:r>
      <w:commentRangeEnd w:id="17"/>
      <w:r>
        <w:rPr>
          <w:rStyle w:val="af2"/>
          <w:rFonts w:eastAsiaTheme="minorHAnsi" w:cstheme="minorBidi"/>
          <w:b w:val="0"/>
          <w:kern w:val="2"/>
          <w14:ligatures w14:val="standardContextual"/>
        </w:rPr>
        <w:commentReference w:id="17"/>
      </w:r>
    </w:p>
    <w:p w14:paraId="1AD8B9A3" w14:textId="77777777" w:rsidR="004715BD" w:rsidRDefault="004715BD" w:rsidP="004715BD">
      <w:pPr>
        <w:rPr>
          <w:lang w:eastAsia="ru-RU"/>
        </w:rPr>
      </w:pPr>
    </w:p>
    <w:p w14:paraId="16C051DD" w14:textId="77777777" w:rsidR="004715BD" w:rsidRDefault="004715BD" w:rsidP="004715BD">
      <w:pPr>
        <w:rPr>
          <w:lang w:eastAsia="ru-RU"/>
        </w:rPr>
      </w:pPr>
    </w:p>
    <w:p w14:paraId="10176B36" w14:textId="3D2BAEF4" w:rsidR="004715BD" w:rsidRPr="004715BD" w:rsidRDefault="004715BD" w:rsidP="004715BD">
      <w:pPr>
        <w:rPr>
          <w:lang w:eastAsia="ru-RU"/>
        </w:rPr>
      </w:pPr>
      <w:commentRangeStart w:id="18"/>
      <w:r>
        <w:rPr>
          <w:lang w:eastAsia="ru-RU"/>
        </w:rPr>
        <w:t>ЗАКЛЮЧЕНИЕ</w:t>
      </w:r>
      <w:commentRangeEnd w:id="18"/>
      <w:r>
        <w:rPr>
          <w:rStyle w:val="af2"/>
        </w:rPr>
        <w:commentReference w:id="18"/>
      </w:r>
    </w:p>
    <w:sectPr w:rsidR="004715BD" w:rsidRPr="004715B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irill" w:date="2023-11-29T13:10:00Z" w:initials="K">
    <w:p w14:paraId="22919A12" w14:textId="77777777" w:rsidR="0055711A" w:rsidRDefault="0055711A">
      <w:pPr>
        <w:pStyle w:val="af3"/>
      </w:pPr>
      <w:r>
        <w:rPr>
          <w:rStyle w:val="af2"/>
        </w:rPr>
        <w:annotationRef/>
      </w:r>
      <w:r>
        <w:t>…данная система предназначена для людей с нарушением слуха или его полным отсутствием, так как реализует возможность определять тип, предполагаемые направление и громкость звука.</w:t>
      </w:r>
    </w:p>
    <w:p w14:paraId="05A0987E" w14:textId="7A66ED57" w:rsidR="0055711A" w:rsidRPr="0055711A" w:rsidRDefault="0055711A">
      <w:pPr>
        <w:pStyle w:val="af3"/>
      </w:pPr>
      <w:r>
        <w:t>Интеллектуальная система основана на технологиях акустических отпечатков и компьютерного зрения (</w:t>
      </w:r>
      <w:proofErr w:type="spellStart"/>
      <w:r>
        <w:t>лол</w:t>
      </w:r>
      <w:proofErr w:type="spellEnd"/>
      <w:r>
        <w:t>)</w:t>
      </w:r>
      <w:r w:rsidR="00775AF7">
        <w:t>.</w:t>
      </w:r>
    </w:p>
  </w:comment>
  <w:comment w:id="1" w:author="Kirill" w:date="2023-11-20T00:48:00Z" w:initials="K">
    <w:p w14:paraId="52EF96B9" w14:textId="254E6345" w:rsidR="002B0FB2" w:rsidRPr="00806DD2" w:rsidRDefault="002B0FB2" w:rsidP="00806DD2">
      <w:pPr>
        <w:pStyle w:val="ae"/>
      </w:pPr>
      <w:r w:rsidRPr="00806DD2">
        <w:rPr>
          <w:rStyle w:val="af2"/>
          <w:sz w:val="28"/>
          <w:szCs w:val="28"/>
        </w:rPr>
        <w:annotationRef/>
      </w:r>
      <w:r w:rsidR="00806DD2">
        <w:t xml:space="preserve">Слуховой аппарат высокого качества зачастую недоступен для глухих людей в силу своей стоимости. Предлагаемая мной система, </w:t>
      </w:r>
      <w:proofErr w:type="gramStart"/>
      <w:r w:rsidR="00806DD2">
        <w:t>хотя  и</w:t>
      </w:r>
      <w:proofErr w:type="gramEnd"/>
      <w:r w:rsidR="00806DD2">
        <w:t xml:space="preserve"> не может заменить слуховой аппарат, может являться вспомогательным средством для людей с нарушениями слуха</w:t>
      </w:r>
    </w:p>
  </w:comment>
  <w:comment w:id="2" w:author="Kirill" w:date="2023-11-29T13:57:00Z" w:initials="K">
    <w:p w14:paraId="1896F47A" w14:textId="22087C67" w:rsidR="00DE1BEA" w:rsidRDefault="00DE1BEA">
      <w:pPr>
        <w:pStyle w:val="af3"/>
      </w:pPr>
      <w:r>
        <w:rPr>
          <w:rStyle w:val="af2"/>
        </w:rPr>
        <w:annotationRef/>
      </w:r>
      <w:r>
        <w:t xml:space="preserve">Дописать – методы, архитектура и </w:t>
      </w:r>
      <w:proofErr w:type="spellStart"/>
      <w:r>
        <w:t>способоы</w:t>
      </w:r>
      <w:proofErr w:type="spellEnd"/>
      <w:r>
        <w:t xml:space="preserve"> создания</w:t>
      </w:r>
    </w:p>
  </w:comment>
  <w:comment w:id="3" w:author="Kirill" w:date="2023-11-29T13:58:00Z" w:initials="K">
    <w:p w14:paraId="714B1D91" w14:textId="7499CC2F" w:rsidR="00DE1BEA" w:rsidRDefault="00DE1BEA">
      <w:pPr>
        <w:pStyle w:val="af3"/>
      </w:pPr>
      <w:r>
        <w:rPr>
          <w:rStyle w:val="af2"/>
        </w:rPr>
        <w:annotationRef/>
      </w:r>
      <w:r>
        <w:t>Дописать – существующие решения, инструменты создания, конкретные алгоритмы</w:t>
      </w:r>
    </w:p>
  </w:comment>
  <w:comment w:id="4" w:author="Kirill" w:date="2023-11-21T03:06:00Z" w:initials="K">
    <w:p w14:paraId="7A726700" w14:textId="6226AFE7" w:rsidR="001A1782" w:rsidRDefault="001A1782">
      <w:pPr>
        <w:pStyle w:val="af3"/>
      </w:pPr>
      <w:r>
        <w:rPr>
          <w:rStyle w:val="af2"/>
        </w:rPr>
        <w:annotationRef/>
      </w:r>
      <w:r>
        <w:t>Оформить раздел по-человечески</w:t>
      </w:r>
    </w:p>
  </w:comment>
  <w:comment w:id="5" w:author="Kirill" w:date="2023-11-29T13:46:00Z" w:initials="K">
    <w:p w14:paraId="473A9D98" w14:textId="34FD5123" w:rsidR="00D66389" w:rsidRDefault="00D66389">
      <w:pPr>
        <w:pStyle w:val="af3"/>
      </w:pPr>
      <w:r>
        <w:rPr>
          <w:rStyle w:val="af2"/>
        </w:rPr>
        <w:annotationRef/>
      </w:r>
      <w:r>
        <w:t>Сделать список</w:t>
      </w:r>
    </w:p>
  </w:comment>
  <w:comment w:id="6" w:author="Kirill" w:date="2023-11-29T13:52:00Z" w:initials="K">
    <w:p w14:paraId="7F7349E4" w14:textId="01E12C21" w:rsidR="0001613F" w:rsidRDefault="0001613F">
      <w:pPr>
        <w:pStyle w:val="af3"/>
      </w:pPr>
      <w:r>
        <w:rPr>
          <w:rStyle w:val="af2"/>
        </w:rPr>
        <w:annotationRef/>
      </w:r>
      <w:r>
        <w:t>Отформатировать список</w:t>
      </w:r>
      <w:r w:rsidR="000820B9">
        <w:t>, сделать список сверху</w:t>
      </w:r>
    </w:p>
  </w:comment>
  <w:comment w:id="7" w:author="Kirill" w:date="2023-11-29T13:54:00Z" w:initials="K">
    <w:p w14:paraId="62A0E0FC" w14:textId="278A4977" w:rsidR="005A3A2A" w:rsidRDefault="005A3A2A">
      <w:pPr>
        <w:pStyle w:val="af3"/>
      </w:pPr>
      <w:r>
        <w:rPr>
          <w:rStyle w:val="af2"/>
        </w:rPr>
        <w:annotationRef/>
      </w:r>
      <w:r>
        <w:t>Описываю каждый метод</w:t>
      </w:r>
      <w:r w:rsidR="00DD6F2C">
        <w:t xml:space="preserve"> (преимущества, недостатки)</w:t>
      </w:r>
    </w:p>
  </w:comment>
  <w:comment w:id="8" w:author="Kirill" w:date="2023-11-29T15:18:00Z" w:initials="K">
    <w:p w14:paraId="02A13F99" w14:textId="6D3FA806" w:rsidR="000F5F19" w:rsidRDefault="000F5F19">
      <w:pPr>
        <w:pStyle w:val="af3"/>
      </w:pPr>
      <w:r>
        <w:rPr>
          <w:rStyle w:val="af2"/>
        </w:rPr>
        <w:annotationRef/>
      </w:r>
      <w:r>
        <w:t>Анализ предметов и объектов</w:t>
      </w:r>
    </w:p>
  </w:comment>
  <w:comment w:id="9" w:author="Kirill" w:date="2023-11-29T15:22:00Z" w:initials="K">
    <w:p w14:paraId="4BE5BCDD" w14:textId="3FA38332" w:rsidR="000F5F19" w:rsidRDefault="000F5F19">
      <w:pPr>
        <w:pStyle w:val="af3"/>
      </w:pPr>
      <w:r>
        <w:rPr>
          <w:rStyle w:val="af2"/>
        </w:rPr>
        <w:annotationRef/>
      </w:r>
      <w:r>
        <w:t>Проанализировать предметы исследования, сделать табличку с метриками</w:t>
      </w:r>
      <w:r w:rsidR="0084239D">
        <w:br/>
        <w:t xml:space="preserve">Возможно примечание </w:t>
      </w:r>
    </w:p>
  </w:comment>
  <w:comment w:id="10" w:author="Kirill" w:date="2023-11-29T15:33:00Z" w:initials="K">
    <w:p w14:paraId="210EC57B" w14:textId="79641894" w:rsidR="00117B5B" w:rsidRDefault="00117B5B">
      <w:pPr>
        <w:pStyle w:val="af3"/>
      </w:pPr>
      <w:r>
        <w:rPr>
          <w:rStyle w:val="af2"/>
        </w:rPr>
        <w:annotationRef/>
      </w:r>
      <w:r>
        <w:t>ЖЕСТКО ПОДУМАТЬ СЕГОДНЯ</w:t>
      </w:r>
    </w:p>
  </w:comment>
  <w:comment w:id="11" w:author="Kirill" w:date="2023-11-29T15:34:00Z" w:initials="K">
    <w:p w14:paraId="7A6F6235" w14:textId="17AEA919" w:rsidR="00B1587A" w:rsidRDefault="00B1587A">
      <w:pPr>
        <w:pStyle w:val="af3"/>
      </w:pPr>
      <w:r>
        <w:rPr>
          <w:rStyle w:val="af2"/>
        </w:rPr>
        <w:annotationRef/>
      </w:r>
      <w:r>
        <w:t xml:space="preserve">БП, процессы системы, действий вариантов использования </w:t>
      </w:r>
      <w:proofErr w:type="spellStart"/>
      <w:r>
        <w:t>итд</w:t>
      </w:r>
      <w:proofErr w:type="spellEnd"/>
      <w:r w:rsidR="000D6B96">
        <w:t>.</w:t>
      </w:r>
    </w:p>
  </w:comment>
  <w:comment w:id="12" w:author="Kirill" w:date="2023-11-29T15:35:00Z" w:initials="K">
    <w:p w14:paraId="74189395" w14:textId="77777777" w:rsidR="002A2010" w:rsidRPr="006E47A7" w:rsidRDefault="002A2010">
      <w:pPr>
        <w:pStyle w:val="af3"/>
      </w:pPr>
      <w:r>
        <w:rPr>
          <w:rStyle w:val="af2"/>
        </w:rPr>
        <w:annotationRef/>
      </w:r>
      <w:r>
        <w:t>Имеют смысл пункты</w:t>
      </w:r>
      <w:r w:rsidRPr="006E47A7">
        <w:t>:</w:t>
      </w:r>
    </w:p>
    <w:p w14:paraId="746A2486" w14:textId="77777777" w:rsidR="00D6665D" w:rsidRPr="006E47A7" w:rsidRDefault="002A2010">
      <w:pPr>
        <w:pStyle w:val="af3"/>
      </w:pPr>
      <w:r>
        <w:t>Функциональные требования к системе</w:t>
      </w:r>
      <w:r w:rsidR="00D6665D" w:rsidRPr="006E47A7">
        <w:t>;</w:t>
      </w:r>
    </w:p>
    <w:p w14:paraId="553A1635" w14:textId="071B6D51" w:rsidR="00D6665D" w:rsidRPr="00D6665D" w:rsidRDefault="00D6665D">
      <w:pPr>
        <w:pStyle w:val="af3"/>
      </w:pPr>
      <w:r>
        <w:t>Из нефункциональных требований</w:t>
      </w:r>
      <w:r w:rsidRPr="00D6665D">
        <w:t>:</w:t>
      </w:r>
      <w:r>
        <w:t xml:space="preserve"> системные требования, АККУРАТНО!!!</w:t>
      </w:r>
      <w:r w:rsidRPr="00D6665D">
        <w:t>:</w:t>
      </w:r>
      <w:r>
        <w:t xml:space="preserve"> Надежность и эргономика</w:t>
      </w:r>
    </w:p>
  </w:comment>
  <w:comment w:id="13" w:author="Kirill" w:date="2023-12-07T14:56:00Z" w:initials="K">
    <w:p w14:paraId="49A3D0D4" w14:textId="07340606" w:rsidR="00CD3AE4" w:rsidRDefault="00CD3AE4">
      <w:pPr>
        <w:pStyle w:val="af3"/>
      </w:pPr>
      <w:r>
        <w:rPr>
          <w:rStyle w:val="af2"/>
        </w:rPr>
        <w:annotationRef/>
      </w:r>
      <w:r>
        <w:t xml:space="preserve">Дописать че куда, </w:t>
      </w:r>
    </w:p>
  </w:comment>
  <w:comment w:id="14" w:author="Kirill" w:date="2023-11-29T15:42:00Z" w:initials="K">
    <w:p w14:paraId="0A445C51" w14:textId="77777777" w:rsidR="00AE2537" w:rsidRDefault="00AE2537">
      <w:pPr>
        <w:pStyle w:val="af3"/>
        <w:rPr>
          <w:rStyle w:val="af2"/>
        </w:rPr>
      </w:pPr>
      <w:r>
        <w:rPr>
          <w:rStyle w:val="af2"/>
        </w:rPr>
        <w:annotationRef/>
      </w:r>
      <w:r>
        <w:rPr>
          <w:rStyle w:val="af2"/>
        </w:rPr>
        <w:t>Пункт 2.1</w:t>
      </w:r>
      <w:r>
        <w:rPr>
          <w:rStyle w:val="af2"/>
        </w:rPr>
        <w:br/>
        <w:t>Более подробный анализ алгоритмов решения</w:t>
      </w:r>
      <w:r>
        <w:rPr>
          <w:rStyle w:val="af2"/>
        </w:rPr>
        <w:br/>
        <w:t xml:space="preserve">(не </w:t>
      </w:r>
      <w:proofErr w:type="spellStart"/>
      <w:r>
        <w:rPr>
          <w:rStyle w:val="af2"/>
        </w:rPr>
        <w:t>имперически</w:t>
      </w:r>
      <w:proofErr w:type="spellEnd"/>
      <w:r>
        <w:rPr>
          <w:rStyle w:val="af2"/>
        </w:rPr>
        <w:t>, а аналитически)</w:t>
      </w:r>
      <w:r w:rsidR="00CA46AD">
        <w:rPr>
          <w:rStyle w:val="af2"/>
        </w:rPr>
        <w:t xml:space="preserve">, </w:t>
      </w:r>
      <w:proofErr w:type="gramStart"/>
      <w:r w:rsidR="00CA46AD">
        <w:rPr>
          <w:rStyle w:val="af2"/>
        </w:rPr>
        <w:t>какие то</w:t>
      </w:r>
      <w:proofErr w:type="gramEnd"/>
      <w:r w:rsidR="00CA46AD">
        <w:rPr>
          <w:rStyle w:val="af2"/>
        </w:rPr>
        <w:t xml:space="preserve"> результаты исследования, статистика</w:t>
      </w:r>
      <w:r w:rsidR="00257823">
        <w:rPr>
          <w:rStyle w:val="af2"/>
        </w:rPr>
        <w:t xml:space="preserve"> с последующим выбором конкретного алгоритма(</w:t>
      </w:r>
      <w:proofErr w:type="spellStart"/>
      <w:r w:rsidR="00257823">
        <w:rPr>
          <w:rStyle w:val="af2"/>
        </w:rPr>
        <w:t>ов</w:t>
      </w:r>
      <w:proofErr w:type="spellEnd"/>
      <w:r w:rsidR="00257823">
        <w:rPr>
          <w:rStyle w:val="af2"/>
        </w:rPr>
        <w:t>)</w:t>
      </w:r>
    </w:p>
    <w:p w14:paraId="4C248586" w14:textId="61DC004C" w:rsidR="0014722D" w:rsidRDefault="0014722D">
      <w:pPr>
        <w:pStyle w:val="af3"/>
        <w:rPr>
          <w:rStyle w:val="af2"/>
        </w:rPr>
      </w:pPr>
      <w:r>
        <w:rPr>
          <w:rStyle w:val="af2"/>
        </w:rPr>
        <w:t xml:space="preserve">Выбрать алгоритмы </w:t>
      </w:r>
    </w:p>
    <w:p w14:paraId="4E62AEB0" w14:textId="77777777" w:rsidR="0014722D" w:rsidRDefault="0014722D">
      <w:pPr>
        <w:pStyle w:val="af3"/>
        <w:rPr>
          <w:rStyle w:val="af2"/>
        </w:rPr>
      </w:pPr>
    </w:p>
    <w:p w14:paraId="05F01304" w14:textId="0C60998D" w:rsidR="0014722D" w:rsidRDefault="0014722D">
      <w:pPr>
        <w:pStyle w:val="af3"/>
        <w:rPr>
          <w:rStyle w:val="af2"/>
        </w:rPr>
      </w:pPr>
      <w:r>
        <w:rPr>
          <w:rStyle w:val="af2"/>
        </w:rPr>
        <w:t xml:space="preserve">Пункт 2.2 </w:t>
      </w:r>
    </w:p>
    <w:p w14:paraId="2C99DF7C" w14:textId="77777777" w:rsidR="0014722D" w:rsidRDefault="0014722D">
      <w:pPr>
        <w:pStyle w:val="af3"/>
        <w:rPr>
          <w:rStyle w:val="af2"/>
        </w:rPr>
      </w:pPr>
    </w:p>
    <w:p w14:paraId="2F84E47E" w14:textId="43A9C6FA" w:rsidR="0014722D" w:rsidRDefault="0014722D">
      <w:pPr>
        <w:pStyle w:val="af3"/>
      </w:pPr>
    </w:p>
  </w:comment>
  <w:comment w:id="15" w:author="Kirill" w:date="2023-11-29T15:56:00Z" w:initials="K">
    <w:p w14:paraId="57F842A4" w14:textId="23359B91" w:rsidR="00BB7AC0" w:rsidRDefault="00BB7AC0">
      <w:pPr>
        <w:pStyle w:val="af3"/>
      </w:pPr>
      <w:r>
        <w:rPr>
          <w:rStyle w:val="af2"/>
        </w:rPr>
        <w:annotationRef/>
      </w:r>
      <w:r>
        <w:t xml:space="preserve">Описать общую логику модели, а также её особы случаи и особые элементы (если таковые есть) (особый фактор, предварительное завершение сценария и </w:t>
      </w:r>
      <w:proofErr w:type="spellStart"/>
      <w:r>
        <w:t>тд</w:t>
      </w:r>
      <w:proofErr w:type="spellEnd"/>
      <w:r>
        <w:t>)</w:t>
      </w:r>
    </w:p>
  </w:comment>
  <w:comment w:id="16" w:author="Kirill" w:date="2023-11-29T16:02:00Z" w:initials="K">
    <w:p w14:paraId="49F0C72C" w14:textId="3515CB6F" w:rsidR="00F70249" w:rsidRDefault="00F70249">
      <w:pPr>
        <w:pStyle w:val="af3"/>
      </w:pPr>
      <w:r>
        <w:rPr>
          <w:rStyle w:val="af2"/>
        </w:rPr>
        <w:annotationRef/>
      </w:r>
    </w:p>
  </w:comment>
  <w:comment w:id="17" w:author="Kirill" w:date="2023-11-29T16:02:00Z" w:initials="K">
    <w:p w14:paraId="2AAA602E" w14:textId="77777777" w:rsidR="00F70249" w:rsidRDefault="00F70249">
      <w:pPr>
        <w:pStyle w:val="af3"/>
      </w:pPr>
      <w:r>
        <w:rPr>
          <w:rStyle w:val="af2"/>
        </w:rPr>
        <w:annotationRef/>
      </w:r>
      <w:r>
        <w:t>Подробно описать выбранный метод реализации (вплоть до формул) и тонкости реализации,</w:t>
      </w:r>
    </w:p>
    <w:p w14:paraId="226186F9" w14:textId="77777777" w:rsidR="00F70249" w:rsidRDefault="00F70249">
      <w:pPr>
        <w:pStyle w:val="af3"/>
      </w:pPr>
      <w:r>
        <w:t>Описать саму итоговую реализацию, продемонстрировать существующие файлы и компоненты системы, а также привести скриншоты как работает система в целом,</w:t>
      </w:r>
    </w:p>
    <w:p w14:paraId="791A186C" w14:textId="77777777" w:rsidR="00F70249" w:rsidRDefault="00F70249">
      <w:pPr>
        <w:pStyle w:val="af3"/>
      </w:pPr>
      <w:r>
        <w:t>Составить отчет по тестированию приложения</w:t>
      </w:r>
      <w:r w:rsidR="00505FB6">
        <w:t>,</w:t>
      </w:r>
    </w:p>
    <w:p w14:paraId="3D04D272" w14:textId="77777777" w:rsidR="00DB535A" w:rsidRDefault="00882F28">
      <w:pPr>
        <w:pStyle w:val="af3"/>
      </w:pPr>
      <w:r>
        <w:t>Расчет надежности</w:t>
      </w:r>
      <w:r w:rsidR="00DB535A">
        <w:t>,</w:t>
      </w:r>
    </w:p>
    <w:p w14:paraId="539A0AAF" w14:textId="77777777" w:rsidR="004715BD" w:rsidRDefault="00523D84">
      <w:pPr>
        <w:pStyle w:val="af3"/>
      </w:pPr>
      <w:r>
        <w:t xml:space="preserve">Руководство пользователя </w:t>
      </w:r>
      <w:r w:rsidRPr="00523D84">
        <w:t>/</w:t>
      </w:r>
      <w:r>
        <w:t xml:space="preserve"> инструкция по </w:t>
      </w:r>
      <w:proofErr w:type="spellStart"/>
      <w:r>
        <w:t>экспл</w:t>
      </w:r>
      <w:proofErr w:type="spellEnd"/>
      <w:r>
        <w:t xml:space="preserve"> и </w:t>
      </w:r>
      <w:proofErr w:type="spellStart"/>
      <w:r>
        <w:t>тд</w:t>
      </w:r>
      <w:proofErr w:type="spellEnd"/>
      <w:r w:rsidR="004715BD">
        <w:t>,</w:t>
      </w:r>
    </w:p>
    <w:p w14:paraId="6BFBF1E8" w14:textId="4174A4CE" w:rsidR="004715BD" w:rsidRPr="00523D84" w:rsidRDefault="004715BD">
      <w:pPr>
        <w:pStyle w:val="af3"/>
      </w:pPr>
    </w:p>
  </w:comment>
  <w:comment w:id="18" w:author="Kirill" w:date="2023-11-29T16:04:00Z" w:initials="K">
    <w:p w14:paraId="462FFAD6" w14:textId="77777777" w:rsidR="004715BD" w:rsidRDefault="004715BD">
      <w:pPr>
        <w:pStyle w:val="af3"/>
        <w:rPr>
          <w:rStyle w:val="af2"/>
        </w:rPr>
      </w:pPr>
      <w:r>
        <w:rPr>
          <w:rStyle w:val="af2"/>
        </w:rPr>
        <w:annotationRef/>
      </w:r>
      <w:r>
        <w:rPr>
          <w:rStyle w:val="af2"/>
        </w:rPr>
        <w:t xml:space="preserve">В </w:t>
      </w:r>
      <w:proofErr w:type="spellStart"/>
      <w:r>
        <w:rPr>
          <w:rStyle w:val="af2"/>
        </w:rPr>
        <w:t>результать</w:t>
      </w:r>
      <w:proofErr w:type="spellEnd"/>
      <w:r>
        <w:rPr>
          <w:rStyle w:val="af2"/>
        </w:rPr>
        <w:t xml:space="preserve"> выполнения ВКР были выполнены следующие задачи (перечислить 1.3)</w:t>
      </w:r>
    </w:p>
    <w:p w14:paraId="3B1786CD" w14:textId="77777777" w:rsidR="00563FF0" w:rsidRDefault="004715BD">
      <w:pPr>
        <w:pStyle w:val="af3"/>
        <w:rPr>
          <w:rStyle w:val="af2"/>
        </w:rPr>
      </w:pPr>
      <w:r>
        <w:rPr>
          <w:rStyle w:val="af2"/>
        </w:rPr>
        <w:t>Теоретическая значимость</w:t>
      </w:r>
      <w:r w:rsidRPr="004715BD">
        <w:rPr>
          <w:rStyle w:val="af2"/>
        </w:rPr>
        <w:t>:</w:t>
      </w:r>
      <w:r>
        <w:rPr>
          <w:rStyle w:val="af2"/>
        </w:rPr>
        <w:t xml:space="preserve"> что из моей работы может быть полезным для будущих специалистов в данной области</w:t>
      </w:r>
    </w:p>
    <w:p w14:paraId="3866C99F" w14:textId="77777777" w:rsidR="00563FF0" w:rsidRDefault="00563FF0">
      <w:pPr>
        <w:pStyle w:val="af3"/>
        <w:rPr>
          <w:rStyle w:val="af2"/>
        </w:rPr>
      </w:pPr>
      <w:r>
        <w:rPr>
          <w:rStyle w:val="af2"/>
        </w:rPr>
        <w:t>Практическая значимость</w:t>
      </w:r>
      <w:r w:rsidRPr="00563FF0">
        <w:rPr>
          <w:rStyle w:val="af2"/>
        </w:rPr>
        <w:t xml:space="preserve">: </w:t>
      </w:r>
      <w:r>
        <w:rPr>
          <w:rStyle w:val="af2"/>
        </w:rPr>
        <w:t>что моё приложение дает пользователям с практической т з</w:t>
      </w:r>
    </w:p>
    <w:p w14:paraId="0D3246AC" w14:textId="77777777" w:rsidR="00563FF0" w:rsidRPr="006E47A7" w:rsidRDefault="00D650D7">
      <w:pPr>
        <w:pStyle w:val="af3"/>
        <w:rPr>
          <w:rStyle w:val="af2"/>
        </w:rPr>
      </w:pPr>
      <w:r>
        <w:rPr>
          <w:rStyle w:val="af2"/>
        </w:rPr>
        <w:t>Перспективы развития системы</w:t>
      </w:r>
      <w:r w:rsidRPr="006E47A7">
        <w:rPr>
          <w:rStyle w:val="af2"/>
        </w:rPr>
        <w:t>:</w:t>
      </w:r>
    </w:p>
    <w:p w14:paraId="268394A2" w14:textId="77777777" w:rsidR="00D650D7" w:rsidRDefault="00D650D7">
      <w:pPr>
        <w:pStyle w:val="af3"/>
        <w:rPr>
          <w:rStyle w:val="af2"/>
        </w:rPr>
      </w:pPr>
      <w:proofErr w:type="gramStart"/>
      <w:r>
        <w:rPr>
          <w:rStyle w:val="af2"/>
        </w:rPr>
        <w:t>Перспективы</w:t>
      </w:r>
      <w:proofErr w:type="gramEnd"/>
      <w:r>
        <w:rPr>
          <w:rStyle w:val="af2"/>
        </w:rPr>
        <w:t xml:space="preserve"> открываемые системой</w:t>
      </w:r>
      <w:r w:rsidRPr="006E47A7">
        <w:rPr>
          <w:rStyle w:val="af2"/>
        </w:rPr>
        <w:t xml:space="preserve">: </w:t>
      </w:r>
    </w:p>
    <w:p w14:paraId="4FE38FC5" w14:textId="7217B1D9" w:rsidR="00D51495" w:rsidRPr="00D650D7" w:rsidRDefault="00D51495">
      <w:pPr>
        <w:pStyle w:val="af3"/>
        <w:rPr>
          <w:sz w:val="16"/>
          <w:szCs w:val="16"/>
        </w:rPr>
      </w:pPr>
      <w:r>
        <w:rPr>
          <w:rStyle w:val="af2"/>
        </w:rPr>
        <w:t>Все задачи, стоявшие перед ВКР, выполнены.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A0987E" w15:done="0"/>
  <w15:commentEx w15:paraId="52EF96B9" w15:done="0"/>
  <w15:commentEx w15:paraId="1896F47A" w15:done="0"/>
  <w15:commentEx w15:paraId="714B1D91" w15:done="0"/>
  <w15:commentEx w15:paraId="7A726700" w15:done="0"/>
  <w15:commentEx w15:paraId="473A9D98" w15:done="0"/>
  <w15:commentEx w15:paraId="7F7349E4" w15:done="0"/>
  <w15:commentEx w15:paraId="62A0E0FC" w15:done="0"/>
  <w15:commentEx w15:paraId="02A13F99" w15:done="0"/>
  <w15:commentEx w15:paraId="4BE5BCDD" w15:done="0"/>
  <w15:commentEx w15:paraId="210EC57B" w15:done="0"/>
  <w15:commentEx w15:paraId="7A6F6235" w15:done="0"/>
  <w15:commentEx w15:paraId="553A1635" w15:done="0"/>
  <w15:commentEx w15:paraId="49A3D0D4" w15:done="0"/>
  <w15:commentEx w15:paraId="2F84E47E" w15:done="0"/>
  <w15:commentEx w15:paraId="57F842A4" w15:done="0"/>
  <w15:commentEx w15:paraId="49F0C72C" w15:done="0"/>
  <w15:commentEx w15:paraId="6BFBF1E8" w15:done="0"/>
  <w15:commentEx w15:paraId="4FE38F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DDBC357" w16cex:dateUtc="2023-11-29T10:10:00Z"/>
  <w16cex:commentExtensible w16cex:durableId="303CC983" w16cex:dateUtc="2023-11-19T21:48:00Z"/>
  <w16cex:commentExtensible w16cex:durableId="3F763E61" w16cex:dateUtc="2023-11-29T10:57:00Z"/>
  <w16cex:commentExtensible w16cex:durableId="6917127B" w16cex:dateUtc="2023-11-29T10:58:00Z"/>
  <w16cex:commentExtensible w16cex:durableId="278E9F35" w16cex:dateUtc="2023-11-21T00:06:00Z"/>
  <w16cex:commentExtensible w16cex:durableId="1A63E901" w16cex:dateUtc="2023-11-29T10:46:00Z"/>
  <w16cex:commentExtensible w16cex:durableId="0B406624" w16cex:dateUtc="2023-11-29T10:52:00Z"/>
  <w16cex:commentExtensible w16cex:durableId="675FCC99" w16cex:dateUtc="2023-11-29T10:54:00Z"/>
  <w16cex:commentExtensible w16cex:durableId="554D4B8D" w16cex:dateUtc="2023-11-29T12:18:00Z"/>
  <w16cex:commentExtensible w16cex:durableId="0007EAF1" w16cex:dateUtc="2023-11-29T12:22:00Z"/>
  <w16cex:commentExtensible w16cex:durableId="3BBC9FC3" w16cex:dateUtc="2023-11-29T12:33:00Z"/>
  <w16cex:commentExtensible w16cex:durableId="18DDFDDC" w16cex:dateUtc="2023-11-29T12:34:00Z"/>
  <w16cex:commentExtensible w16cex:durableId="08EF07AB" w16cex:dateUtc="2023-11-29T12:35:00Z"/>
  <w16cex:commentExtensible w16cex:durableId="38C99DCB" w16cex:dateUtc="2023-12-07T11:56:00Z"/>
  <w16cex:commentExtensible w16cex:durableId="154D255B" w16cex:dateUtc="2023-11-29T12:42:00Z"/>
  <w16cex:commentExtensible w16cex:durableId="1393B2A6" w16cex:dateUtc="2023-11-29T12:56:00Z"/>
  <w16cex:commentExtensible w16cex:durableId="3B254558" w16cex:dateUtc="2023-11-29T13:02:00Z"/>
  <w16cex:commentExtensible w16cex:durableId="1B725809" w16cex:dateUtc="2023-11-29T13:02:00Z"/>
  <w16cex:commentExtensible w16cex:durableId="52880D09" w16cex:dateUtc="2023-11-29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A0987E" w16cid:durableId="3DDBC357"/>
  <w16cid:commentId w16cid:paraId="52EF96B9" w16cid:durableId="303CC983"/>
  <w16cid:commentId w16cid:paraId="1896F47A" w16cid:durableId="3F763E61"/>
  <w16cid:commentId w16cid:paraId="714B1D91" w16cid:durableId="6917127B"/>
  <w16cid:commentId w16cid:paraId="7A726700" w16cid:durableId="278E9F35"/>
  <w16cid:commentId w16cid:paraId="473A9D98" w16cid:durableId="1A63E901"/>
  <w16cid:commentId w16cid:paraId="7F7349E4" w16cid:durableId="0B406624"/>
  <w16cid:commentId w16cid:paraId="62A0E0FC" w16cid:durableId="675FCC99"/>
  <w16cid:commentId w16cid:paraId="02A13F99" w16cid:durableId="554D4B8D"/>
  <w16cid:commentId w16cid:paraId="4BE5BCDD" w16cid:durableId="0007EAF1"/>
  <w16cid:commentId w16cid:paraId="210EC57B" w16cid:durableId="3BBC9FC3"/>
  <w16cid:commentId w16cid:paraId="7A6F6235" w16cid:durableId="18DDFDDC"/>
  <w16cid:commentId w16cid:paraId="553A1635" w16cid:durableId="08EF07AB"/>
  <w16cid:commentId w16cid:paraId="49A3D0D4" w16cid:durableId="38C99DCB"/>
  <w16cid:commentId w16cid:paraId="2F84E47E" w16cid:durableId="154D255B"/>
  <w16cid:commentId w16cid:paraId="57F842A4" w16cid:durableId="1393B2A6"/>
  <w16cid:commentId w16cid:paraId="49F0C72C" w16cid:durableId="3B254558"/>
  <w16cid:commentId w16cid:paraId="6BFBF1E8" w16cid:durableId="1B725809"/>
  <w16cid:commentId w16cid:paraId="4FE38FC5" w16cid:durableId="52880D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014F"/>
    <w:multiLevelType w:val="multilevel"/>
    <w:tmpl w:val="DC02B6E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18" w:hanging="709"/>
      </w:pPr>
      <w:rPr>
        <w:rFonts w:hint="default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ind w:left="1418" w:hanging="709"/>
      </w:pPr>
      <w:rPr>
        <w:rFonts w:hint="default"/>
        <w:sz w:val="28"/>
        <w:szCs w:val="28"/>
        <w14:cntxtAlts w14:val="0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D2D35AD"/>
    <w:multiLevelType w:val="hybridMultilevel"/>
    <w:tmpl w:val="C2C6D8F8"/>
    <w:lvl w:ilvl="0" w:tplc="BBE6FF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043E7A"/>
    <w:multiLevelType w:val="hybridMultilevel"/>
    <w:tmpl w:val="47FCFF0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3E3BDF"/>
    <w:multiLevelType w:val="hybridMultilevel"/>
    <w:tmpl w:val="47FCFF08"/>
    <w:lvl w:ilvl="0" w:tplc="EE4429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23212D3"/>
    <w:multiLevelType w:val="hybridMultilevel"/>
    <w:tmpl w:val="E3B07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C47C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BB50A4E"/>
    <w:multiLevelType w:val="hybridMultilevel"/>
    <w:tmpl w:val="FD2622C2"/>
    <w:lvl w:ilvl="0" w:tplc="00CCDF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FD83D05"/>
    <w:multiLevelType w:val="multilevel"/>
    <w:tmpl w:val="2788ECA8"/>
    <w:lvl w:ilvl="0">
      <w:start w:val="1"/>
      <w:numFmt w:val="bullet"/>
      <w:lvlText w:val="—"/>
      <w:lvlJc w:val="left"/>
      <w:pPr>
        <w:ind w:left="1276" w:hanging="567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541423F"/>
    <w:multiLevelType w:val="multilevel"/>
    <w:tmpl w:val="CE26FC4A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3E6340"/>
    <w:multiLevelType w:val="hybridMultilevel"/>
    <w:tmpl w:val="6BD41C56"/>
    <w:lvl w:ilvl="0" w:tplc="397244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77B0717"/>
    <w:multiLevelType w:val="multilevel"/>
    <w:tmpl w:val="2E56FCCE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0B158C8"/>
    <w:multiLevelType w:val="hybridMultilevel"/>
    <w:tmpl w:val="4F862FF2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5B7F7038"/>
    <w:multiLevelType w:val="hybridMultilevel"/>
    <w:tmpl w:val="DB34F5E0"/>
    <w:lvl w:ilvl="0" w:tplc="989662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D7E62B9"/>
    <w:multiLevelType w:val="multilevel"/>
    <w:tmpl w:val="F3FEF30E"/>
    <w:styleLink w:val="a"/>
    <w:lvl w:ilvl="0">
      <w:start w:val="1"/>
      <w:numFmt w:val="decimal"/>
      <w:lvlText w:val="%1)"/>
      <w:lvlJc w:val="left"/>
      <w:pPr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2552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3828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104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80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65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932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08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484" w:hanging="567"/>
      </w:pPr>
      <w:rPr>
        <w:rFonts w:hint="default"/>
      </w:rPr>
    </w:lvl>
  </w:abstractNum>
  <w:abstractNum w:abstractNumId="14" w15:restartNumberingAfterBreak="0">
    <w:nsid w:val="66B156A2"/>
    <w:multiLevelType w:val="multilevel"/>
    <w:tmpl w:val="F3FEF30E"/>
    <w:numStyleLink w:val="a"/>
  </w:abstractNum>
  <w:abstractNum w:abstractNumId="15" w15:restartNumberingAfterBreak="0">
    <w:nsid w:val="6B7832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BEE3BDE"/>
    <w:multiLevelType w:val="multilevel"/>
    <w:tmpl w:val="2788ECA8"/>
    <w:lvl w:ilvl="0">
      <w:start w:val="1"/>
      <w:numFmt w:val="bullet"/>
      <w:lvlText w:val="—"/>
      <w:lvlJc w:val="left"/>
      <w:pPr>
        <w:ind w:left="1276" w:hanging="567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 w16cid:durableId="1176114518">
    <w:abstractNumId w:val="0"/>
  </w:num>
  <w:num w:numId="2" w16cid:durableId="1709256113">
    <w:abstractNumId w:val="0"/>
  </w:num>
  <w:num w:numId="3" w16cid:durableId="1075126635">
    <w:abstractNumId w:val="12"/>
  </w:num>
  <w:num w:numId="4" w16cid:durableId="1976712325">
    <w:abstractNumId w:val="3"/>
  </w:num>
  <w:num w:numId="5" w16cid:durableId="1113596689">
    <w:abstractNumId w:val="6"/>
  </w:num>
  <w:num w:numId="6" w16cid:durableId="70276471">
    <w:abstractNumId w:val="15"/>
  </w:num>
  <w:num w:numId="7" w16cid:durableId="223681609">
    <w:abstractNumId w:val="1"/>
  </w:num>
  <w:num w:numId="8" w16cid:durableId="502014992">
    <w:abstractNumId w:val="4"/>
  </w:num>
  <w:num w:numId="9" w16cid:durableId="121316005">
    <w:abstractNumId w:val="2"/>
  </w:num>
  <w:num w:numId="10" w16cid:durableId="1663385202">
    <w:abstractNumId w:val="5"/>
  </w:num>
  <w:num w:numId="11" w16cid:durableId="403769763">
    <w:abstractNumId w:val="13"/>
  </w:num>
  <w:num w:numId="12" w16cid:durableId="1101294898">
    <w:abstractNumId w:val="14"/>
  </w:num>
  <w:num w:numId="13" w16cid:durableId="2029912353">
    <w:abstractNumId w:val="16"/>
  </w:num>
  <w:num w:numId="14" w16cid:durableId="604728911">
    <w:abstractNumId w:val="10"/>
  </w:num>
  <w:num w:numId="15" w16cid:durableId="1226643588">
    <w:abstractNumId w:val="7"/>
  </w:num>
  <w:num w:numId="16" w16cid:durableId="915014014">
    <w:abstractNumId w:val="8"/>
  </w:num>
  <w:num w:numId="17" w16cid:durableId="509297563">
    <w:abstractNumId w:val="11"/>
  </w:num>
  <w:num w:numId="18" w16cid:durableId="1889612109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irill">
    <w15:presenceInfo w15:providerId="None" w15:userId="Kiri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F3"/>
    <w:rsid w:val="0001613F"/>
    <w:rsid w:val="0003686C"/>
    <w:rsid w:val="0006242C"/>
    <w:rsid w:val="00070794"/>
    <w:rsid w:val="00072EE0"/>
    <w:rsid w:val="00077810"/>
    <w:rsid w:val="0008132A"/>
    <w:rsid w:val="000820B9"/>
    <w:rsid w:val="000967DB"/>
    <w:rsid w:val="000A3FBB"/>
    <w:rsid w:val="000D6B96"/>
    <w:rsid w:val="000F134A"/>
    <w:rsid w:val="000F170F"/>
    <w:rsid w:val="000F5156"/>
    <w:rsid w:val="000F5F19"/>
    <w:rsid w:val="00105DB2"/>
    <w:rsid w:val="00117B5B"/>
    <w:rsid w:val="00122A46"/>
    <w:rsid w:val="00123475"/>
    <w:rsid w:val="0013755D"/>
    <w:rsid w:val="00137BF3"/>
    <w:rsid w:val="0014722D"/>
    <w:rsid w:val="001576D6"/>
    <w:rsid w:val="00177AF2"/>
    <w:rsid w:val="001943BA"/>
    <w:rsid w:val="001959CE"/>
    <w:rsid w:val="001A1151"/>
    <w:rsid w:val="001A1782"/>
    <w:rsid w:val="00210243"/>
    <w:rsid w:val="00222E89"/>
    <w:rsid w:val="00255073"/>
    <w:rsid w:val="00257823"/>
    <w:rsid w:val="0026402E"/>
    <w:rsid w:val="002A2010"/>
    <w:rsid w:val="002B0FB2"/>
    <w:rsid w:val="002E39CF"/>
    <w:rsid w:val="003120DF"/>
    <w:rsid w:val="00330509"/>
    <w:rsid w:val="00345838"/>
    <w:rsid w:val="0039180F"/>
    <w:rsid w:val="003A21EB"/>
    <w:rsid w:val="003A25E8"/>
    <w:rsid w:val="003C531F"/>
    <w:rsid w:val="003F32FC"/>
    <w:rsid w:val="00410939"/>
    <w:rsid w:val="00436225"/>
    <w:rsid w:val="00440986"/>
    <w:rsid w:val="004715BD"/>
    <w:rsid w:val="004926A1"/>
    <w:rsid w:val="004A478C"/>
    <w:rsid w:val="004A53C7"/>
    <w:rsid w:val="004B4A22"/>
    <w:rsid w:val="004B55D1"/>
    <w:rsid w:val="004C595E"/>
    <w:rsid w:val="00505FB6"/>
    <w:rsid w:val="0051641E"/>
    <w:rsid w:val="00523D84"/>
    <w:rsid w:val="005265F3"/>
    <w:rsid w:val="0053071A"/>
    <w:rsid w:val="0055711A"/>
    <w:rsid w:val="00557BC0"/>
    <w:rsid w:val="005628F3"/>
    <w:rsid w:val="00563FF0"/>
    <w:rsid w:val="005666EA"/>
    <w:rsid w:val="005701A2"/>
    <w:rsid w:val="005A3A2A"/>
    <w:rsid w:val="005A57F7"/>
    <w:rsid w:val="005C6F86"/>
    <w:rsid w:val="005C7C68"/>
    <w:rsid w:val="00606217"/>
    <w:rsid w:val="006152C8"/>
    <w:rsid w:val="00632272"/>
    <w:rsid w:val="00632A77"/>
    <w:rsid w:val="006347BA"/>
    <w:rsid w:val="00640BD0"/>
    <w:rsid w:val="006447A3"/>
    <w:rsid w:val="0065260D"/>
    <w:rsid w:val="00654F43"/>
    <w:rsid w:val="006B0D96"/>
    <w:rsid w:val="006C0B77"/>
    <w:rsid w:val="006C528D"/>
    <w:rsid w:val="006D43A0"/>
    <w:rsid w:val="006E47A7"/>
    <w:rsid w:val="006F609F"/>
    <w:rsid w:val="007023D7"/>
    <w:rsid w:val="0071230C"/>
    <w:rsid w:val="007247B7"/>
    <w:rsid w:val="00734B7B"/>
    <w:rsid w:val="00735719"/>
    <w:rsid w:val="00775AF7"/>
    <w:rsid w:val="007A1470"/>
    <w:rsid w:val="0080394B"/>
    <w:rsid w:val="00806DD2"/>
    <w:rsid w:val="008114C9"/>
    <w:rsid w:val="0081610E"/>
    <w:rsid w:val="008242FF"/>
    <w:rsid w:val="00825ED7"/>
    <w:rsid w:val="008308D8"/>
    <w:rsid w:val="00840A20"/>
    <w:rsid w:val="0084239D"/>
    <w:rsid w:val="0086462D"/>
    <w:rsid w:val="00870751"/>
    <w:rsid w:val="008749C0"/>
    <w:rsid w:val="00882F28"/>
    <w:rsid w:val="008A7E2E"/>
    <w:rsid w:val="008C1C69"/>
    <w:rsid w:val="00922C48"/>
    <w:rsid w:val="009303BC"/>
    <w:rsid w:val="00956334"/>
    <w:rsid w:val="009B7EB7"/>
    <w:rsid w:val="00A6353A"/>
    <w:rsid w:val="00A971D5"/>
    <w:rsid w:val="00AA21DB"/>
    <w:rsid w:val="00AB7E60"/>
    <w:rsid w:val="00AC265D"/>
    <w:rsid w:val="00AE128F"/>
    <w:rsid w:val="00AE2537"/>
    <w:rsid w:val="00B1587A"/>
    <w:rsid w:val="00B56E4B"/>
    <w:rsid w:val="00B915B7"/>
    <w:rsid w:val="00BB0D87"/>
    <w:rsid w:val="00BB4A66"/>
    <w:rsid w:val="00BB7AC0"/>
    <w:rsid w:val="00BE793A"/>
    <w:rsid w:val="00C20DF2"/>
    <w:rsid w:val="00C2682F"/>
    <w:rsid w:val="00C430D4"/>
    <w:rsid w:val="00C7312A"/>
    <w:rsid w:val="00C73D8F"/>
    <w:rsid w:val="00C75693"/>
    <w:rsid w:val="00CA46AD"/>
    <w:rsid w:val="00CD3AE4"/>
    <w:rsid w:val="00D30DDA"/>
    <w:rsid w:val="00D417D1"/>
    <w:rsid w:val="00D470A6"/>
    <w:rsid w:val="00D51495"/>
    <w:rsid w:val="00D60054"/>
    <w:rsid w:val="00D650D7"/>
    <w:rsid w:val="00D66389"/>
    <w:rsid w:val="00D6665D"/>
    <w:rsid w:val="00D85B1F"/>
    <w:rsid w:val="00DA4595"/>
    <w:rsid w:val="00DA4BCA"/>
    <w:rsid w:val="00DB535A"/>
    <w:rsid w:val="00DC742A"/>
    <w:rsid w:val="00DD0E50"/>
    <w:rsid w:val="00DD6F2C"/>
    <w:rsid w:val="00DE1BEA"/>
    <w:rsid w:val="00DE25EE"/>
    <w:rsid w:val="00DF29D1"/>
    <w:rsid w:val="00DF43DE"/>
    <w:rsid w:val="00E27047"/>
    <w:rsid w:val="00E51544"/>
    <w:rsid w:val="00E93271"/>
    <w:rsid w:val="00E9440B"/>
    <w:rsid w:val="00EA2614"/>
    <w:rsid w:val="00EA59DF"/>
    <w:rsid w:val="00ED705D"/>
    <w:rsid w:val="00EE4070"/>
    <w:rsid w:val="00EF0A71"/>
    <w:rsid w:val="00F020C0"/>
    <w:rsid w:val="00F03661"/>
    <w:rsid w:val="00F12C76"/>
    <w:rsid w:val="00F227B4"/>
    <w:rsid w:val="00F325BD"/>
    <w:rsid w:val="00F33E1E"/>
    <w:rsid w:val="00F428A7"/>
    <w:rsid w:val="00F70249"/>
    <w:rsid w:val="00F77F90"/>
    <w:rsid w:val="00F86026"/>
    <w:rsid w:val="00FA4150"/>
    <w:rsid w:val="00FD07B7"/>
    <w:rsid w:val="00FE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5A00"/>
  <w15:chartTrackingRefBased/>
  <w15:docId w15:val="{F012A956-F8C4-4B6E-B16A-AF64497A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4B55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4B5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bleContents">
    <w:name w:val="Table Contents"/>
    <w:basedOn w:val="a0"/>
    <w:qFormat/>
    <w:rsid w:val="00A971D5"/>
    <w:pPr>
      <w:widowControl w:val="0"/>
      <w:suppressLineNumbers/>
      <w:suppressAutoHyphens/>
      <w:overflowPunct w:val="0"/>
      <w:spacing w:after="200" w:line="276" w:lineRule="auto"/>
    </w:pPr>
    <w:rPr>
      <w:rFonts w:ascii="Calibri" w:eastAsia="Calibri" w:hAnsi="Calibri" w:cs="Calibri"/>
      <w:kern w:val="0"/>
      <w:sz w:val="22"/>
      <w:lang w:eastAsia="zh-CN" w:bidi="hi-IN"/>
      <w14:ligatures w14:val="none"/>
    </w:rPr>
  </w:style>
  <w:style w:type="paragraph" w:customStyle="1" w:styleId="a4">
    <w:name w:val="ДЛЯ ТАБЛИЦ И РИСУНКОВ"/>
    <w:basedOn w:val="a0"/>
    <w:link w:val="a5"/>
    <w:qFormat/>
    <w:rsid w:val="00A971D5"/>
    <w:pPr>
      <w:spacing w:line="259" w:lineRule="auto"/>
    </w:pPr>
    <w:rPr>
      <w:rFonts w:cs="Times New Roman"/>
      <w:i/>
      <w:iCs/>
      <w:sz w:val="24"/>
      <w:szCs w:val="24"/>
    </w:rPr>
  </w:style>
  <w:style w:type="character" w:customStyle="1" w:styleId="a5">
    <w:name w:val="ДЛЯ ТАБЛИЦ И РИСУНКОВ Знак"/>
    <w:basedOn w:val="a1"/>
    <w:link w:val="a4"/>
    <w:rsid w:val="00A971D5"/>
    <w:rPr>
      <w:rFonts w:ascii="Times New Roman" w:hAnsi="Times New Roman" w:cs="Times New Roman"/>
      <w:i/>
      <w:iCs/>
      <w:sz w:val="24"/>
      <w:szCs w:val="24"/>
    </w:rPr>
  </w:style>
  <w:style w:type="paragraph" w:customStyle="1" w:styleId="a6">
    <w:name w:val="Иллюстрация подпись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a7">
    <w:name w:val="КОД"/>
    <w:basedOn w:val="HTML"/>
    <w:link w:val="a8"/>
    <w:qFormat/>
    <w:rsid w:val="00A971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00000" w:themeColor="text1"/>
      <w:lang w:val="en-US" w:eastAsia="ru-RU"/>
    </w:rPr>
  </w:style>
  <w:style w:type="character" w:customStyle="1" w:styleId="a8">
    <w:name w:val="КОД Знак"/>
    <w:basedOn w:val="HTML0"/>
    <w:link w:val="a7"/>
    <w:rsid w:val="00A971D5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971D5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971D5"/>
    <w:rPr>
      <w:rFonts w:ascii="Consolas" w:hAnsi="Consolas"/>
      <w:sz w:val="20"/>
      <w:szCs w:val="20"/>
    </w:rPr>
  </w:style>
  <w:style w:type="paragraph" w:customStyle="1" w:styleId="a9">
    <w:name w:val="Основной"/>
    <w:basedOn w:val="a0"/>
    <w:link w:val="aa"/>
    <w:qFormat/>
    <w:rsid w:val="006347BA"/>
    <w:pPr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iCs/>
      <w:kern w:val="0"/>
      <w:szCs w:val="28"/>
      <w14:ligatures w14:val="none"/>
    </w:rPr>
  </w:style>
  <w:style w:type="character" w:customStyle="1" w:styleId="aa">
    <w:name w:val="Основной Знак"/>
    <w:basedOn w:val="a1"/>
    <w:link w:val="a9"/>
    <w:rsid w:val="006347BA"/>
    <w:rPr>
      <w:rFonts w:ascii="Times New Roman" w:eastAsia="Times New Roman" w:hAnsi="Times New Roman" w:cs="Times New Roman"/>
      <w:iCs/>
      <w:kern w:val="0"/>
      <w:sz w:val="28"/>
      <w:szCs w:val="28"/>
      <w14:ligatures w14:val="none"/>
    </w:rPr>
  </w:style>
  <w:style w:type="paragraph" w:customStyle="1" w:styleId="ab">
    <w:name w:val="Подпись к иллюстрации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12">
    <w:name w:val="Табличная подпись1"/>
    <w:link w:val="13"/>
    <w:uiPriority w:val="1"/>
    <w:qFormat/>
    <w:rsid w:val="004B55D1"/>
    <w:pPr>
      <w:keepNext/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kern w:val="32"/>
      <w:sz w:val="24"/>
      <w:szCs w:val="24"/>
      <w:lang w:eastAsia="ru-RU"/>
    </w:rPr>
  </w:style>
  <w:style w:type="character" w:customStyle="1" w:styleId="13">
    <w:name w:val="Табличная подпись1 Знак"/>
    <w:basedOn w:val="11"/>
    <w:link w:val="12"/>
    <w:uiPriority w:val="1"/>
    <w:rsid w:val="004B55D1"/>
    <w:rPr>
      <w:rFonts w:ascii="Times New Roman" w:eastAsia="Times New Roman" w:hAnsi="Times New Roman" w:cs="Times New Roman"/>
      <w:i/>
      <w:color w:val="2F5496" w:themeColor="accent1" w:themeShade="BF"/>
      <w:kern w:val="32"/>
      <w:sz w:val="24"/>
      <w:szCs w:val="24"/>
      <w:lang w:eastAsia="ru-RU"/>
    </w:rPr>
  </w:style>
  <w:style w:type="paragraph" w:customStyle="1" w:styleId="ac">
    <w:name w:val="ТЕМА ТИТУЛА"/>
    <w:basedOn w:val="a0"/>
    <w:link w:val="ad"/>
    <w:qFormat/>
    <w:rsid w:val="004B55D1"/>
    <w:pPr>
      <w:widowControl w:val="0"/>
      <w:autoSpaceDE w:val="0"/>
      <w:autoSpaceDN w:val="0"/>
      <w:adjustRightInd w:val="0"/>
      <w:spacing w:after="120"/>
      <w:jc w:val="center"/>
    </w:pPr>
    <w:rPr>
      <w:rFonts w:eastAsia="Times New Roman" w:cs="Times New Roman"/>
      <w:b/>
      <w:iCs/>
      <w:sz w:val="32"/>
      <w:szCs w:val="32"/>
    </w:rPr>
  </w:style>
  <w:style w:type="character" w:customStyle="1" w:styleId="ad">
    <w:name w:val="ТЕМА ТИТУЛА Знак"/>
    <w:basedOn w:val="a1"/>
    <w:link w:val="ac"/>
    <w:rsid w:val="004B55D1"/>
    <w:rPr>
      <w:rFonts w:ascii="Times New Roman" w:eastAsia="Times New Roman" w:hAnsi="Times New Roman" w:cs="Times New Roman"/>
      <w:b/>
      <w:iCs/>
      <w:sz w:val="32"/>
      <w:szCs w:val="32"/>
    </w:rPr>
  </w:style>
  <w:style w:type="paragraph" w:customStyle="1" w:styleId="1">
    <w:name w:val="1й заголовок"/>
    <w:basedOn w:val="10"/>
    <w:next w:val="a0"/>
    <w:uiPriority w:val="1"/>
    <w:qFormat/>
    <w:rsid w:val="004B55D1"/>
    <w:pPr>
      <w:keepLines w:val="0"/>
      <w:pageBreakBefore/>
      <w:widowControl w:val="0"/>
      <w:numPr>
        <w:numId w:val="2"/>
      </w:numPr>
      <w:tabs>
        <w:tab w:val="left" w:pos="3362"/>
      </w:tabs>
      <w:autoSpaceDE w:val="0"/>
      <w:autoSpaceDN w:val="0"/>
      <w:spacing w:before="0" w:after="240" w:line="360" w:lineRule="auto"/>
      <w:jc w:val="both"/>
    </w:pPr>
    <w:rPr>
      <w:rFonts w:ascii="Times New Roman" w:eastAsia="Times New Roman" w:hAnsi="Times New Roman" w:cs="Times New Roman"/>
      <w:b/>
      <w:color w:val="auto"/>
      <w:kern w:val="0"/>
      <w:sz w:val="36"/>
      <w:szCs w:val="24"/>
      <w14:ligatures w14:val="none"/>
    </w:rPr>
  </w:style>
  <w:style w:type="character" w:customStyle="1" w:styleId="11">
    <w:name w:val="Заголовок 1 Знак"/>
    <w:basedOn w:val="a1"/>
    <w:link w:val="10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">
    <w:name w:val="2й заголовок"/>
    <w:basedOn w:val="20"/>
    <w:next w:val="ae"/>
    <w:link w:val="22"/>
    <w:uiPriority w:val="1"/>
    <w:qFormat/>
    <w:rsid w:val="004B55D1"/>
    <w:pPr>
      <w:numPr>
        <w:ilvl w:val="1"/>
        <w:numId w:val="2"/>
      </w:numPr>
      <w:spacing w:before="480" w:after="240" w:line="276" w:lineRule="auto"/>
    </w:pPr>
    <w:rPr>
      <w:rFonts w:ascii="Times New Roman" w:hAnsi="Times New Roman"/>
      <w:b/>
      <w:color w:val="auto"/>
      <w:kern w:val="0"/>
      <w:sz w:val="32"/>
      <w:lang w:eastAsia="ru-RU"/>
      <w14:ligatures w14:val="none"/>
    </w:rPr>
  </w:style>
  <w:style w:type="character" w:customStyle="1" w:styleId="21">
    <w:name w:val="Заголовок 2 Знак"/>
    <w:basedOn w:val="a1"/>
    <w:link w:val="20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Body Text"/>
    <w:basedOn w:val="a0"/>
    <w:link w:val="af"/>
    <w:uiPriority w:val="1"/>
    <w:qFormat/>
    <w:rsid w:val="004B55D1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szCs w:val="28"/>
    </w:rPr>
  </w:style>
  <w:style w:type="character" w:customStyle="1" w:styleId="af">
    <w:name w:val="Основной текст Знак"/>
    <w:basedOn w:val="a1"/>
    <w:link w:val="ae"/>
    <w:uiPriority w:val="1"/>
    <w:rsid w:val="004B55D1"/>
    <w:rPr>
      <w:rFonts w:ascii="Times New Roman" w:eastAsia="Times New Roman" w:hAnsi="Times New Roman" w:cs="Times New Roman"/>
      <w:sz w:val="28"/>
      <w:szCs w:val="28"/>
    </w:rPr>
  </w:style>
  <w:style w:type="paragraph" w:styleId="af0">
    <w:name w:val="No Spacing"/>
    <w:link w:val="af1"/>
    <w:uiPriority w:val="1"/>
    <w:qFormat/>
    <w:rsid w:val="004B55D1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character" w:customStyle="1" w:styleId="af1">
    <w:name w:val="Без интервала Знак"/>
    <w:basedOn w:val="a1"/>
    <w:link w:val="af0"/>
    <w:uiPriority w:val="1"/>
    <w:rsid w:val="004B55D1"/>
    <w:rPr>
      <w:rFonts w:ascii="Times New Roman" w:eastAsia="Times New Roman" w:hAnsi="Times New Roman" w:cs="Times New Roman"/>
      <w:sz w:val="24"/>
    </w:rPr>
  </w:style>
  <w:style w:type="character" w:styleId="af2">
    <w:name w:val="annotation reference"/>
    <w:basedOn w:val="a1"/>
    <w:uiPriority w:val="99"/>
    <w:semiHidden/>
    <w:unhideWhenUsed/>
    <w:rsid w:val="001576D6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1576D6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1576D6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576D6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1576D6"/>
    <w:rPr>
      <w:rFonts w:ascii="Times New Roman" w:hAnsi="Times New Roman"/>
      <w:b/>
      <w:bCs/>
      <w:sz w:val="20"/>
      <w:szCs w:val="20"/>
    </w:rPr>
  </w:style>
  <w:style w:type="numbering" w:customStyle="1" w:styleId="a">
    <w:name w:val="Маркированный"/>
    <w:aliases w:val="нумерованный"/>
    <w:uiPriority w:val="99"/>
    <w:rsid w:val="00632272"/>
    <w:pPr>
      <w:numPr>
        <w:numId w:val="11"/>
      </w:numPr>
    </w:pPr>
  </w:style>
  <w:style w:type="paragraph" w:customStyle="1" w:styleId="4">
    <w:name w:val="4 заголовок"/>
    <w:basedOn w:val="2"/>
    <w:link w:val="40"/>
    <w:qFormat/>
    <w:rsid w:val="00C7312A"/>
    <w:pPr>
      <w:numPr>
        <w:ilvl w:val="3"/>
      </w:numPr>
    </w:pPr>
    <w:rPr>
      <w:sz w:val="28"/>
      <w:szCs w:val="28"/>
    </w:rPr>
  </w:style>
  <w:style w:type="character" w:customStyle="1" w:styleId="22">
    <w:name w:val="2й заголовок Знак"/>
    <w:basedOn w:val="21"/>
    <w:link w:val="2"/>
    <w:uiPriority w:val="1"/>
    <w:rsid w:val="00C7312A"/>
    <w:rPr>
      <w:rFonts w:ascii="Times New Roman" w:eastAsiaTheme="majorEastAsia" w:hAnsi="Times New Roman" w:cstheme="majorBidi"/>
      <w:b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40">
    <w:name w:val="4 заголовок Знак"/>
    <w:basedOn w:val="22"/>
    <w:link w:val="4"/>
    <w:rsid w:val="00C7312A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3">
    <w:name w:val="3 заголовок"/>
    <w:basedOn w:val="2"/>
    <w:link w:val="30"/>
    <w:qFormat/>
    <w:rsid w:val="00330509"/>
    <w:pPr>
      <w:numPr>
        <w:ilvl w:val="2"/>
      </w:numPr>
    </w:pPr>
    <w:rPr>
      <w:sz w:val="28"/>
      <w:szCs w:val="28"/>
    </w:rPr>
  </w:style>
  <w:style w:type="character" w:customStyle="1" w:styleId="30">
    <w:name w:val="3 заголовок Знак"/>
    <w:basedOn w:val="22"/>
    <w:link w:val="3"/>
    <w:rsid w:val="00330509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4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1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137</cp:revision>
  <dcterms:created xsi:type="dcterms:W3CDTF">2023-10-30T12:00:00Z</dcterms:created>
  <dcterms:modified xsi:type="dcterms:W3CDTF">2023-12-07T12:02:00Z</dcterms:modified>
</cp:coreProperties>
</file>