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BE365" w14:textId="3BD3FB3E" w:rsidR="00C83B5F" w:rsidRDefault="003F468A" w:rsidP="002C32FC">
      <w:pPr>
        <w:pStyle w:val="Title"/>
        <w:jc w:val="center"/>
        <w:rPr>
          <w:lang w:val="en-US"/>
        </w:rPr>
      </w:pPr>
      <w:r>
        <w:t xml:space="preserve">MLG Vending Machine – </w:t>
      </w:r>
      <w:r w:rsidR="0039146D">
        <w:rPr>
          <w:lang w:val="en-US"/>
        </w:rPr>
        <w:t>Interface Design Changes</w:t>
      </w:r>
    </w:p>
    <w:p w14:paraId="67304F6F" w14:textId="45B79915" w:rsidR="0039146D" w:rsidRDefault="0039146D" w:rsidP="0039146D">
      <w:pPr>
        <w:rPr>
          <w:lang w:val="en-US"/>
        </w:rPr>
      </w:pPr>
    </w:p>
    <w:p w14:paraId="2F78A4F4" w14:textId="38F87A7F" w:rsidR="0039146D" w:rsidRDefault="000222BA" w:rsidP="0039146D">
      <w:pPr>
        <w:rPr>
          <w:lang w:val="en-US"/>
        </w:rPr>
      </w:pPr>
      <w:r>
        <w:rPr>
          <w:lang w:val="en-US"/>
        </w:rPr>
        <w:t xml:space="preserve">To make </w:t>
      </w:r>
      <w:r w:rsidR="00801280">
        <w:rPr>
          <w:lang w:val="en-US"/>
        </w:rPr>
        <w:t xml:space="preserve">our </w:t>
      </w:r>
      <w:r w:rsidR="00801280" w:rsidRPr="00D437FB">
        <w:rPr>
          <w:b/>
          <w:bCs/>
          <w:lang w:val="en-US"/>
        </w:rPr>
        <w:t>MLG Vending Machine</w:t>
      </w:r>
      <w:r w:rsidR="00801280">
        <w:rPr>
          <w:lang w:val="en-US"/>
        </w:rPr>
        <w:t xml:space="preserve"> the best we co</w:t>
      </w:r>
      <w:bookmarkStart w:id="0" w:name="_GoBack"/>
      <w:bookmarkEnd w:id="0"/>
      <w:r w:rsidR="00801280">
        <w:rPr>
          <w:lang w:val="en-US"/>
        </w:rPr>
        <w:t>uld we have had many changes i</w:t>
      </w:r>
      <w:r w:rsidR="00413F2E">
        <w:rPr>
          <w:lang w:val="en-US"/>
        </w:rPr>
        <w:t>n</w:t>
      </w:r>
      <w:r w:rsidR="00801280">
        <w:rPr>
          <w:lang w:val="en-US"/>
        </w:rPr>
        <w:t xml:space="preserve"> the s</w:t>
      </w:r>
      <w:r w:rsidR="00D40952">
        <w:rPr>
          <w:lang w:val="en-US"/>
        </w:rPr>
        <w:t>t</w:t>
      </w:r>
      <w:r w:rsidR="00801280">
        <w:rPr>
          <w:lang w:val="en-US"/>
        </w:rPr>
        <w:t>yle,</w:t>
      </w:r>
      <w:r w:rsidR="008864DD">
        <w:rPr>
          <w:lang w:val="en-US"/>
        </w:rPr>
        <w:t xml:space="preserve"> functionality and user friendliness in </w:t>
      </w:r>
      <w:r w:rsidR="00BA480A">
        <w:rPr>
          <w:lang w:val="en-US"/>
        </w:rPr>
        <w:t>order to</w:t>
      </w:r>
      <w:r w:rsidR="002C33E4">
        <w:rPr>
          <w:lang w:val="en-US"/>
        </w:rPr>
        <w:t xml:space="preserve"> provide a </w:t>
      </w:r>
      <w:r w:rsidR="001703ED">
        <w:rPr>
          <w:lang w:val="en-US"/>
        </w:rPr>
        <w:t>smooth and</w:t>
      </w:r>
      <w:r w:rsidR="00907ECF">
        <w:rPr>
          <w:lang w:val="en-US"/>
        </w:rPr>
        <w:t xml:space="preserve"> easy to use </w:t>
      </w:r>
      <w:r w:rsidR="002C33E4">
        <w:rPr>
          <w:lang w:val="en-US"/>
        </w:rPr>
        <w:t>UI with</w:t>
      </w:r>
      <w:r w:rsidR="0085487B">
        <w:rPr>
          <w:lang w:val="en-US"/>
        </w:rPr>
        <w:t xml:space="preserve"> also a strong focus on UX. </w:t>
      </w:r>
      <w:r w:rsidR="00230FD9">
        <w:rPr>
          <w:lang w:val="en-US"/>
        </w:rPr>
        <w:t>Many of these changes have been made to make it easier for users to navigate the vending machine but also provide them with a more engaging and unique experience</w:t>
      </w:r>
      <w:r w:rsidR="00E967CC">
        <w:rPr>
          <w:lang w:val="en-US"/>
        </w:rPr>
        <w:t>.</w:t>
      </w:r>
    </w:p>
    <w:p w14:paraId="2F803793" w14:textId="64E0C948" w:rsidR="00204891" w:rsidRDefault="00204891" w:rsidP="0039146D">
      <w:pPr>
        <w:rPr>
          <w:lang w:val="en-US"/>
        </w:rPr>
      </w:pPr>
    </w:p>
    <w:p w14:paraId="1E96C8EB" w14:textId="35C1226E" w:rsidR="00204891" w:rsidRDefault="00204891" w:rsidP="0039146D">
      <w:pPr>
        <w:rPr>
          <w:b/>
          <w:bCs/>
          <w:u w:val="single"/>
          <w:lang w:val="en-US"/>
        </w:rPr>
      </w:pPr>
      <w:r>
        <w:rPr>
          <w:b/>
          <w:bCs/>
          <w:u w:val="single"/>
          <w:lang w:val="en-US"/>
        </w:rPr>
        <w:t>ORGIN DESIGN</w:t>
      </w:r>
      <w:r w:rsidR="00C97473">
        <w:rPr>
          <w:b/>
          <w:bCs/>
          <w:u w:val="single"/>
          <w:lang w:val="en-US"/>
        </w:rPr>
        <w:t>:</w:t>
      </w:r>
    </w:p>
    <w:p w14:paraId="4D52ABD4" w14:textId="5A984FBF" w:rsidR="00C97473" w:rsidRPr="004C3E64" w:rsidRDefault="000A7052" w:rsidP="0039146D">
      <w:pPr>
        <w:rPr>
          <w:lang w:val="en-US"/>
        </w:rPr>
      </w:pPr>
      <w:r>
        <w:rPr>
          <w:noProof/>
          <w:lang w:val="en-US"/>
        </w:rPr>
        <w:drawing>
          <wp:inline distT="0" distB="0" distL="0" distR="0" wp14:anchorId="20383A2A" wp14:editId="09F563FB">
            <wp:extent cx="3760967" cy="47880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chine.PNG"/>
                    <pic:cNvPicPr/>
                  </pic:nvPicPr>
                  <pic:blipFill>
                    <a:blip r:embed="rId7">
                      <a:extLst>
                        <a:ext uri="{28A0092B-C50C-407E-A947-70E740481C1C}">
                          <a14:useLocalDpi xmlns:a14="http://schemas.microsoft.com/office/drawing/2010/main" val="0"/>
                        </a:ext>
                      </a:extLst>
                    </a:blip>
                    <a:stretch>
                      <a:fillRect/>
                    </a:stretch>
                  </pic:blipFill>
                  <pic:spPr>
                    <a:xfrm>
                      <a:off x="0" y="0"/>
                      <a:ext cx="3789442" cy="4824251"/>
                    </a:xfrm>
                    <a:prstGeom prst="rect">
                      <a:avLst/>
                    </a:prstGeom>
                  </pic:spPr>
                </pic:pic>
              </a:graphicData>
            </a:graphic>
          </wp:inline>
        </w:drawing>
      </w:r>
    </w:p>
    <w:p w14:paraId="79BC3E86" w14:textId="220101EF" w:rsidR="0039146D" w:rsidRDefault="00664EC4" w:rsidP="0039146D">
      <w:pPr>
        <w:rPr>
          <w:i/>
          <w:iCs/>
          <w:color w:val="44546A" w:themeColor="text2"/>
          <w:sz w:val="18"/>
          <w:szCs w:val="18"/>
          <w:lang w:val="en-US"/>
        </w:rPr>
      </w:pPr>
      <w:r>
        <w:rPr>
          <w:i/>
          <w:iCs/>
          <w:color w:val="44546A" w:themeColor="text2"/>
          <w:sz w:val="18"/>
          <w:szCs w:val="18"/>
          <w:lang w:val="en-US"/>
        </w:rPr>
        <w:t xml:space="preserve">Figure 1: </w:t>
      </w:r>
      <w:r w:rsidR="00F52329">
        <w:rPr>
          <w:i/>
          <w:iCs/>
          <w:color w:val="44546A" w:themeColor="text2"/>
          <w:sz w:val="18"/>
          <w:szCs w:val="18"/>
          <w:lang w:val="en-US"/>
        </w:rPr>
        <w:t xml:space="preserve">Original </w:t>
      </w:r>
      <w:r w:rsidR="008E6A93" w:rsidRPr="008E6A93">
        <w:rPr>
          <w:i/>
          <w:iCs/>
          <w:color w:val="44546A" w:themeColor="text2"/>
          <w:sz w:val="18"/>
          <w:szCs w:val="18"/>
          <w:lang w:val="en-US"/>
        </w:rPr>
        <w:t>Main interface</w:t>
      </w:r>
      <w:r w:rsidR="001E56BD">
        <w:rPr>
          <w:i/>
          <w:iCs/>
          <w:color w:val="44546A" w:themeColor="text2"/>
          <w:sz w:val="18"/>
          <w:szCs w:val="18"/>
          <w:lang w:val="en-US"/>
        </w:rPr>
        <w:t xml:space="preserve"> layout</w:t>
      </w:r>
      <w:r w:rsidR="008E6A93" w:rsidRPr="008E6A93">
        <w:rPr>
          <w:i/>
          <w:iCs/>
          <w:color w:val="44546A" w:themeColor="text2"/>
          <w:sz w:val="18"/>
          <w:szCs w:val="18"/>
          <w:lang w:val="en-US"/>
        </w:rPr>
        <w:t xml:space="preserve"> of the </w:t>
      </w:r>
      <w:r w:rsidR="008E6A93" w:rsidRPr="008E6A93">
        <w:rPr>
          <w:b/>
          <w:bCs/>
          <w:i/>
          <w:iCs/>
          <w:color w:val="44546A" w:themeColor="text2"/>
          <w:sz w:val="18"/>
          <w:szCs w:val="18"/>
          <w:lang w:val="en-US"/>
        </w:rPr>
        <w:t>MLG Vending Machine</w:t>
      </w:r>
      <w:r w:rsidR="008E6A93" w:rsidRPr="008E6A93">
        <w:rPr>
          <w:i/>
          <w:iCs/>
          <w:color w:val="44546A" w:themeColor="text2"/>
          <w:sz w:val="18"/>
          <w:szCs w:val="18"/>
          <w:lang w:val="en-US"/>
        </w:rPr>
        <w:t>.</w:t>
      </w:r>
    </w:p>
    <w:p w14:paraId="27DFD7AA" w14:textId="77777777" w:rsidR="00075422" w:rsidRDefault="00AB11B8" w:rsidP="0039146D">
      <w:pPr>
        <w:rPr>
          <w:lang w:val="en-US"/>
        </w:rPr>
      </w:pPr>
      <w:r w:rsidRPr="00AB11B8">
        <w:rPr>
          <w:lang w:val="en-US"/>
        </w:rPr>
        <w:t xml:space="preserve">As seen </w:t>
      </w:r>
      <w:r w:rsidR="00904C8E">
        <w:rPr>
          <w:lang w:val="en-US"/>
        </w:rPr>
        <w:t xml:space="preserve">in Figure 1 </w:t>
      </w:r>
      <w:r w:rsidR="00AE5BDC">
        <w:rPr>
          <w:lang w:val="en-US"/>
        </w:rPr>
        <w:t xml:space="preserve">our </w:t>
      </w:r>
      <w:r w:rsidR="001C7A6F">
        <w:rPr>
          <w:lang w:val="en-US"/>
        </w:rPr>
        <w:t>original</w:t>
      </w:r>
      <w:r w:rsidR="00754CCB">
        <w:rPr>
          <w:lang w:val="en-US"/>
        </w:rPr>
        <w:t xml:space="preserve"> layout</w:t>
      </w:r>
      <w:r w:rsidR="00D01F30">
        <w:rPr>
          <w:lang w:val="en-US"/>
        </w:rPr>
        <w:t xml:space="preserve"> </w:t>
      </w:r>
      <w:r w:rsidR="008A3F67">
        <w:rPr>
          <w:lang w:val="en-US"/>
        </w:rPr>
        <w:t xml:space="preserve">is </w:t>
      </w:r>
      <w:r w:rsidR="00E04700">
        <w:rPr>
          <w:lang w:val="en-US"/>
        </w:rPr>
        <w:t>like</w:t>
      </w:r>
      <w:r w:rsidR="008A3F67">
        <w:rPr>
          <w:lang w:val="en-US"/>
        </w:rPr>
        <w:t xml:space="preserve"> </w:t>
      </w:r>
      <w:r w:rsidR="00493DBD">
        <w:rPr>
          <w:lang w:val="en-US"/>
        </w:rPr>
        <w:t xml:space="preserve">our final product with the same </w:t>
      </w:r>
      <w:r w:rsidR="0015394F">
        <w:rPr>
          <w:lang w:val="en-US"/>
        </w:rPr>
        <w:t xml:space="preserve">image used for the base of the vending machine as well as having </w:t>
      </w:r>
      <w:r w:rsidR="00257890">
        <w:rPr>
          <w:lang w:val="en-US"/>
        </w:rPr>
        <w:t>the same use of images for currency</w:t>
      </w:r>
      <w:r w:rsidR="00877685">
        <w:rPr>
          <w:lang w:val="en-US"/>
        </w:rPr>
        <w:t xml:space="preserve">. </w:t>
      </w:r>
      <w:r w:rsidR="00E04700">
        <w:rPr>
          <w:lang w:val="en-US"/>
        </w:rPr>
        <w:t>This layout was primarily going to be a strong guideline for our general layout</w:t>
      </w:r>
      <w:r w:rsidR="000B7A03">
        <w:rPr>
          <w:lang w:val="en-US"/>
        </w:rPr>
        <w:t xml:space="preserve"> and although there are similarities there are many issues with this base design. </w:t>
      </w:r>
    </w:p>
    <w:p w14:paraId="1FEB6BA1" w14:textId="77777777" w:rsidR="00075422" w:rsidRDefault="00075422" w:rsidP="0039146D">
      <w:pPr>
        <w:rPr>
          <w:lang w:val="en-US"/>
        </w:rPr>
      </w:pPr>
    </w:p>
    <w:p w14:paraId="2504B983" w14:textId="77777777" w:rsidR="00075422" w:rsidRDefault="00075422" w:rsidP="0039146D">
      <w:pPr>
        <w:rPr>
          <w:lang w:val="en-US"/>
        </w:rPr>
      </w:pPr>
    </w:p>
    <w:p w14:paraId="59AA7DD5" w14:textId="7FB22C92" w:rsidR="00075422" w:rsidRPr="002833FF" w:rsidRDefault="00D30B1E" w:rsidP="0039146D">
      <w:pPr>
        <w:rPr>
          <w:b/>
          <w:bCs/>
          <w:u w:val="single"/>
          <w:lang w:val="en-US"/>
        </w:rPr>
      </w:pPr>
      <w:r>
        <w:rPr>
          <w:b/>
          <w:bCs/>
          <w:u w:val="single"/>
          <w:lang w:val="en-US"/>
        </w:rPr>
        <w:t xml:space="preserve">MAJOR </w:t>
      </w:r>
      <w:r w:rsidR="008C49FA">
        <w:rPr>
          <w:b/>
          <w:bCs/>
          <w:u w:val="single"/>
          <w:lang w:val="en-US"/>
        </w:rPr>
        <w:t>CHANGE 1</w:t>
      </w:r>
      <w:r w:rsidR="00075422">
        <w:rPr>
          <w:b/>
          <w:bCs/>
          <w:u w:val="single"/>
          <w:lang w:val="en-US"/>
        </w:rPr>
        <w:t>:</w:t>
      </w:r>
    </w:p>
    <w:p w14:paraId="773372B4" w14:textId="414D9DC6" w:rsidR="00660024" w:rsidRDefault="007E4B7A" w:rsidP="0039146D">
      <w:pPr>
        <w:rPr>
          <w:lang w:val="en-US"/>
        </w:rPr>
      </w:pPr>
      <w:r>
        <w:rPr>
          <w:lang w:val="en-US"/>
        </w:rPr>
        <w:t>One of the primary issues with this layout</w:t>
      </w:r>
      <w:r w:rsidR="00AB38E6">
        <w:rPr>
          <w:lang w:val="en-US"/>
        </w:rPr>
        <w:t xml:space="preserve"> includes that of the currency</w:t>
      </w:r>
      <w:r w:rsidR="003F2885">
        <w:rPr>
          <w:lang w:val="en-US"/>
        </w:rPr>
        <w:t xml:space="preserve">, since one of our first issues with </w:t>
      </w:r>
      <w:r w:rsidR="009372E8">
        <w:rPr>
          <w:lang w:val="en-US"/>
        </w:rPr>
        <w:t>styling the currency was the size and positioning of the money as the</w:t>
      </w:r>
      <w:r w:rsidR="00CF5D57">
        <w:rPr>
          <w:lang w:val="en-US"/>
        </w:rPr>
        <w:t xml:space="preserve"> needed to be visible and easy to use</w:t>
      </w:r>
      <w:r w:rsidR="006D77B8">
        <w:rPr>
          <w:lang w:val="en-US"/>
        </w:rPr>
        <w:t xml:space="preserve"> but were becoming too much of a focus </w:t>
      </w:r>
      <w:r w:rsidR="00EF1F37">
        <w:rPr>
          <w:lang w:val="en-US"/>
        </w:rPr>
        <w:t>if they were enlarged</w:t>
      </w:r>
      <w:r w:rsidR="00AE2AB9">
        <w:rPr>
          <w:lang w:val="en-US"/>
        </w:rPr>
        <w:t>.</w:t>
      </w:r>
      <w:r w:rsidR="00886105">
        <w:rPr>
          <w:lang w:val="en-US"/>
        </w:rPr>
        <w:t xml:space="preserve"> To solve this issue we decided </w:t>
      </w:r>
      <w:r w:rsidR="00227EA3">
        <w:rPr>
          <w:lang w:val="en-US"/>
        </w:rPr>
        <w:t xml:space="preserve">to </w:t>
      </w:r>
      <w:r w:rsidR="00BF38F7">
        <w:rPr>
          <w:lang w:val="en-US"/>
        </w:rPr>
        <w:t>initially</w:t>
      </w:r>
      <w:r w:rsidR="00227EA3">
        <w:rPr>
          <w:lang w:val="en-US"/>
        </w:rPr>
        <w:t xml:space="preserve"> remove the </w:t>
      </w:r>
      <w:r w:rsidR="001928C0">
        <w:rPr>
          <w:lang w:val="en-US"/>
        </w:rPr>
        <w:t xml:space="preserve">some of the money in order to make a more compact and easy to </w:t>
      </w:r>
      <w:r w:rsidR="000E1C85">
        <w:rPr>
          <w:lang w:val="en-US"/>
        </w:rPr>
        <w:t xml:space="preserve">use </w:t>
      </w:r>
      <w:r w:rsidR="00BD73EF">
        <w:rPr>
          <w:lang w:val="en-US"/>
        </w:rPr>
        <w:t>range of currency</w:t>
      </w:r>
      <w:r w:rsidR="00FE3C09">
        <w:rPr>
          <w:lang w:val="en-US"/>
        </w:rPr>
        <w:t xml:space="preserve">, along with </w:t>
      </w:r>
      <w:r w:rsidR="00AD49A4">
        <w:rPr>
          <w:lang w:val="en-US"/>
        </w:rPr>
        <w:t xml:space="preserve">positioning them out in a </w:t>
      </w:r>
      <w:r w:rsidR="006D60BF">
        <w:rPr>
          <w:lang w:val="en-US"/>
        </w:rPr>
        <w:t>straight-line</w:t>
      </w:r>
      <w:r w:rsidR="00AD49A4">
        <w:rPr>
          <w:lang w:val="en-US"/>
        </w:rPr>
        <w:t xml:space="preserve"> </w:t>
      </w:r>
      <w:r w:rsidR="00B44DEA">
        <w:rPr>
          <w:lang w:val="en-US"/>
        </w:rPr>
        <w:t xml:space="preserve">in order to not take up </w:t>
      </w:r>
      <w:r w:rsidR="000B4FDB">
        <w:rPr>
          <w:lang w:val="en-US"/>
        </w:rPr>
        <w:t>unnecessary</w:t>
      </w:r>
      <w:r w:rsidR="00B44DEA">
        <w:rPr>
          <w:lang w:val="en-US"/>
        </w:rPr>
        <w:t xml:space="preserve"> room,</w:t>
      </w:r>
      <w:r w:rsidR="004F6136">
        <w:rPr>
          <w:lang w:val="en-US"/>
        </w:rPr>
        <w:t xml:space="preserve"> finally was the issue with the money still being too small</w:t>
      </w:r>
      <w:r w:rsidR="0082367D">
        <w:rPr>
          <w:lang w:val="en-US"/>
        </w:rPr>
        <w:t xml:space="preserve">; </w:t>
      </w:r>
      <w:r w:rsidR="00464A99">
        <w:rPr>
          <w:lang w:val="en-US"/>
        </w:rPr>
        <w:t xml:space="preserve">as this issue required more work as to fix this issue we decided on making a feature in which the user could make the wallet and money inside grow larger and allow the user themselves to decide on the sizing of the currency in order to satisfy both </w:t>
      </w:r>
      <w:r w:rsidR="00EE4098">
        <w:rPr>
          <w:lang w:val="en-US"/>
        </w:rPr>
        <w:t>usability</w:t>
      </w:r>
      <w:r w:rsidR="00464A99">
        <w:rPr>
          <w:lang w:val="en-US"/>
        </w:rPr>
        <w:t xml:space="preserve"> and </w:t>
      </w:r>
      <w:r w:rsidR="00EE4098">
        <w:rPr>
          <w:lang w:val="en-US"/>
        </w:rPr>
        <w:t>appearance</w:t>
      </w:r>
      <w:r w:rsidR="007E579C">
        <w:rPr>
          <w:lang w:val="en-US"/>
        </w:rPr>
        <w:t>.</w:t>
      </w:r>
    </w:p>
    <w:p w14:paraId="249AF3BD" w14:textId="661C759E" w:rsidR="004F6AA8" w:rsidRDefault="00A603D0" w:rsidP="0039146D">
      <w:pPr>
        <w:rPr>
          <w:lang w:val="en-US"/>
        </w:rPr>
      </w:pPr>
      <w:r>
        <w:rPr>
          <w:noProof/>
          <w:lang w:val="en-US"/>
        </w:rPr>
        <w:drawing>
          <wp:inline distT="0" distB="0" distL="0" distR="0" wp14:anchorId="7CEC4622" wp14:editId="4941385F">
            <wp:extent cx="3498574" cy="1480484"/>
            <wp:effectExtent l="0" t="0" r="6985" b="5715"/>
            <wp:docPr id="3" name="Picture 3" descr="A picture containing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ey.PNG"/>
                    <pic:cNvPicPr/>
                  </pic:nvPicPr>
                  <pic:blipFill>
                    <a:blip r:embed="rId8">
                      <a:extLst>
                        <a:ext uri="{28A0092B-C50C-407E-A947-70E740481C1C}">
                          <a14:useLocalDpi xmlns:a14="http://schemas.microsoft.com/office/drawing/2010/main" val="0"/>
                        </a:ext>
                      </a:extLst>
                    </a:blip>
                    <a:stretch>
                      <a:fillRect/>
                    </a:stretch>
                  </pic:blipFill>
                  <pic:spPr>
                    <a:xfrm>
                      <a:off x="0" y="0"/>
                      <a:ext cx="3543111" cy="1499331"/>
                    </a:xfrm>
                    <a:prstGeom prst="rect">
                      <a:avLst/>
                    </a:prstGeom>
                  </pic:spPr>
                </pic:pic>
              </a:graphicData>
            </a:graphic>
          </wp:inline>
        </w:drawing>
      </w:r>
    </w:p>
    <w:p w14:paraId="6CD917D2" w14:textId="7737D6DF" w:rsidR="00A603D0" w:rsidRDefault="00A603D0" w:rsidP="0039146D">
      <w:pPr>
        <w:rPr>
          <w:i/>
          <w:iCs/>
          <w:color w:val="44546A" w:themeColor="text2"/>
          <w:sz w:val="18"/>
          <w:szCs w:val="18"/>
          <w:lang w:val="en-US"/>
        </w:rPr>
      </w:pPr>
      <w:r w:rsidRPr="00162871">
        <w:rPr>
          <w:i/>
          <w:iCs/>
          <w:color w:val="44546A" w:themeColor="text2"/>
          <w:sz w:val="18"/>
          <w:szCs w:val="18"/>
          <w:lang w:val="en-US"/>
        </w:rPr>
        <w:t>Figure 2: Final design for wallet and currency.</w:t>
      </w:r>
    </w:p>
    <w:p w14:paraId="2D966A38" w14:textId="4B42AEEC" w:rsidR="007A06BB" w:rsidRDefault="003E23A0" w:rsidP="0039146D">
      <w:pPr>
        <w:rPr>
          <w:lang w:val="en-US"/>
        </w:rPr>
      </w:pPr>
      <w:r>
        <w:rPr>
          <w:lang w:val="en-US"/>
        </w:rPr>
        <w:t xml:space="preserve">Another major change </w:t>
      </w:r>
      <w:r w:rsidR="0021575B">
        <w:rPr>
          <w:lang w:val="en-US"/>
        </w:rPr>
        <w:t xml:space="preserve">to our machine was also our change in how </w:t>
      </w:r>
      <w:r w:rsidR="00E17D28">
        <w:rPr>
          <w:lang w:val="en-US"/>
        </w:rPr>
        <w:t xml:space="preserve">money </w:t>
      </w:r>
      <w:r w:rsidR="001A34D7">
        <w:rPr>
          <w:lang w:val="en-US"/>
        </w:rPr>
        <w:t>worked</w:t>
      </w:r>
      <w:r w:rsidR="00E17D28">
        <w:rPr>
          <w:lang w:val="en-US"/>
        </w:rPr>
        <w:t xml:space="preserve"> within our machine</w:t>
      </w:r>
      <w:r w:rsidR="006726D1">
        <w:rPr>
          <w:lang w:val="en-US"/>
        </w:rPr>
        <w:t xml:space="preserve">, </w:t>
      </w:r>
      <w:r w:rsidR="00EA2F3D">
        <w:rPr>
          <w:lang w:val="en-US"/>
        </w:rPr>
        <w:t xml:space="preserve">as at </w:t>
      </w:r>
      <w:r w:rsidR="00594778">
        <w:rPr>
          <w:lang w:val="en-US"/>
        </w:rPr>
        <w:t>first,</w:t>
      </w:r>
      <w:r w:rsidR="00EA2F3D">
        <w:rPr>
          <w:lang w:val="en-US"/>
        </w:rPr>
        <w:t xml:space="preserve"> we </w:t>
      </w:r>
      <w:r w:rsidR="00FA2E39">
        <w:rPr>
          <w:lang w:val="en-US"/>
        </w:rPr>
        <w:t xml:space="preserve">utilized onclick functions to </w:t>
      </w:r>
      <w:r w:rsidR="001655E1">
        <w:rPr>
          <w:lang w:val="en-US"/>
        </w:rPr>
        <w:t>simply</w:t>
      </w:r>
      <w:r w:rsidR="00FA2E39">
        <w:rPr>
          <w:lang w:val="en-US"/>
        </w:rPr>
        <w:t xml:space="preserve"> </w:t>
      </w:r>
      <w:r w:rsidR="001655E1">
        <w:rPr>
          <w:lang w:val="en-US"/>
        </w:rPr>
        <w:t>change the amount of money there was inside the machine.</w:t>
      </w:r>
      <w:r w:rsidR="00CE21EA">
        <w:rPr>
          <w:lang w:val="en-US"/>
        </w:rPr>
        <w:t xml:space="preserve"> We both found this to</w:t>
      </w:r>
      <w:r w:rsidR="001B1D61">
        <w:rPr>
          <w:lang w:val="en-US"/>
        </w:rPr>
        <w:t xml:space="preserve"> lack much interest and decided to change how users interacted with money by making </w:t>
      </w:r>
      <w:r w:rsidR="00A86076">
        <w:rPr>
          <w:lang w:val="en-US"/>
        </w:rPr>
        <w:t xml:space="preserve">each item of currency draggable into </w:t>
      </w:r>
      <w:r w:rsidR="007414E4">
        <w:rPr>
          <w:lang w:val="en-US"/>
        </w:rPr>
        <w:t>a black slot above the wallet.</w:t>
      </w:r>
      <w:r w:rsidR="00EF7B0B">
        <w:rPr>
          <w:lang w:val="en-US"/>
        </w:rPr>
        <w:t xml:space="preserve"> Although this was </w:t>
      </w:r>
      <w:r w:rsidR="004421FE">
        <w:rPr>
          <w:lang w:val="en-US"/>
        </w:rPr>
        <w:t xml:space="preserve">an </w:t>
      </w:r>
      <w:r w:rsidR="00D06894">
        <w:rPr>
          <w:lang w:val="en-US"/>
        </w:rPr>
        <w:t>improvement</w:t>
      </w:r>
      <w:r w:rsidR="004421FE">
        <w:rPr>
          <w:lang w:val="en-US"/>
        </w:rPr>
        <w:t xml:space="preserve"> to the </w:t>
      </w:r>
      <w:r w:rsidR="00185AA0">
        <w:rPr>
          <w:lang w:val="en-US"/>
        </w:rPr>
        <w:t>to the previous sy</w:t>
      </w:r>
      <w:r w:rsidR="00E823DA">
        <w:rPr>
          <w:lang w:val="en-US"/>
        </w:rPr>
        <w:t>s</w:t>
      </w:r>
      <w:r w:rsidR="00185AA0">
        <w:rPr>
          <w:lang w:val="en-US"/>
        </w:rPr>
        <w:t>tem</w:t>
      </w:r>
      <w:r w:rsidR="00157618">
        <w:rPr>
          <w:lang w:val="en-US"/>
        </w:rPr>
        <w:t xml:space="preserve"> it required much more work and research to make </w:t>
      </w:r>
      <w:r w:rsidR="00570ADE">
        <w:rPr>
          <w:lang w:val="en-US"/>
        </w:rPr>
        <w:t xml:space="preserve">it work in a way which was simply yet </w:t>
      </w:r>
      <w:r w:rsidR="003E75E5">
        <w:rPr>
          <w:lang w:val="en-US"/>
        </w:rPr>
        <w:t>usable</w:t>
      </w:r>
      <w:r w:rsidR="00CA11DD">
        <w:rPr>
          <w:lang w:val="en-US"/>
        </w:rPr>
        <w:t>.</w:t>
      </w:r>
      <w:r w:rsidR="006B5CAA">
        <w:rPr>
          <w:lang w:val="en-US"/>
        </w:rPr>
        <w:t xml:space="preserve"> Through this process </w:t>
      </w:r>
      <w:r w:rsidR="00F70E23">
        <w:rPr>
          <w:lang w:val="en-US"/>
        </w:rPr>
        <w:t xml:space="preserve">another smaller </w:t>
      </w:r>
      <w:r w:rsidR="00254481">
        <w:rPr>
          <w:lang w:val="en-US"/>
        </w:rPr>
        <w:t>feature</w:t>
      </w:r>
      <w:r w:rsidR="00F70E23">
        <w:rPr>
          <w:lang w:val="en-US"/>
        </w:rPr>
        <w:t xml:space="preserve"> </w:t>
      </w:r>
      <w:r w:rsidR="00254481">
        <w:rPr>
          <w:lang w:val="en-US"/>
        </w:rPr>
        <w:t>was</w:t>
      </w:r>
      <w:r w:rsidR="00F70E23">
        <w:rPr>
          <w:lang w:val="en-US"/>
        </w:rPr>
        <w:t xml:space="preserve"> added such as </w:t>
      </w:r>
      <w:r w:rsidR="004F7915">
        <w:rPr>
          <w:lang w:val="en-US"/>
        </w:rPr>
        <w:t xml:space="preserve">an amount of money within the wallet was made </w:t>
      </w:r>
      <w:r w:rsidR="0082043A">
        <w:rPr>
          <w:lang w:val="en-US"/>
        </w:rPr>
        <w:t xml:space="preserve">which when the </w:t>
      </w:r>
      <w:r w:rsidR="00E85982">
        <w:rPr>
          <w:lang w:val="en-US"/>
        </w:rPr>
        <w:t>wallet</w:t>
      </w:r>
      <w:r w:rsidR="0082043A">
        <w:rPr>
          <w:lang w:val="en-US"/>
        </w:rPr>
        <w:t xml:space="preserve"> could not support a t</w:t>
      </w:r>
      <w:r w:rsidR="00E85982">
        <w:rPr>
          <w:lang w:val="en-US"/>
        </w:rPr>
        <w:t>yp</w:t>
      </w:r>
      <w:r w:rsidR="0082043A">
        <w:rPr>
          <w:lang w:val="en-US"/>
        </w:rPr>
        <w:t>e of currency due to lack of funds it would remove that currency as an option.</w:t>
      </w:r>
      <w:r w:rsidR="00185AA0">
        <w:rPr>
          <w:lang w:val="en-US"/>
        </w:rPr>
        <w:t xml:space="preserve"> </w:t>
      </w:r>
      <w:r w:rsidR="007C409B">
        <w:rPr>
          <w:lang w:val="en-US"/>
        </w:rPr>
        <w:t xml:space="preserve"> </w:t>
      </w:r>
      <w:r w:rsidR="00254481">
        <w:rPr>
          <w:lang w:val="en-US"/>
        </w:rPr>
        <w:t>Overall,</w:t>
      </w:r>
      <w:r w:rsidR="007C409B">
        <w:rPr>
          <w:lang w:val="en-US"/>
        </w:rPr>
        <w:t xml:space="preserve"> </w:t>
      </w:r>
      <w:r w:rsidR="00790308">
        <w:rPr>
          <w:lang w:val="en-US"/>
        </w:rPr>
        <w:t xml:space="preserve">we decided to make </w:t>
      </w:r>
      <w:r w:rsidR="000248F5">
        <w:rPr>
          <w:lang w:val="en-US"/>
        </w:rPr>
        <w:t xml:space="preserve">changes to the way money works in order to make our machine more engaging but also </w:t>
      </w:r>
      <w:r w:rsidR="00842B5A">
        <w:rPr>
          <w:lang w:val="en-US"/>
        </w:rPr>
        <w:t>more</w:t>
      </w:r>
      <w:r w:rsidR="001C2B61">
        <w:rPr>
          <w:lang w:val="en-US"/>
        </w:rPr>
        <w:t xml:space="preserve"> visually appealing </w:t>
      </w:r>
      <w:r w:rsidR="00E143F1">
        <w:rPr>
          <w:lang w:val="en-US"/>
        </w:rPr>
        <w:t>with a stronger resemblance to how a real vending machine would work.</w:t>
      </w:r>
    </w:p>
    <w:p w14:paraId="583D6687" w14:textId="46933E3B" w:rsidR="00B92161" w:rsidRDefault="00B92161" w:rsidP="0039146D">
      <w:pPr>
        <w:rPr>
          <w:lang w:val="en-US"/>
        </w:rPr>
      </w:pPr>
    </w:p>
    <w:p w14:paraId="1C017E1C" w14:textId="77777777" w:rsidR="003D54A8" w:rsidRDefault="003D54A8" w:rsidP="00B92161">
      <w:pPr>
        <w:rPr>
          <w:b/>
          <w:bCs/>
          <w:u w:val="single"/>
          <w:lang w:val="en-US"/>
        </w:rPr>
      </w:pPr>
    </w:p>
    <w:p w14:paraId="0B2574BB" w14:textId="77777777" w:rsidR="003D54A8" w:rsidRDefault="003D54A8" w:rsidP="00B92161">
      <w:pPr>
        <w:rPr>
          <w:b/>
          <w:bCs/>
          <w:u w:val="single"/>
          <w:lang w:val="en-US"/>
        </w:rPr>
      </w:pPr>
    </w:p>
    <w:p w14:paraId="78023E56" w14:textId="77777777" w:rsidR="003D54A8" w:rsidRDefault="003D54A8" w:rsidP="00B92161">
      <w:pPr>
        <w:rPr>
          <w:b/>
          <w:bCs/>
          <w:u w:val="single"/>
          <w:lang w:val="en-US"/>
        </w:rPr>
      </w:pPr>
    </w:p>
    <w:p w14:paraId="6D6FBB5D" w14:textId="77777777" w:rsidR="003D54A8" w:rsidRDefault="003D54A8" w:rsidP="00B92161">
      <w:pPr>
        <w:rPr>
          <w:b/>
          <w:bCs/>
          <w:u w:val="single"/>
          <w:lang w:val="en-US"/>
        </w:rPr>
      </w:pPr>
    </w:p>
    <w:p w14:paraId="61C88708" w14:textId="77777777" w:rsidR="003D54A8" w:rsidRDefault="003D54A8" w:rsidP="00B92161">
      <w:pPr>
        <w:rPr>
          <w:b/>
          <w:bCs/>
          <w:u w:val="single"/>
          <w:lang w:val="en-US"/>
        </w:rPr>
      </w:pPr>
    </w:p>
    <w:p w14:paraId="148419E2" w14:textId="77777777" w:rsidR="003D54A8" w:rsidRDefault="003D54A8" w:rsidP="00B92161">
      <w:pPr>
        <w:rPr>
          <w:b/>
          <w:bCs/>
          <w:u w:val="single"/>
          <w:lang w:val="en-US"/>
        </w:rPr>
      </w:pPr>
    </w:p>
    <w:p w14:paraId="2F867901" w14:textId="77777777" w:rsidR="003D54A8" w:rsidRDefault="003D54A8" w:rsidP="00B92161">
      <w:pPr>
        <w:rPr>
          <w:b/>
          <w:bCs/>
          <w:u w:val="single"/>
          <w:lang w:val="en-US"/>
        </w:rPr>
      </w:pPr>
    </w:p>
    <w:p w14:paraId="3BCE9C87" w14:textId="77777777" w:rsidR="003D54A8" w:rsidRDefault="003D54A8" w:rsidP="00B92161">
      <w:pPr>
        <w:rPr>
          <w:b/>
          <w:bCs/>
          <w:u w:val="single"/>
          <w:lang w:val="en-US"/>
        </w:rPr>
      </w:pPr>
    </w:p>
    <w:p w14:paraId="424D273D" w14:textId="77777777" w:rsidR="003D54A8" w:rsidRDefault="003D54A8" w:rsidP="00B92161">
      <w:pPr>
        <w:rPr>
          <w:b/>
          <w:bCs/>
          <w:u w:val="single"/>
          <w:lang w:val="en-US"/>
        </w:rPr>
      </w:pPr>
    </w:p>
    <w:p w14:paraId="779E0914" w14:textId="3B63D369" w:rsidR="003D54A8" w:rsidRDefault="00D30B1E" w:rsidP="00B92161">
      <w:pPr>
        <w:rPr>
          <w:b/>
          <w:bCs/>
          <w:u w:val="single"/>
          <w:lang w:val="en-US"/>
        </w:rPr>
      </w:pPr>
      <w:r>
        <w:rPr>
          <w:b/>
          <w:bCs/>
          <w:u w:val="single"/>
          <w:lang w:val="en-US"/>
        </w:rPr>
        <w:t xml:space="preserve">MAJOR </w:t>
      </w:r>
      <w:r w:rsidR="00B92161">
        <w:rPr>
          <w:b/>
          <w:bCs/>
          <w:u w:val="single"/>
          <w:lang w:val="en-US"/>
        </w:rPr>
        <w:t xml:space="preserve">CHANGE </w:t>
      </w:r>
      <w:r w:rsidR="009A5088">
        <w:rPr>
          <w:b/>
          <w:bCs/>
          <w:u w:val="single"/>
          <w:lang w:val="en-US"/>
        </w:rPr>
        <w:t>2</w:t>
      </w:r>
      <w:r w:rsidR="00B92161">
        <w:rPr>
          <w:b/>
          <w:bCs/>
          <w:u w:val="single"/>
          <w:lang w:val="en-US"/>
        </w:rPr>
        <w:t>:</w:t>
      </w:r>
    </w:p>
    <w:p w14:paraId="762D0949" w14:textId="638B71EA" w:rsidR="003357AB" w:rsidRPr="003D54A8" w:rsidRDefault="00F31B3A" w:rsidP="00B92161">
      <w:pPr>
        <w:rPr>
          <w:b/>
          <w:bCs/>
          <w:u w:val="single"/>
          <w:lang w:val="en-US"/>
        </w:rPr>
      </w:pPr>
      <w:r>
        <w:rPr>
          <w:lang w:val="en-US"/>
        </w:rPr>
        <w:t xml:space="preserve">With our machine not </w:t>
      </w:r>
      <w:r w:rsidR="00784552">
        <w:rPr>
          <w:lang w:val="en-US"/>
        </w:rPr>
        <w:t>just,</w:t>
      </w:r>
      <w:r>
        <w:rPr>
          <w:lang w:val="en-US"/>
        </w:rPr>
        <w:t xml:space="preserve"> the </w:t>
      </w:r>
      <w:r w:rsidR="0000634A">
        <w:rPr>
          <w:lang w:val="en-US"/>
        </w:rPr>
        <w:t>frontend changed</w:t>
      </w:r>
      <w:r w:rsidR="005423DF">
        <w:rPr>
          <w:lang w:val="en-US"/>
        </w:rPr>
        <w:t xml:space="preserve"> as we along the way made various </w:t>
      </w:r>
      <w:r w:rsidR="000139CA">
        <w:rPr>
          <w:lang w:val="en-US"/>
        </w:rPr>
        <w:t xml:space="preserve">changes </w:t>
      </w:r>
      <w:r w:rsidR="0073566D">
        <w:rPr>
          <w:lang w:val="en-US"/>
        </w:rPr>
        <w:t xml:space="preserve">to the backend </w:t>
      </w:r>
      <w:r w:rsidR="0063375F">
        <w:rPr>
          <w:lang w:val="en-US"/>
        </w:rPr>
        <w:t>of our machine and how that information was being displayed.</w:t>
      </w:r>
      <w:r w:rsidR="00784552">
        <w:rPr>
          <w:noProof/>
          <w:lang w:val="en-US"/>
        </w:rPr>
        <w:drawing>
          <wp:inline distT="0" distB="0" distL="0" distR="0" wp14:anchorId="51E42CC5" wp14:editId="3800EAC1">
            <wp:extent cx="4448796" cy="4086795"/>
            <wp:effectExtent l="0" t="0" r="9525" b="952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PNG"/>
                    <pic:cNvPicPr/>
                  </pic:nvPicPr>
                  <pic:blipFill>
                    <a:blip r:embed="rId9">
                      <a:extLst>
                        <a:ext uri="{28A0092B-C50C-407E-A947-70E740481C1C}">
                          <a14:useLocalDpi xmlns:a14="http://schemas.microsoft.com/office/drawing/2010/main" val="0"/>
                        </a:ext>
                      </a:extLst>
                    </a:blip>
                    <a:stretch>
                      <a:fillRect/>
                    </a:stretch>
                  </pic:blipFill>
                  <pic:spPr>
                    <a:xfrm>
                      <a:off x="0" y="0"/>
                      <a:ext cx="4448796" cy="4086795"/>
                    </a:xfrm>
                    <a:prstGeom prst="rect">
                      <a:avLst/>
                    </a:prstGeom>
                  </pic:spPr>
                </pic:pic>
              </a:graphicData>
            </a:graphic>
          </wp:inline>
        </w:drawing>
      </w:r>
    </w:p>
    <w:p w14:paraId="57DDEB78" w14:textId="5F3A45BA" w:rsidR="0028661E" w:rsidRDefault="0028661E" w:rsidP="0028661E">
      <w:pPr>
        <w:rPr>
          <w:i/>
          <w:iCs/>
          <w:color w:val="44546A" w:themeColor="text2"/>
          <w:sz w:val="18"/>
          <w:szCs w:val="18"/>
          <w:lang w:val="en-US"/>
        </w:rPr>
      </w:pPr>
      <w:r w:rsidRPr="00162871">
        <w:rPr>
          <w:i/>
          <w:iCs/>
          <w:color w:val="44546A" w:themeColor="text2"/>
          <w:sz w:val="18"/>
          <w:szCs w:val="18"/>
          <w:lang w:val="en-US"/>
        </w:rPr>
        <w:t xml:space="preserve">Figure </w:t>
      </w:r>
      <w:r>
        <w:rPr>
          <w:i/>
          <w:iCs/>
          <w:color w:val="44546A" w:themeColor="text2"/>
          <w:sz w:val="18"/>
          <w:szCs w:val="18"/>
          <w:lang w:val="en-US"/>
        </w:rPr>
        <w:t>3</w:t>
      </w:r>
      <w:r w:rsidRPr="00162871">
        <w:rPr>
          <w:i/>
          <w:iCs/>
          <w:color w:val="44546A" w:themeColor="text2"/>
          <w:sz w:val="18"/>
          <w:szCs w:val="18"/>
          <w:lang w:val="en-US"/>
        </w:rPr>
        <w:t xml:space="preserve">: </w:t>
      </w:r>
      <w:r>
        <w:rPr>
          <w:i/>
          <w:iCs/>
          <w:color w:val="44546A" w:themeColor="text2"/>
          <w:sz w:val="18"/>
          <w:szCs w:val="18"/>
          <w:lang w:val="en-US"/>
        </w:rPr>
        <w:t>Original</w:t>
      </w:r>
      <w:r w:rsidRPr="00162871">
        <w:rPr>
          <w:i/>
          <w:iCs/>
          <w:color w:val="44546A" w:themeColor="text2"/>
          <w:sz w:val="18"/>
          <w:szCs w:val="18"/>
          <w:lang w:val="en-US"/>
        </w:rPr>
        <w:t xml:space="preserve"> </w:t>
      </w:r>
      <w:r>
        <w:rPr>
          <w:i/>
          <w:iCs/>
          <w:color w:val="44546A" w:themeColor="text2"/>
          <w:sz w:val="18"/>
          <w:szCs w:val="18"/>
          <w:lang w:val="en-US"/>
        </w:rPr>
        <w:t>layout</w:t>
      </w:r>
      <w:r w:rsidRPr="00162871">
        <w:rPr>
          <w:i/>
          <w:iCs/>
          <w:color w:val="44546A" w:themeColor="text2"/>
          <w:sz w:val="18"/>
          <w:szCs w:val="18"/>
          <w:lang w:val="en-US"/>
        </w:rPr>
        <w:t xml:space="preserve"> for </w:t>
      </w:r>
      <w:r w:rsidR="00F716F7">
        <w:rPr>
          <w:i/>
          <w:iCs/>
          <w:color w:val="44546A" w:themeColor="text2"/>
          <w:sz w:val="18"/>
          <w:szCs w:val="18"/>
          <w:lang w:val="en-US"/>
        </w:rPr>
        <w:t>admin</w:t>
      </w:r>
      <w:r w:rsidR="00C16CDA">
        <w:rPr>
          <w:i/>
          <w:iCs/>
          <w:color w:val="44546A" w:themeColor="text2"/>
          <w:sz w:val="18"/>
          <w:szCs w:val="18"/>
          <w:lang w:val="en-US"/>
        </w:rPr>
        <w:t xml:space="preserve"> menu</w:t>
      </w:r>
      <w:r w:rsidRPr="00162871">
        <w:rPr>
          <w:i/>
          <w:iCs/>
          <w:color w:val="44546A" w:themeColor="text2"/>
          <w:sz w:val="18"/>
          <w:szCs w:val="18"/>
          <w:lang w:val="en-US"/>
        </w:rPr>
        <w:t>.</w:t>
      </w:r>
    </w:p>
    <w:p w14:paraId="4D570BF0" w14:textId="523AE891" w:rsidR="00CA3B7D" w:rsidRDefault="00837EE4" w:rsidP="0028661E">
      <w:pPr>
        <w:rPr>
          <w:lang w:val="en-US"/>
        </w:rPr>
      </w:pPr>
      <w:r>
        <w:rPr>
          <w:lang w:val="en-US"/>
        </w:rPr>
        <w:t>As seen in figure 3</w:t>
      </w:r>
      <w:r w:rsidR="00E20728">
        <w:rPr>
          <w:lang w:val="en-US"/>
        </w:rPr>
        <w:t xml:space="preserve"> our original design for our admin consisted of </w:t>
      </w:r>
      <w:r w:rsidR="00CB339B">
        <w:rPr>
          <w:lang w:val="en-US"/>
        </w:rPr>
        <w:t xml:space="preserve">a bulky table and </w:t>
      </w:r>
      <w:r w:rsidR="00956471">
        <w:rPr>
          <w:lang w:val="en-US"/>
        </w:rPr>
        <w:t>many confusing buttons and other inputs</w:t>
      </w:r>
      <w:r w:rsidR="00A12BC0">
        <w:rPr>
          <w:lang w:val="en-US"/>
        </w:rPr>
        <w:t xml:space="preserve">, we decided that </w:t>
      </w:r>
      <w:r w:rsidR="00616898">
        <w:rPr>
          <w:lang w:val="en-US"/>
        </w:rPr>
        <w:t xml:space="preserve">this </w:t>
      </w:r>
      <w:r w:rsidR="00490B85">
        <w:rPr>
          <w:lang w:val="en-US"/>
        </w:rPr>
        <w:t xml:space="preserve">lacked </w:t>
      </w:r>
      <w:r w:rsidR="00213A8E">
        <w:rPr>
          <w:lang w:val="en-US"/>
        </w:rPr>
        <w:t xml:space="preserve">good visual </w:t>
      </w:r>
      <w:r w:rsidR="00031C7B">
        <w:rPr>
          <w:lang w:val="en-US"/>
        </w:rPr>
        <w:t>hierarchy</w:t>
      </w:r>
      <w:r w:rsidR="000C1481">
        <w:rPr>
          <w:lang w:val="en-US"/>
        </w:rPr>
        <w:t xml:space="preserve"> </w:t>
      </w:r>
      <w:r w:rsidR="003D54A8">
        <w:rPr>
          <w:lang w:val="en-US"/>
        </w:rPr>
        <w:t>and</w:t>
      </w:r>
      <w:r w:rsidR="000C1481">
        <w:rPr>
          <w:lang w:val="en-US"/>
        </w:rPr>
        <w:t xml:space="preserve"> </w:t>
      </w:r>
      <w:r w:rsidR="00AB3D1C">
        <w:rPr>
          <w:lang w:val="en-US"/>
        </w:rPr>
        <w:t>lack much form of whitespace surrounding the elements themselves.</w:t>
      </w:r>
      <w:r w:rsidR="00213A8E">
        <w:rPr>
          <w:lang w:val="en-US"/>
        </w:rPr>
        <w:t xml:space="preserve"> </w:t>
      </w:r>
      <w:r w:rsidR="00910950">
        <w:rPr>
          <w:lang w:val="en-US"/>
        </w:rPr>
        <w:t xml:space="preserve">Another issue with tis was how we planned on displaying the admin as a </w:t>
      </w:r>
      <w:r w:rsidR="004E5511">
        <w:rPr>
          <w:lang w:val="en-US"/>
        </w:rPr>
        <w:t xml:space="preserve">whole as it </w:t>
      </w:r>
      <w:r w:rsidR="009622E8">
        <w:rPr>
          <w:lang w:val="en-US"/>
        </w:rPr>
        <w:t>was planned to make the admin</w:t>
      </w:r>
      <w:r w:rsidR="00017D3E">
        <w:rPr>
          <w:lang w:val="en-US"/>
        </w:rPr>
        <w:t xml:space="preserve"> appear and disappear under the machine</w:t>
      </w:r>
      <w:r w:rsidR="00A23B93">
        <w:rPr>
          <w:lang w:val="en-US"/>
        </w:rPr>
        <w:t xml:space="preserve">, which we soon found to </w:t>
      </w:r>
      <w:r w:rsidR="00B61409">
        <w:rPr>
          <w:lang w:val="en-US"/>
        </w:rPr>
        <w:t>be too much information on screen and made the machine itself look cluttered and confusing.</w:t>
      </w:r>
      <w:r w:rsidR="003D6094">
        <w:rPr>
          <w:lang w:val="en-US"/>
        </w:rPr>
        <w:t xml:space="preserve"> To fix this we completely reshaped our backend </w:t>
      </w:r>
      <w:r w:rsidR="006E1053">
        <w:rPr>
          <w:lang w:val="en-US"/>
        </w:rPr>
        <w:t xml:space="preserve">in which we were not reliant </w:t>
      </w:r>
      <w:r w:rsidR="00E8018E">
        <w:rPr>
          <w:lang w:val="en-US"/>
        </w:rPr>
        <w:t xml:space="preserve">on so many </w:t>
      </w:r>
      <w:r w:rsidR="004227BB">
        <w:rPr>
          <w:lang w:val="en-US"/>
        </w:rPr>
        <w:t>inputs and</w:t>
      </w:r>
      <w:r w:rsidR="007F0249">
        <w:rPr>
          <w:lang w:val="en-US"/>
        </w:rPr>
        <w:t xml:space="preserve"> allowed </w:t>
      </w:r>
      <w:r w:rsidR="00DB436E">
        <w:rPr>
          <w:lang w:val="en-US"/>
        </w:rPr>
        <w:t xml:space="preserve">for stock </w:t>
      </w:r>
      <w:r w:rsidR="002F41D5">
        <w:rPr>
          <w:lang w:val="en-US"/>
        </w:rPr>
        <w:t>numbers to be changed individually</w:t>
      </w:r>
      <w:r w:rsidR="00FF23DE">
        <w:rPr>
          <w:lang w:val="en-US"/>
        </w:rPr>
        <w:t xml:space="preserve"> by simply selecting his </w:t>
      </w:r>
      <w:r w:rsidR="00A7105E">
        <w:rPr>
          <w:lang w:val="en-US"/>
        </w:rPr>
        <w:t xml:space="preserve">code with the keypad. </w:t>
      </w:r>
      <w:r w:rsidR="00E65935">
        <w:rPr>
          <w:lang w:val="en-US"/>
        </w:rPr>
        <w:t xml:space="preserve">On top of this we also fixed </w:t>
      </w:r>
      <w:r w:rsidR="00697BEC">
        <w:rPr>
          <w:lang w:val="en-US"/>
        </w:rPr>
        <w:t>our issue with cluttering</w:t>
      </w:r>
      <w:r w:rsidR="00D52C8C">
        <w:rPr>
          <w:lang w:val="en-US"/>
        </w:rPr>
        <w:t xml:space="preserve"> by</w:t>
      </w:r>
      <w:r w:rsidR="0074338E">
        <w:rPr>
          <w:lang w:val="en-US"/>
        </w:rPr>
        <w:t xml:space="preserve"> making</w:t>
      </w:r>
      <w:r w:rsidR="00F3534D">
        <w:rPr>
          <w:lang w:val="en-US"/>
        </w:rPr>
        <w:t xml:space="preserve"> the admin appear on a slide out menu</w:t>
      </w:r>
      <w:r w:rsidR="00BF1717">
        <w:rPr>
          <w:lang w:val="en-US"/>
        </w:rPr>
        <w:t xml:space="preserve"> which would smoothly appear in the right side of t</w:t>
      </w:r>
      <w:r w:rsidR="00956D1F">
        <w:rPr>
          <w:lang w:val="en-US"/>
        </w:rPr>
        <w:t>h</w:t>
      </w:r>
      <w:r w:rsidR="00BF1717">
        <w:rPr>
          <w:lang w:val="en-US"/>
        </w:rPr>
        <w:t>e screen</w:t>
      </w:r>
      <w:r w:rsidR="00737C9B">
        <w:rPr>
          <w:lang w:val="en-US"/>
        </w:rPr>
        <w:t>;</w:t>
      </w:r>
      <w:r w:rsidR="00E94300">
        <w:rPr>
          <w:lang w:val="en-US"/>
        </w:rPr>
        <w:t xml:space="preserve"> this combination of changes made </w:t>
      </w:r>
      <w:r w:rsidR="00BC237B">
        <w:rPr>
          <w:lang w:val="en-US"/>
        </w:rPr>
        <w:t xml:space="preserve">our admin </w:t>
      </w:r>
      <w:r w:rsidR="0025368D">
        <w:rPr>
          <w:lang w:val="en-US"/>
        </w:rPr>
        <w:t>not only</w:t>
      </w:r>
      <w:r w:rsidR="009A5EB7">
        <w:rPr>
          <w:lang w:val="en-US"/>
        </w:rPr>
        <w:t xml:space="preserve"> easier to use but drastically reduced the amount of information on screen at any point in time giving the appearance </w:t>
      </w:r>
      <w:r w:rsidR="00065AF1">
        <w:rPr>
          <w:lang w:val="en-US"/>
        </w:rPr>
        <w:t xml:space="preserve">of a clean and </w:t>
      </w:r>
      <w:r w:rsidR="00C10F2B">
        <w:rPr>
          <w:lang w:val="en-US"/>
        </w:rPr>
        <w:t>organized</w:t>
      </w:r>
      <w:r w:rsidR="00065AF1">
        <w:rPr>
          <w:lang w:val="en-US"/>
        </w:rPr>
        <w:t xml:space="preserve"> layout.</w:t>
      </w:r>
      <w:r w:rsidR="008B793E">
        <w:rPr>
          <w:lang w:val="en-US"/>
        </w:rPr>
        <w:t xml:space="preserve"> And </w:t>
      </w:r>
      <w:r w:rsidR="00EC6A25">
        <w:rPr>
          <w:lang w:val="en-US"/>
        </w:rPr>
        <w:t>finally,</w:t>
      </w:r>
      <w:r w:rsidR="008B793E">
        <w:rPr>
          <w:lang w:val="en-US"/>
        </w:rPr>
        <w:t xml:space="preserve"> we </w:t>
      </w:r>
      <w:r w:rsidR="002626FC">
        <w:rPr>
          <w:lang w:val="en-US"/>
        </w:rPr>
        <w:t xml:space="preserve">added </w:t>
      </w:r>
      <w:r w:rsidR="005B5EED">
        <w:rPr>
          <w:lang w:val="en-US"/>
        </w:rPr>
        <w:t xml:space="preserve">in a password system into the admin which </w:t>
      </w:r>
      <w:r w:rsidR="00DA5352">
        <w:rPr>
          <w:lang w:val="en-US"/>
        </w:rPr>
        <w:t xml:space="preserve">means no </w:t>
      </w:r>
      <w:r w:rsidR="00533157">
        <w:rPr>
          <w:lang w:val="en-US"/>
        </w:rPr>
        <w:t>interactions</w:t>
      </w:r>
      <w:r w:rsidR="00DA5352">
        <w:rPr>
          <w:lang w:val="en-US"/>
        </w:rPr>
        <w:t xml:space="preserve"> could be made unless the </w:t>
      </w:r>
      <w:r w:rsidR="00533157">
        <w:rPr>
          <w:lang w:val="en-US"/>
        </w:rPr>
        <w:t>password</w:t>
      </w:r>
      <w:r w:rsidR="00F71463">
        <w:rPr>
          <w:lang w:val="en-US"/>
        </w:rPr>
        <w:t xml:space="preserve"> was correct</w:t>
      </w:r>
      <w:r w:rsidR="004E3BC5">
        <w:rPr>
          <w:lang w:val="en-US"/>
        </w:rPr>
        <w:t xml:space="preserve"> which controlled who could and couldn’t use the admin.</w:t>
      </w:r>
    </w:p>
    <w:p w14:paraId="35CE5CD1" w14:textId="2FCFB5EB" w:rsidR="00C10F2B" w:rsidRPr="00CA3B7D" w:rsidRDefault="002A388D" w:rsidP="0028661E">
      <w:pPr>
        <w:rPr>
          <w:lang w:val="en-US"/>
        </w:rPr>
      </w:pPr>
      <w:r>
        <w:rPr>
          <w:noProof/>
          <w:lang w:val="en-US"/>
        </w:rPr>
        <w:lastRenderedPageBreak/>
        <w:drawing>
          <wp:inline distT="0" distB="0" distL="0" distR="0" wp14:anchorId="4E82B86F" wp14:editId="36DC9854">
            <wp:extent cx="2326659" cy="3307743"/>
            <wp:effectExtent l="0" t="0" r="0" b="698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fin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75513" cy="3377198"/>
                    </a:xfrm>
                    <a:prstGeom prst="rect">
                      <a:avLst/>
                    </a:prstGeom>
                  </pic:spPr>
                </pic:pic>
              </a:graphicData>
            </a:graphic>
          </wp:inline>
        </w:drawing>
      </w:r>
    </w:p>
    <w:p w14:paraId="109D25A8" w14:textId="2B6C5561" w:rsidR="002A388D" w:rsidRDefault="002A388D" w:rsidP="002A388D">
      <w:pPr>
        <w:rPr>
          <w:i/>
          <w:iCs/>
          <w:color w:val="44546A" w:themeColor="text2"/>
          <w:sz w:val="18"/>
          <w:szCs w:val="18"/>
          <w:lang w:val="en-US"/>
        </w:rPr>
      </w:pPr>
      <w:r w:rsidRPr="00162871">
        <w:rPr>
          <w:i/>
          <w:iCs/>
          <w:color w:val="44546A" w:themeColor="text2"/>
          <w:sz w:val="18"/>
          <w:szCs w:val="18"/>
          <w:lang w:val="en-US"/>
        </w:rPr>
        <w:t xml:space="preserve">Figure </w:t>
      </w:r>
      <w:r w:rsidR="00794C84">
        <w:rPr>
          <w:i/>
          <w:iCs/>
          <w:color w:val="44546A" w:themeColor="text2"/>
          <w:sz w:val="18"/>
          <w:szCs w:val="18"/>
          <w:lang w:val="en-US"/>
        </w:rPr>
        <w:t>4</w:t>
      </w:r>
      <w:r w:rsidRPr="00162871">
        <w:rPr>
          <w:i/>
          <w:iCs/>
          <w:color w:val="44546A" w:themeColor="text2"/>
          <w:sz w:val="18"/>
          <w:szCs w:val="18"/>
          <w:lang w:val="en-US"/>
        </w:rPr>
        <w:t xml:space="preserve">: Final </w:t>
      </w:r>
      <w:r w:rsidR="00AC26C3">
        <w:rPr>
          <w:i/>
          <w:iCs/>
          <w:color w:val="44546A" w:themeColor="text2"/>
          <w:sz w:val="18"/>
          <w:szCs w:val="18"/>
          <w:lang w:val="en-US"/>
        </w:rPr>
        <w:t>layout</w:t>
      </w:r>
      <w:r w:rsidRPr="00162871">
        <w:rPr>
          <w:i/>
          <w:iCs/>
          <w:color w:val="44546A" w:themeColor="text2"/>
          <w:sz w:val="18"/>
          <w:szCs w:val="18"/>
          <w:lang w:val="en-US"/>
        </w:rPr>
        <w:t xml:space="preserve"> for </w:t>
      </w:r>
      <w:r w:rsidR="00E7778D">
        <w:rPr>
          <w:i/>
          <w:iCs/>
          <w:color w:val="44546A" w:themeColor="text2"/>
          <w:sz w:val="18"/>
          <w:szCs w:val="18"/>
          <w:lang w:val="en-US"/>
        </w:rPr>
        <w:t>admin menu</w:t>
      </w:r>
      <w:r w:rsidRPr="00162871">
        <w:rPr>
          <w:i/>
          <w:iCs/>
          <w:color w:val="44546A" w:themeColor="text2"/>
          <w:sz w:val="18"/>
          <w:szCs w:val="18"/>
          <w:lang w:val="en-US"/>
        </w:rPr>
        <w:t>.</w:t>
      </w:r>
    </w:p>
    <w:p w14:paraId="19C73A92" w14:textId="77777777" w:rsidR="00B92161" w:rsidRPr="003E23A0" w:rsidRDefault="00B92161" w:rsidP="0039146D">
      <w:pPr>
        <w:rPr>
          <w:lang w:val="en-US"/>
        </w:rPr>
      </w:pPr>
    </w:p>
    <w:p w14:paraId="49D70D18" w14:textId="25C54532" w:rsidR="00E61DA7" w:rsidRDefault="00D30B1E" w:rsidP="00E61DA7">
      <w:pPr>
        <w:rPr>
          <w:b/>
          <w:bCs/>
          <w:u w:val="single"/>
          <w:lang w:val="en-US"/>
        </w:rPr>
      </w:pPr>
      <w:r>
        <w:rPr>
          <w:b/>
          <w:bCs/>
          <w:u w:val="single"/>
          <w:lang w:val="en-US"/>
        </w:rPr>
        <w:t xml:space="preserve">MAJOR </w:t>
      </w:r>
      <w:r w:rsidR="00E61DA7">
        <w:rPr>
          <w:b/>
          <w:bCs/>
          <w:u w:val="single"/>
          <w:lang w:val="en-US"/>
        </w:rPr>
        <w:t>CHANGE 3:</w:t>
      </w:r>
    </w:p>
    <w:p w14:paraId="6D98C006" w14:textId="28FC5017" w:rsidR="00B246E8" w:rsidRDefault="008633E0" w:rsidP="0039146D">
      <w:pPr>
        <w:rPr>
          <w:lang w:val="en-US"/>
        </w:rPr>
      </w:pPr>
      <w:r>
        <w:rPr>
          <w:lang w:val="en-US"/>
        </w:rPr>
        <w:t xml:space="preserve">One of our most </w:t>
      </w:r>
      <w:r w:rsidR="00EE357A">
        <w:rPr>
          <w:lang w:val="en-US"/>
        </w:rPr>
        <w:t xml:space="preserve">UI </w:t>
      </w:r>
      <w:r w:rsidR="00EE474A">
        <w:rPr>
          <w:lang w:val="en-US"/>
        </w:rPr>
        <w:t xml:space="preserve">focused changes was </w:t>
      </w:r>
      <w:r w:rsidR="00777857">
        <w:rPr>
          <w:lang w:val="en-US"/>
        </w:rPr>
        <w:t xml:space="preserve">our overall better use of color and </w:t>
      </w:r>
      <w:r w:rsidR="00F642D1">
        <w:rPr>
          <w:lang w:val="en-US"/>
        </w:rPr>
        <w:t>implementing a strong color scheme</w:t>
      </w:r>
      <w:r w:rsidR="00C310FD">
        <w:rPr>
          <w:lang w:val="en-US"/>
        </w:rPr>
        <w:t xml:space="preserve"> as originally</w:t>
      </w:r>
      <w:r w:rsidR="00BE7096">
        <w:rPr>
          <w:lang w:val="en-US"/>
        </w:rPr>
        <w:t xml:space="preserve"> </w:t>
      </w:r>
      <w:r w:rsidR="000F303F">
        <w:rPr>
          <w:lang w:val="en-US"/>
        </w:rPr>
        <w:t xml:space="preserve">our buttons and </w:t>
      </w:r>
      <w:r w:rsidR="00AA70D5">
        <w:rPr>
          <w:lang w:val="en-US"/>
        </w:rPr>
        <w:t xml:space="preserve">tables </w:t>
      </w:r>
      <w:r w:rsidR="002D0B2F">
        <w:rPr>
          <w:lang w:val="en-US"/>
        </w:rPr>
        <w:t xml:space="preserve">look bland and </w:t>
      </w:r>
      <w:r w:rsidR="0006471F">
        <w:rPr>
          <w:lang w:val="en-US"/>
        </w:rPr>
        <w:t>did</w:t>
      </w:r>
      <w:r w:rsidR="00C11434">
        <w:rPr>
          <w:lang w:val="en-US"/>
        </w:rPr>
        <w:t xml:space="preserve">n’t fit the </w:t>
      </w:r>
      <w:r w:rsidR="00111CA1">
        <w:rPr>
          <w:lang w:val="en-US"/>
        </w:rPr>
        <w:t>bright and vibrant colors that they sat in front of</w:t>
      </w:r>
      <w:r w:rsidR="00A27A4C">
        <w:rPr>
          <w:lang w:val="en-US"/>
        </w:rPr>
        <w:t xml:space="preserve"> and thought that</w:t>
      </w:r>
      <w:r w:rsidR="0032631C">
        <w:rPr>
          <w:lang w:val="en-US"/>
        </w:rPr>
        <w:t xml:space="preserve"> </w:t>
      </w:r>
      <w:r w:rsidR="000F5E8F">
        <w:rPr>
          <w:lang w:val="en-US"/>
        </w:rPr>
        <w:t>without</w:t>
      </w:r>
      <w:r w:rsidR="001912FD">
        <w:rPr>
          <w:lang w:val="en-US"/>
        </w:rPr>
        <w:t xml:space="preserve"> good use of color the machine looked </w:t>
      </w:r>
      <w:r w:rsidR="004C31F2">
        <w:rPr>
          <w:lang w:val="en-US"/>
        </w:rPr>
        <w:t xml:space="preserve">more confusing and lacked </w:t>
      </w:r>
      <w:r w:rsidR="0099461B">
        <w:rPr>
          <w:lang w:val="en-US"/>
        </w:rPr>
        <w:t>the ability to give the user</w:t>
      </w:r>
      <w:r w:rsidR="000F5E8F">
        <w:rPr>
          <w:lang w:val="en-US"/>
        </w:rPr>
        <w:t xml:space="preserve"> </w:t>
      </w:r>
      <w:r w:rsidR="008606A5">
        <w:rPr>
          <w:lang w:val="en-US"/>
        </w:rPr>
        <w:t>clear and easy</w:t>
      </w:r>
      <w:r w:rsidR="004277B2">
        <w:rPr>
          <w:lang w:val="en-US"/>
        </w:rPr>
        <w:t xml:space="preserve"> navigation</w:t>
      </w:r>
      <w:r w:rsidR="002E17E4">
        <w:rPr>
          <w:lang w:val="en-US"/>
        </w:rPr>
        <w:t xml:space="preserve">, and simply made the machine </w:t>
      </w:r>
      <w:r w:rsidR="00B03405">
        <w:rPr>
          <w:lang w:val="en-US"/>
        </w:rPr>
        <w:t>hard to understand.</w:t>
      </w:r>
      <w:r w:rsidR="005D1A31">
        <w:rPr>
          <w:lang w:val="en-US"/>
        </w:rPr>
        <w:t xml:space="preserve"> To fix this we decided </w:t>
      </w:r>
      <w:r w:rsidR="00F81F54">
        <w:rPr>
          <w:lang w:val="en-US"/>
        </w:rPr>
        <w:t xml:space="preserve">on sticking with the </w:t>
      </w:r>
      <w:r w:rsidR="00181B8E">
        <w:rPr>
          <w:lang w:val="en-US"/>
        </w:rPr>
        <w:t xml:space="preserve">MLG color scheme or red white and blue and utilizes </w:t>
      </w:r>
      <w:r w:rsidR="00DD320A">
        <w:rPr>
          <w:lang w:val="en-US"/>
        </w:rPr>
        <w:t xml:space="preserve">good practices of visual hierarchy </w:t>
      </w:r>
      <w:r w:rsidR="0011341B">
        <w:rPr>
          <w:lang w:val="en-US"/>
        </w:rPr>
        <w:t xml:space="preserve">mainly through </w:t>
      </w:r>
      <w:r w:rsidR="00344B09">
        <w:rPr>
          <w:lang w:val="en-US"/>
        </w:rPr>
        <w:t>contrast and</w:t>
      </w:r>
      <w:r w:rsidR="0011341B">
        <w:rPr>
          <w:lang w:val="en-US"/>
        </w:rPr>
        <w:t xml:space="preserve"> positioning to make the machine easy</w:t>
      </w:r>
      <w:r w:rsidR="0051147E">
        <w:rPr>
          <w:lang w:val="en-US"/>
        </w:rPr>
        <w:t xml:space="preserve"> to look at and understand</w:t>
      </w:r>
      <w:r w:rsidR="00E73768">
        <w:rPr>
          <w:lang w:val="en-US"/>
        </w:rPr>
        <w:t>.</w:t>
      </w:r>
      <w:r w:rsidR="00C16F14">
        <w:rPr>
          <w:lang w:val="en-US"/>
        </w:rPr>
        <w:t xml:space="preserve"> </w:t>
      </w:r>
      <w:r w:rsidR="0057672B">
        <w:rPr>
          <w:lang w:val="en-US"/>
        </w:rPr>
        <w:t>Primarily we aimed to remove colors that lacked contrast with either red or blue and o</w:t>
      </w:r>
      <w:r w:rsidR="0060685B">
        <w:rPr>
          <w:lang w:val="en-US"/>
        </w:rPr>
        <w:t>nly used colors such as black when given a more suitable background.</w:t>
      </w:r>
      <w:r w:rsidR="00237EE5">
        <w:rPr>
          <w:lang w:val="en-US"/>
        </w:rPr>
        <w:t xml:space="preserve"> </w:t>
      </w:r>
      <w:r w:rsidR="00FB78FE">
        <w:rPr>
          <w:lang w:val="en-US"/>
        </w:rPr>
        <w:t>Overall,</w:t>
      </w:r>
      <w:r w:rsidR="00AD0294">
        <w:rPr>
          <w:lang w:val="en-US"/>
        </w:rPr>
        <w:t xml:space="preserve"> our aim was to </w:t>
      </w:r>
      <w:r w:rsidR="005F037D">
        <w:rPr>
          <w:lang w:val="en-US"/>
        </w:rPr>
        <w:t xml:space="preserve">make our website </w:t>
      </w:r>
      <w:r w:rsidR="00E72329">
        <w:rPr>
          <w:lang w:val="en-US"/>
        </w:rPr>
        <w:t xml:space="preserve">look better as a whole </w:t>
      </w:r>
      <w:r w:rsidR="00496236">
        <w:rPr>
          <w:lang w:val="en-US"/>
        </w:rPr>
        <w:t xml:space="preserve">with a clean matching color scheme </w:t>
      </w:r>
      <w:r w:rsidR="0097174F">
        <w:rPr>
          <w:lang w:val="en-US"/>
        </w:rPr>
        <w:t xml:space="preserve">that </w:t>
      </w:r>
      <w:r w:rsidR="006869E1">
        <w:rPr>
          <w:lang w:val="en-US"/>
        </w:rPr>
        <w:t xml:space="preserve">makes </w:t>
      </w:r>
      <w:r w:rsidR="007F558D">
        <w:rPr>
          <w:lang w:val="en-US"/>
        </w:rPr>
        <w:t>the machine easier to view and in turn use.</w:t>
      </w:r>
      <w:r w:rsidR="00A52382">
        <w:rPr>
          <w:lang w:val="en-US"/>
        </w:rPr>
        <w:t xml:space="preserve"> </w:t>
      </w:r>
    </w:p>
    <w:p w14:paraId="256F29E8" w14:textId="5EF2235F" w:rsidR="00FB78FE" w:rsidRDefault="00FB78FE" w:rsidP="0039146D">
      <w:pPr>
        <w:rPr>
          <w:lang w:val="en-US"/>
        </w:rPr>
      </w:pPr>
      <w:r>
        <w:rPr>
          <w:noProof/>
          <w:lang w:val="en-US"/>
        </w:rPr>
        <w:lastRenderedPageBreak/>
        <w:drawing>
          <wp:inline distT="0" distB="0" distL="0" distR="0" wp14:anchorId="4EF6F843" wp14:editId="291D51D0">
            <wp:extent cx="4151786" cy="5001370"/>
            <wp:effectExtent l="0" t="0" r="1270" b="8890"/>
            <wp:docPr id="6" name="Picture 6" descr="A picture containing parking, meter, side, 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NG"/>
                    <pic:cNvPicPr/>
                  </pic:nvPicPr>
                  <pic:blipFill>
                    <a:blip r:embed="rId11">
                      <a:extLst>
                        <a:ext uri="{28A0092B-C50C-407E-A947-70E740481C1C}">
                          <a14:useLocalDpi xmlns:a14="http://schemas.microsoft.com/office/drawing/2010/main" val="0"/>
                        </a:ext>
                      </a:extLst>
                    </a:blip>
                    <a:stretch>
                      <a:fillRect/>
                    </a:stretch>
                  </pic:blipFill>
                  <pic:spPr>
                    <a:xfrm>
                      <a:off x="0" y="0"/>
                      <a:ext cx="4169238" cy="5022393"/>
                    </a:xfrm>
                    <a:prstGeom prst="rect">
                      <a:avLst/>
                    </a:prstGeom>
                  </pic:spPr>
                </pic:pic>
              </a:graphicData>
            </a:graphic>
          </wp:inline>
        </w:drawing>
      </w:r>
    </w:p>
    <w:p w14:paraId="65E4CA78" w14:textId="1E021F08" w:rsidR="00871290" w:rsidRDefault="00871290" w:rsidP="00871290">
      <w:pPr>
        <w:rPr>
          <w:i/>
          <w:iCs/>
          <w:color w:val="44546A" w:themeColor="text2"/>
          <w:sz w:val="18"/>
          <w:szCs w:val="18"/>
          <w:lang w:val="en-US"/>
        </w:rPr>
      </w:pPr>
      <w:r w:rsidRPr="00162871">
        <w:rPr>
          <w:i/>
          <w:iCs/>
          <w:color w:val="44546A" w:themeColor="text2"/>
          <w:sz w:val="18"/>
          <w:szCs w:val="18"/>
          <w:lang w:val="en-US"/>
        </w:rPr>
        <w:t xml:space="preserve">Figure 2: Final </w:t>
      </w:r>
      <w:r w:rsidR="00404749">
        <w:rPr>
          <w:i/>
          <w:iCs/>
          <w:color w:val="44546A" w:themeColor="text2"/>
          <w:sz w:val="18"/>
          <w:szCs w:val="18"/>
          <w:lang w:val="en-US"/>
        </w:rPr>
        <w:t>color sc</w:t>
      </w:r>
      <w:r w:rsidR="00DF2E9C">
        <w:rPr>
          <w:i/>
          <w:iCs/>
          <w:color w:val="44546A" w:themeColor="text2"/>
          <w:sz w:val="18"/>
          <w:szCs w:val="18"/>
          <w:lang w:val="en-US"/>
        </w:rPr>
        <w:t>h</w:t>
      </w:r>
      <w:r w:rsidR="00404749">
        <w:rPr>
          <w:i/>
          <w:iCs/>
          <w:color w:val="44546A" w:themeColor="text2"/>
          <w:sz w:val="18"/>
          <w:szCs w:val="18"/>
          <w:lang w:val="en-US"/>
        </w:rPr>
        <w:t>eme</w:t>
      </w:r>
      <w:r w:rsidRPr="00162871">
        <w:rPr>
          <w:i/>
          <w:iCs/>
          <w:color w:val="44546A" w:themeColor="text2"/>
          <w:sz w:val="18"/>
          <w:szCs w:val="18"/>
          <w:lang w:val="en-US"/>
        </w:rPr>
        <w:t xml:space="preserve"> for </w:t>
      </w:r>
      <w:r w:rsidR="00DF2E9C">
        <w:rPr>
          <w:i/>
          <w:iCs/>
          <w:color w:val="44546A" w:themeColor="text2"/>
          <w:sz w:val="18"/>
          <w:szCs w:val="18"/>
          <w:lang w:val="en-US"/>
        </w:rPr>
        <w:t>frontend</w:t>
      </w:r>
      <w:r w:rsidRPr="00162871">
        <w:rPr>
          <w:i/>
          <w:iCs/>
          <w:color w:val="44546A" w:themeColor="text2"/>
          <w:sz w:val="18"/>
          <w:szCs w:val="18"/>
          <w:lang w:val="en-US"/>
        </w:rPr>
        <w:t>.</w:t>
      </w:r>
    </w:p>
    <w:p w14:paraId="3EF6DCB4" w14:textId="0C64EB7F" w:rsidR="00EC6A25" w:rsidRDefault="00EC6A25" w:rsidP="00EC6A25">
      <w:pPr>
        <w:rPr>
          <w:b/>
          <w:bCs/>
          <w:u w:val="single"/>
          <w:lang w:val="en-US"/>
        </w:rPr>
      </w:pPr>
      <w:r>
        <w:rPr>
          <w:b/>
          <w:bCs/>
          <w:u w:val="single"/>
          <w:lang w:val="en-US"/>
        </w:rPr>
        <w:t>Conclusion:</w:t>
      </w:r>
    </w:p>
    <w:p w14:paraId="16AB1718" w14:textId="5924CBB3" w:rsidR="00572D75" w:rsidRPr="002A02A8" w:rsidRDefault="00676B51" w:rsidP="00EC6A25">
      <w:pPr>
        <w:rPr>
          <w:lang w:val="en-US"/>
        </w:rPr>
      </w:pPr>
      <w:r>
        <w:rPr>
          <w:lang w:val="en-US"/>
        </w:rPr>
        <w:t>Overall,</w:t>
      </w:r>
      <w:r w:rsidR="00CD184E">
        <w:rPr>
          <w:lang w:val="en-US"/>
        </w:rPr>
        <w:t xml:space="preserve"> our machine has undergone many changes in order to make our </w:t>
      </w:r>
      <w:r w:rsidR="003D3568">
        <w:rPr>
          <w:lang w:val="en-US"/>
        </w:rPr>
        <w:t>webpage look simple,</w:t>
      </w:r>
      <w:r w:rsidR="00A673ED">
        <w:rPr>
          <w:lang w:val="en-US"/>
        </w:rPr>
        <w:t xml:space="preserve"> </w:t>
      </w:r>
      <w:r w:rsidR="00127DDE">
        <w:rPr>
          <w:lang w:val="en-US"/>
        </w:rPr>
        <w:t>easy to use</w:t>
      </w:r>
      <w:r w:rsidR="00B61346">
        <w:rPr>
          <w:lang w:val="en-US"/>
        </w:rPr>
        <w:t xml:space="preserve">, visually appealing </w:t>
      </w:r>
      <w:r w:rsidR="00432C7F">
        <w:rPr>
          <w:lang w:val="en-US"/>
        </w:rPr>
        <w:t>and</w:t>
      </w:r>
      <w:r w:rsidR="00B61346">
        <w:rPr>
          <w:lang w:val="en-US"/>
        </w:rPr>
        <w:t xml:space="preserve"> functional</w:t>
      </w:r>
      <w:r w:rsidR="00FE187E">
        <w:rPr>
          <w:lang w:val="en-US"/>
        </w:rPr>
        <w:t xml:space="preserve"> as we wanted to provide our users with only the best experience when using the </w:t>
      </w:r>
      <w:r w:rsidR="00FE187E" w:rsidRPr="00D437FB">
        <w:rPr>
          <w:b/>
          <w:bCs/>
          <w:lang w:val="en-US"/>
        </w:rPr>
        <w:t>MLG Vending Machine</w:t>
      </w:r>
      <w:r w:rsidR="002A02A8">
        <w:rPr>
          <w:lang w:val="en-US"/>
        </w:rPr>
        <w:t>.</w:t>
      </w:r>
      <w:r w:rsidR="00CB3656">
        <w:rPr>
          <w:lang w:val="en-US"/>
        </w:rPr>
        <w:t xml:space="preserve"> Thanks to these changes we </w:t>
      </w:r>
      <w:r w:rsidR="00DF5487">
        <w:rPr>
          <w:lang w:val="en-US"/>
        </w:rPr>
        <w:t xml:space="preserve">have been able to produce a more refined and useful product and </w:t>
      </w:r>
      <w:r w:rsidR="007B6B7E">
        <w:rPr>
          <w:lang w:val="en-US"/>
        </w:rPr>
        <w:t xml:space="preserve">hope you </w:t>
      </w:r>
      <w:r w:rsidR="005E1D00">
        <w:rPr>
          <w:lang w:val="en-US"/>
        </w:rPr>
        <w:t xml:space="preserve">will </w:t>
      </w:r>
      <w:r w:rsidR="007B6B7E">
        <w:rPr>
          <w:lang w:val="en-US"/>
        </w:rPr>
        <w:t xml:space="preserve">enjoy </w:t>
      </w:r>
      <w:r w:rsidR="00183248">
        <w:rPr>
          <w:lang w:val="en-US"/>
        </w:rPr>
        <w:t>using our machine!</w:t>
      </w:r>
    </w:p>
    <w:p w14:paraId="0A43CB8E" w14:textId="77777777" w:rsidR="00871290" w:rsidRPr="00AB11B8" w:rsidRDefault="00871290" w:rsidP="0039146D">
      <w:pPr>
        <w:rPr>
          <w:lang w:val="en-US"/>
        </w:rPr>
      </w:pPr>
    </w:p>
    <w:sectPr w:rsidR="00871290" w:rsidRPr="00AB11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46D"/>
    <w:rsid w:val="00002CAE"/>
    <w:rsid w:val="0000634A"/>
    <w:rsid w:val="000139CA"/>
    <w:rsid w:val="00017D3E"/>
    <w:rsid w:val="000222BA"/>
    <w:rsid w:val="000248F5"/>
    <w:rsid w:val="00031C7B"/>
    <w:rsid w:val="0006471F"/>
    <w:rsid w:val="00065AF1"/>
    <w:rsid w:val="00075422"/>
    <w:rsid w:val="00091993"/>
    <w:rsid w:val="000A7052"/>
    <w:rsid w:val="000B4FDB"/>
    <w:rsid w:val="000B7A03"/>
    <w:rsid w:val="000C1481"/>
    <w:rsid w:val="000E1C85"/>
    <w:rsid w:val="000F303F"/>
    <w:rsid w:val="000F5E8F"/>
    <w:rsid w:val="00111CA1"/>
    <w:rsid w:val="0011341B"/>
    <w:rsid w:val="00127DDE"/>
    <w:rsid w:val="0015394F"/>
    <w:rsid w:val="00157618"/>
    <w:rsid w:val="00162871"/>
    <w:rsid w:val="001655E1"/>
    <w:rsid w:val="001703ED"/>
    <w:rsid w:val="00176003"/>
    <w:rsid w:val="00181B8E"/>
    <w:rsid w:val="00183248"/>
    <w:rsid w:val="00185AA0"/>
    <w:rsid w:val="001912FD"/>
    <w:rsid w:val="001928C0"/>
    <w:rsid w:val="001A34D7"/>
    <w:rsid w:val="001B1D61"/>
    <w:rsid w:val="001C2B61"/>
    <w:rsid w:val="001C6B54"/>
    <w:rsid w:val="001C7A6F"/>
    <w:rsid w:val="001D4057"/>
    <w:rsid w:val="001E56BD"/>
    <w:rsid w:val="00204891"/>
    <w:rsid w:val="00213A8E"/>
    <w:rsid w:val="0021575B"/>
    <w:rsid w:val="00224CE4"/>
    <w:rsid w:val="00227EA3"/>
    <w:rsid w:val="00230FD9"/>
    <w:rsid w:val="00237EE5"/>
    <w:rsid w:val="0025368D"/>
    <w:rsid w:val="00254481"/>
    <w:rsid w:val="00257890"/>
    <w:rsid w:val="002626FC"/>
    <w:rsid w:val="002833FF"/>
    <w:rsid w:val="0028661E"/>
    <w:rsid w:val="002900EA"/>
    <w:rsid w:val="002A02A8"/>
    <w:rsid w:val="002A29F9"/>
    <w:rsid w:val="002A388D"/>
    <w:rsid w:val="002C32FC"/>
    <w:rsid w:val="002C33E4"/>
    <w:rsid w:val="002D0B2F"/>
    <w:rsid w:val="002E17E4"/>
    <w:rsid w:val="002F41D5"/>
    <w:rsid w:val="003065F4"/>
    <w:rsid w:val="0032631C"/>
    <w:rsid w:val="003357AB"/>
    <w:rsid w:val="00340139"/>
    <w:rsid w:val="00344B09"/>
    <w:rsid w:val="00346326"/>
    <w:rsid w:val="0039146D"/>
    <w:rsid w:val="003D3568"/>
    <w:rsid w:val="003D54A8"/>
    <w:rsid w:val="003D6094"/>
    <w:rsid w:val="003E23A0"/>
    <w:rsid w:val="003E260E"/>
    <w:rsid w:val="003E75E5"/>
    <w:rsid w:val="003F2885"/>
    <w:rsid w:val="003F468A"/>
    <w:rsid w:val="00404749"/>
    <w:rsid w:val="00413F2E"/>
    <w:rsid w:val="004227BB"/>
    <w:rsid w:val="004277B2"/>
    <w:rsid w:val="00432C7F"/>
    <w:rsid w:val="004421FE"/>
    <w:rsid w:val="00454DFB"/>
    <w:rsid w:val="00464A99"/>
    <w:rsid w:val="00490B85"/>
    <w:rsid w:val="00492BAF"/>
    <w:rsid w:val="00493DBD"/>
    <w:rsid w:val="00496236"/>
    <w:rsid w:val="004C0F1A"/>
    <w:rsid w:val="004C31F2"/>
    <w:rsid w:val="004C3E64"/>
    <w:rsid w:val="004E3BC5"/>
    <w:rsid w:val="004E5511"/>
    <w:rsid w:val="004F6136"/>
    <w:rsid w:val="004F6AA8"/>
    <w:rsid w:val="004F7915"/>
    <w:rsid w:val="0051147E"/>
    <w:rsid w:val="0052518B"/>
    <w:rsid w:val="00533157"/>
    <w:rsid w:val="005423DF"/>
    <w:rsid w:val="00570ADE"/>
    <w:rsid w:val="00572D75"/>
    <w:rsid w:val="0057672B"/>
    <w:rsid w:val="00594778"/>
    <w:rsid w:val="005B5EED"/>
    <w:rsid w:val="005D1A31"/>
    <w:rsid w:val="005E1D00"/>
    <w:rsid w:val="005F037D"/>
    <w:rsid w:val="0060685B"/>
    <w:rsid w:val="00616898"/>
    <w:rsid w:val="0063375F"/>
    <w:rsid w:val="00650930"/>
    <w:rsid w:val="00660024"/>
    <w:rsid w:val="00664EC4"/>
    <w:rsid w:val="006726D1"/>
    <w:rsid w:val="00676B51"/>
    <w:rsid w:val="006869E1"/>
    <w:rsid w:val="00697BEC"/>
    <w:rsid w:val="006B5CAA"/>
    <w:rsid w:val="006D0049"/>
    <w:rsid w:val="006D60BF"/>
    <w:rsid w:val="006D77B8"/>
    <w:rsid w:val="006E1053"/>
    <w:rsid w:val="007246C7"/>
    <w:rsid w:val="0073566D"/>
    <w:rsid w:val="00737C9B"/>
    <w:rsid w:val="007414E4"/>
    <w:rsid w:val="0074338E"/>
    <w:rsid w:val="00754CCB"/>
    <w:rsid w:val="00777857"/>
    <w:rsid w:val="00784552"/>
    <w:rsid w:val="00790308"/>
    <w:rsid w:val="00794C84"/>
    <w:rsid w:val="00796D85"/>
    <w:rsid w:val="007A06BB"/>
    <w:rsid w:val="007B6B7E"/>
    <w:rsid w:val="007C409B"/>
    <w:rsid w:val="007D7E62"/>
    <w:rsid w:val="007E4B7A"/>
    <w:rsid w:val="007E579C"/>
    <w:rsid w:val="007F0249"/>
    <w:rsid w:val="007F558D"/>
    <w:rsid w:val="00801280"/>
    <w:rsid w:val="0082043A"/>
    <w:rsid w:val="0082367D"/>
    <w:rsid w:val="008269EA"/>
    <w:rsid w:val="008356BB"/>
    <w:rsid w:val="00837EE4"/>
    <w:rsid w:val="00842B5A"/>
    <w:rsid w:val="0085487B"/>
    <w:rsid w:val="008606A5"/>
    <w:rsid w:val="008633E0"/>
    <w:rsid w:val="00871290"/>
    <w:rsid w:val="00877685"/>
    <w:rsid w:val="00886105"/>
    <w:rsid w:val="008864DD"/>
    <w:rsid w:val="008A3F67"/>
    <w:rsid w:val="008B793E"/>
    <w:rsid w:val="008C49FA"/>
    <w:rsid w:val="008E6A93"/>
    <w:rsid w:val="008F0FB3"/>
    <w:rsid w:val="008F32B4"/>
    <w:rsid w:val="00904C8E"/>
    <w:rsid w:val="00907ECF"/>
    <w:rsid w:val="00910950"/>
    <w:rsid w:val="009256EB"/>
    <w:rsid w:val="009372E8"/>
    <w:rsid w:val="00956471"/>
    <w:rsid w:val="00956897"/>
    <w:rsid w:val="00956D1F"/>
    <w:rsid w:val="009622E8"/>
    <w:rsid w:val="0097174F"/>
    <w:rsid w:val="009872A9"/>
    <w:rsid w:val="0099461B"/>
    <w:rsid w:val="00996624"/>
    <w:rsid w:val="009A5088"/>
    <w:rsid w:val="009A5EB7"/>
    <w:rsid w:val="009E15DB"/>
    <w:rsid w:val="00A12BC0"/>
    <w:rsid w:val="00A23B93"/>
    <w:rsid w:val="00A27A4C"/>
    <w:rsid w:val="00A52382"/>
    <w:rsid w:val="00A603D0"/>
    <w:rsid w:val="00A673ED"/>
    <w:rsid w:val="00A7105E"/>
    <w:rsid w:val="00A86076"/>
    <w:rsid w:val="00A86C60"/>
    <w:rsid w:val="00A97562"/>
    <w:rsid w:val="00AA70D5"/>
    <w:rsid w:val="00AB11B8"/>
    <w:rsid w:val="00AB38E6"/>
    <w:rsid w:val="00AB3D1C"/>
    <w:rsid w:val="00AC00A4"/>
    <w:rsid w:val="00AC26C3"/>
    <w:rsid w:val="00AD0294"/>
    <w:rsid w:val="00AD49A4"/>
    <w:rsid w:val="00AE2AB9"/>
    <w:rsid w:val="00AE5BDC"/>
    <w:rsid w:val="00B03405"/>
    <w:rsid w:val="00B246E8"/>
    <w:rsid w:val="00B3173E"/>
    <w:rsid w:val="00B31C52"/>
    <w:rsid w:val="00B44DEA"/>
    <w:rsid w:val="00B539EA"/>
    <w:rsid w:val="00B61346"/>
    <w:rsid w:val="00B61409"/>
    <w:rsid w:val="00B66D44"/>
    <w:rsid w:val="00B72B7F"/>
    <w:rsid w:val="00B92161"/>
    <w:rsid w:val="00BA1792"/>
    <w:rsid w:val="00BA480A"/>
    <w:rsid w:val="00BA7E43"/>
    <w:rsid w:val="00BC237B"/>
    <w:rsid w:val="00BD73EF"/>
    <w:rsid w:val="00BE7096"/>
    <w:rsid w:val="00BF1717"/>
    <w:rsid w:val="00BF38F7"/>
    <w:rsid w:val="00C10F2B"/>
    <w:rsid w:val="00C11434"/>
    <w:rsid w:val="00C16CDA"/>
    <w:rsid w:val="00C16F14"/>
    <w:rsid w:val="00C310FD"/>
    <w:rsid w:val="00C4772F"/>
    <w:rsid w:val="00C54238"/>
    <w:rsid w:val="00C83B5F"/>
    <w:rsid w:val="00C97473"/>
    <w:rsid w:val="00CA11DD"/>
    <w:rsid w:val="00CA3B7D"/>
    <w:rsid w:val="00CB339B"/>
    <w:rsid w:val="00CB3656"/>
    <w:rsid w:val="00CC3759"/>
    <w:rsid w:val="00CD184E"/>
    <w:rsid w:val="00CE21EA"/>
    <w:rsid w:val="00CF5D57"/>
    <w:rsid w:val="00D01F30"/>
    <w:rsid w:val="00D06894"/>
    <w:rsid w:val="00D30B1E"/>
    <w:rsid w:val="00D40952"/>
    <w:rsid w:val="00D437FB"/>
    <w:rsid w:val="00D52C8C"/>
    <w:rsid w:val="00D71E50"/>
    <w:rsid w:val="00DA5352"/>
    <w:rsid w:val="00DB436E"/>
    <w:rsid w:val="00DD320A"/>
    <w:rsid w:val="00DF2E9C"/>
    <w:rsid w:val="00DF5487"/>
    <w:rsid w:val="00E04700"/>
    <w:rsid w:val="00E10A1F"/>
    <w:rsid w:val="00E143F1"/>
    <w:rsid w:val="00E17D28"/>
    <w:rsid w:val="00E20728"/>
    <w:rsid w:val="00E6009A"/>
    <w:rsid w:val="00E61DA7"/>
    <w:rsid w:val="00E65935"/>
    <w:rsid w:val="00E72329"/>
    <w:rsid w:val="00E73768"/>
    <w:rsid w:val="00E7778D"/>
    <w:rsid w:val="00E8018E"/>
    <w:rsid w:val="00E823DA"/>
    <w:rsid w:val="00E85982"/>
    <w:rsid w:val="00E94300"/>
    <w:rsid w:val="00E967CC"/>
    <w:rsid w:val="00EA2F3D"/>
    <w:rsid w:val="00EC6A25"/>
    <w:rsid w:val="00EE357A"/>
    <w:rsid w:val="00EE4098"/>
    <w:rsid w:val="00EE474A"/>
    <w:rsid w:val="00EF1F37"/>
    <w:rsid w:val="00EF3AF1"/>
    <w:rsid w:val="00EF7B0B"/>
    <w:rsid w:val="00F2506F"/>
    <w:rsid w:val="00F31B3A"/>
    <w:rsid w:val="00F3534D"/>
    <w:rsid w:val="00F4575E"/>
    <w:rsid w:val="00F52329"/>
    <w:rsid w:val="00F642D1"/>
    <w:rsid w:val="00F70E23"/>
    <w:rsid w:val="00F71463"/>
    <w:rsid w:val="00F716F7"/>
    <w:rsid w:val="00F81F54"/>
    <w:rsid w:val="00F82280"/>
    <w:rsid w:val="00FA2E39"/>
    <w:rsid w:val="00FB1BB2"/>
    <w:rsid w:val="00FB78FE"/>
    <w:rsid w:val="00FE187E"/>
    <w:rsid w:val="00FE3C09"/>
    <w:rsid w:val="00FF23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7CB9"/>
  <w15:chartTrackingRefBased/>
  <w15:docId w15:val="{DAD03DEB-D5AE-4FE9-ABAC-B684F2773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14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4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461E36B63E2B14F9FF7099663DF8FFC" ma:contentTypeVersion="9" ma:contentTypeDescription="Create a new document." ma:contentTypeScope="" ma:versionID="a58e0dcf0fe85dcb21933426b84be8dd">
  <xsd:schema xmlns:xsd="http://www.w3.org/2001/XMLSchema" xmlns:xs="http://www.w3.org/2001/XMLSchema" xmlns:p="http://schemas.microsoft.com/office/2006/metadata/properties" xmlns:ns3="9a5136bd-f6e7-426f-89ad-bb017eb8cf8c" xmlns:ns4="fc505886-f1d4-4392-b57e-4706c1ce5eda" targetNamespace="http://schemas.microsoft.com/office/2006/metadata/properties" ma:root="true" ma:fieldsID="fdf4cb99378a413ce806e1d8b4606563" ns3:_="" ns4:_="">
    <xsd:import namespace="9a5136bd-f6e7-426f-89ad-bb017eb8cf8c"/>
    <xsd:import namespace="fc505886-f1d4-4392-b57e-4706c1ce5ed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5136bd-f6e7-426f-89ad-bb017eb8cf8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505886-f1d4-4392-b57e-4706c1ce5ed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427F40-B1BD-4CBD-851B-B08F45CBF8EB}">
  <ds:schemaRefs>
    <ds:schemaRef ds:uri="fc505886-f1d4-4392-b57e-4706c1ce5eda"/>
    <ds:schemaRef ds:uri="http://purl.org/dc/terms/"/>
    <ds:schemaRef ds:uri="http://schemas.microsoft.com/office/2006/metadata/properties"/>
    <ds:schemaRef ds:uri="http://schemas.microsoft.com/office/2006/documentManagement/types"/>
    <ds:schemaRef ds:uri="http://purl.org/dc/dcmitype/"/>
    <ds:schemaRef ds:uri="http://schemas.microsoft.com/office/infopath/2007/PartnerControls"/>
    <ds:schemaRef ds:uri="http://purl.org/dc/elements/1.1/"/>
    <ds:schemaRef ds:uri="http://schemas.openxmlformats.org/package/2006/metadata/core-properties"/>
    <ds:schemaRef ds:uri="9a5136bd-f6e7-426f-89ad-bb017eb8cf8c"/>
    <ds:schemaRef ds:uri="http://www.w3.org/XML/1998/namespace"/>
  </ds:schemaRefs>
</ds:datastoreItem>
</file>

<file path=customXml/itemProps2.xml><?xml version="1.0" encoding="utf-8"?>
<ds:datastoreItem xmlns:ds="http://schemas.openxmlformats.org/officeDocument/2006/customXml" ds:itemID="{D47F2D00-0A5E-4D18-A447-47AE8C4DC029}">
  <ds:schemaRefs>
    <ds:schemaRef ds:uri="http://schemas.microsoft.com/sharepoint/v3/contenttype/forms"/>
  </ds:schemaRefs>
</ds:datastoreItem>
</file>

<file path=customXml/itemProps3.xml><?xml version="1.0" encoding="utf-8"?>
<ds:datastoreItem xmlns:ds="http://schemas.openxmlformats.org/officeDocument/2006/customXml" ds:itemID="{A5E805CF-097E-4E6E-B602-FE7D2CE592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5136bd-f6e7-426f-89ad-bb017eb8cf8c"/>
    <ds:schemaRef ds:uri="fc505886-f1d4-4392-b57e-4706c1ce5e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845</Words>
  <Characters>4823</Characters>
  <Application>Microsoft Office Word</Application>
  <DocSecurity>0</DocSecurity>
  <Lines>40</Lines>
  <Paragraphs>11</Paragraphs>
  <ScaleCrop>false</ScaleCrop>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Dowman</dc:creator>
  <cp:keywords/>
  <dc:description/>
  <cp:lastModifiedBy>Penny Dowman</cp:lastModifiedBy>
  <cp:revision>2</cp:revision>
  <dcterms:created xsi:type="dcterms:W3CDTF">2020-08-23T02:23:00Z</dcterms:created>
  <dcterms:modified xsi:type="dcterms:W3CDTF">2020-08-23T02:23:00Z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0x010100C461E36B63E2B14F9FF7099663DF8FFC</vt:lpwstr>
  </property>
</Properties>
</file>