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984A" w14:textId="77777777" w:rsidR="00392DDD" w:rsidRPr="00616AC6" w:rsidRDefault="00392DDD" w:rsidP="00392DD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A38291A" w14:textId="77777777" w:rsidR="00392DDD" w:rsidRDefault="00392DDD" w:rsidP="00392DD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78D723C" w14:textId="77777777" w:rsidR="00392DDD" w:rsidRDefault="00392DDD" w:rsidP="00392DDD">
      <w:pPr>
        <w:pStyle w:val="Standard"/>
        <w:jc w:val="center"/>
        <w:rPr>
          <w:lang w:val="ru-RU"/>
        </w:rPr>
      </w:pPr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  <w:gridCol w:w="4824"/>
        <w:gridCol w:w="1548"/>
        <w:gridCol w:w="952"/>
        <w:gridCol w:w="1039"/>
      </w:tblGrid>
      <w:tr w:rsidR="00392DDD" w:rsidRPr="00005EED" w14:paraId="4D7ACD21" w14:textId="77777777" w:rsidTr="00392DDD">
        <w:trPr>
          <w:trHeight w:val="418"/>
        </w:trPr>
        <w:tc>
          <w:tcPr>
            <w:tcW w:w="1129" w:type="dxa"/>
            <w:shd w:val="clear" w:color="auto" w:fill="auto"/>
          </w:tcPr>
          <w:p w14:paraId="78642C94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29" w:type="dxa"/>
            <w:shd w:val="clear" w:color="auto" w:fill="auto"/>
          </w:tcPr>
          <w:p w14:paraId="360F203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824" w:type="dxa"/>
            <w:shd w:val="clear" w:color="auto" w:fill="auto"/>
          </w:tcPr>
          <w:p w14:paraId="7D5431A6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48" w:type="dxa"/>
            <w:shd w:val="clear" w:color="auto" w:fill="auto"/>
          </w:tcPr>
          <w:p w14:paraId="2201B2AE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52" w:type="dxa"/>
            <w:shd w:val="clear" w:color="auto" w:fill="auto"/>
          </w:tcPr>
          <w:p w14:paraId="36307CF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9" w:type="dxa"/>
            <w:shd w:val="clear" w:color="auto" w:fill="auto"/>
          </w:tcPr>
          <w:p w14:paraId="7D374C66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392DDD" w:rsidRPr="00005EED" w14:paraId="6624789B" w14:textId="77777777" w:rsidTr="00392DDD">
        <w:trPr>
          <w:trHeight w:val="203"/>
        </w:trPr>
        <w:tc>
          <w:tcPr>
            <w:tcW w:w="1129" w:type="dxa"/>
            <w:shd w:val="clear" w:color="auto" w:fill="auto"/>
          </w:tcPr>
          <w:p w14:paraId="7B1C505D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25</w:t>
            </w:r>
            <w:r>
              <w:rPr>
                <w:sz w:val="18"/>
                <w:highlight w:val="lightGray"/>
              </w:rPr>
              <w:t>.09.2024</w:t>
            </w:r>
          </w:p>
        </w:tc>
        <w:tc>
          <w:tcPr>
            <w:tcW w:w="1129" w:type="dxa"/>
            <w:shd w:val="clear" w:color="auto" w:fill="auto"/>
          </w:tcPr>
          <w:p w14:paraId="0843F6C6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824" w:type="dxa"/>
            <w:shd w:val="clear" w:color="auto" w:fill="auto"/>
          </w:tcPr>
          <w:p w14:paraId="325ECE7E" w14:textId="77777777" w:rsidR="00392DDD" w:rsidRDefault="00392DDD" w:rsidP="00392DDD">
            <w:pPr>
              <w:pStyle w:val="Standard"/>
              <w:jc w:val="center"/>
              <w:rPr>
                <w:sz w:val="16"/>
                <w:szCs w:val="16"/>
                <w:highlight w:val="lightGray"/>
                <w:lang w:val="ru-RU"/>
              </w:rPr>
            </w:pPr>
            <w:r>
              <w:rPr>
                <w:sz w:val="16"/>
                <w:szCs w:val="16"/>
                <w:highlight w:val="lightGray"/>
                <w:lang w:val="ru-RU"/>
              </w:rPr>
              <w:t xml:space="preserve">МОДЕЛИРОВАНИЕ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И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 xml:space="preserve">ТЕМЫ ЗАЩИТЫ ИНФОРМАЦИИ В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ЕТИ</w:t>
            </w:r>
          </w:p>
        </w:tc>
        <w:tc>
          <w:tcPr>
            <w:tcW w:w="1548" w:type="dxa"/>
            <w:shd w:val="clear" w:color="auto" w:fill="auto"/>
          </w:tcPr>
          <w:p w14:paraId="7A2472F7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05.12.2021</w:t>
            </w:r>
          </w:p>
        </w:tc>
        <w:tc>
          <w:tcPr>
            <w:tcW w:w="952" w:type="dxa"/>
            <w:shd w:val="clear" w:color="auto" w:fill="auto"/>
          </w:tcPr>
          <w:p w14:paraId="635B5A99" w14:textId="77777777" w:rsidR="00392DDD" w:rsidRPr="002435A1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960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14:paraId="42AF9CF0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2435A1">
              <w:rPr>
                <w:sz w:val="18"/>
                <w:lang w:val="ru-RU"/>
              </w:rPr>
              <w:t>25.09.2024</w:t>
            </w:r>
          </w:p>
        </w:tc>
      </w:tr>
      <w:tr w:rsidR="00392DDD" w:rsidRPr="00005EED" w14:paraId="44FC577B" w14:textId="77777777" w:rsidTr="00392DDD">
        <w:trPr>
          <w:trHeight w:val="275"/>
        </w:trPr>
        <w:tc>
          <w:tcPr>
            <w:tcW w:w="1129" w:type="dxa"/>
            <w:shd w:val="clear" w:color="auto" w:fill="auto"/>
          </w:tcPr>
          <w:p w14:paraId="2033AED9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09.10.2024</w:t>
            </w:r>
          </w:p>
        </w:tc>
        <w:tc>
          <w:tcPr>
            <w:tcW w:w="1129" w:type="dxa"/>
            <w:shd w:val="clear" w:color="auto" w:fill="auto"/>
          </w:tcPr>
          <w:p w14:paraId="79C77AD1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824" w:type="dxa"/>
            <w:shd w:val="clear" w:color="auto" w:fill="auto"/>
          </w:tcPr>
          <w:p w14:paraId="74BFA8C5" w14:textId="77777777" w:rsidR="00392DDD" w:rsidRPr="00527C94" w:rsidRDefault="00392DDD" w:rsidP="00305C14">
            <w:pPr>
              <w:pStyle w:val="Standard"/>
              <w:jc w:val="center"/>
              <w:rPr>
                <w:sz w:val="16"/>
                <w:szCs w:val="16"/>
                <w:lang w:val="ru-RU"/>
              </w:rPr>
            </w:pPr>
            <w:r w:rsidRPr="00527C94">
              <w:rPr>
                <w:sz w:val="16"/>
                <w:szCs w:val="16"/>
                <w:lang w:val="ru-RU"/>
              </w:rPr>
              <w:t xml:space="preserve">Применение алгоритмов сжатия информации для задачи когнитивного отображения проектного пространства многослойных экранов защиты от радиации  </w:t>
            </w:r>
          </w:p>
        </w:tc>
        <w:tc>
          <w:tcPr>
            <w:tcW w:w="1548" w:type="dxa"/>
            <w:shd w:val="clear" w:color="auto" w:fill="auto"/>
          </w:tcPr>
          <w:p w14:paraId="77BA8FB7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21.11.2023</w:t>
            </w:r>
          </w:p>
        </w:tc>
        <w:tc>
          <w:tcPr>
            <w:tcW w:w="952" w:type="dxa"/>
            <w:shd w:val="clear" w:color="auto" w:fill="auto"/>
          </w:tcPr>
          <w:p w14:paraId="4B284CF3" w14:textId="77777777" w:rsidR="00392DDD" w:rsidRPr="00946B3C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 xml:space="preserve">~1000 </w:t>
            </w:r>
            <w:r>
              <w:rPr>
                <w:sz w:val="18"/>
                <w:lang w:val="ru-RU"/>
              </w:rPr>
              <w:t xml:space="preserve">слов </w:t>
            </w:r>
          </w:p>
        </w:tc>
        <w:tc>
          <w:tcPr>
            <w:tcW w:w="1039" w:type="dxa"/>
            <w:shd w:val="clear" w:color="auto" w:fill="auto"/>
          </w:tcPr>
          <w:p w14:paraId="641CEEA7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392DDD" w:rsidRPr="009E0CFA" w14:paraId="476D7C46" w14:textId="77777777" w:rsidTr="00392DDD">
        <w:trPr>
          <w:trHeight w:val="211"/>
        </w:trPr>
        <w:tc>
          <w:tcPr>
            <w:tcW w:w="1129" w:type="dxa"/>
            <w:shd w:val="clear" w:color="auto" w:fill="auto"/>
          </w:tcPr>
          <w:p w14:paraId="1FB4E938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  <w:tc>
          <w:tcPr>
            <w:tcW w:w="1129" w:type="dxa"/>
            <w:shd w:val="clear" w:color="auto" w:fill="auto"/>
          </w:tcPr>
          <w:p w14:paraId="7A63D385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</w:t>
            </w:r>
          </w:p>
        </w:tc>
        <w:tc>
          <w:tcPr>
            <w:tcW w:w="4824" w:type="dxa"/>
            <w:shd w:val="clear" w:color="auto" w:fill="auto"/>
          </w:tcPr>
          <w:p w14:paraId="62B68EC6" w14:textId="77777777" w:rsidR="00392DDD" w:rsidRPr="004E41AF" w:rsidRDefault="00392DDD" w:rsidP="00305C14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</w:rPr>
            </w:pPr>
            <w:proofErr w:type="spellStart"/>
            <w:r w:rsidRPr="004E41AF">
              <w:rPr>
                <w:sz w:val="18"/>
              </w:rPr>
              <w:t>Что</w:t>
            </w:r>
            <w:proofErr w:type="spellEnd"/>
            <w:r w:rsidRPr="004E41AF">
              <w:rPr>
                <w:sz w:val="18"/>
              </w:rPr>
              <w:t xml:space="preserve"> </w:t>
            </w:r>
            <w:proofErr w:type="spellStart"/>
            <w:r w:rsidRPr="004E41AF">
              <w:rPr>
                <w:sz w:val="18"/>
              </w:rPr>
              <w:t>такое</w:t>
            </w:r>
            <w:proofErr w:type="spellEnd"/>
            <w:r w:rsidRPr="004E41AF">
              <w:rPr>
                <w:sz w:val="18"/>
              </w:rPr>
              <w:t xml:space="preserve"> Protocol Buffers (Protobuf)</w:t>
            </w:r>
          </w:p>
        </w:tc>
        <w:tc>
          <w:tcPr>
            <w:tcW w:w="1548" w:type="dxa"/>
            <w:shd w:val="clear" w:color="auto" w:fill="auto"/>
          </w:tcPr>
          <w:p w14:paraId="10902CB5" w14:textId="77777777" w:rsidR="00392DDD" w:rsidRPr="004E41AF" w:rsidRDefault="00392DDD" w:rsidP="00305C14">
            <w:pPr>
              <w:pStyle w:val="Standard"/>
              <w:jc w:val="center"/>
              <w:rPr>
                <w:sz w:val="18"/>
              </w:rPr>
            </w:pPr>
            <w:r w:rsidRPr="008D38BC">
              <w:rPr>
                <w:sz w:val="18"/>
              </w:rPr>
              <w:t>09.08.2023</w:t>
            </w:r>
          </w:p>
        </w:tc>
        <w:tc>
          <w:tcPr>
            <w:tcW w:w="952" w:type="dxa"/>
            <w:shd w:val="clear" w:color="auto" w:fill="auto"/>
          </w:tcPr>
          <w:p w14:paraId="060FC904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600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14:paraId="269F46D7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</w:tr>
      <w:tr w:rsidR="00392DDD" w:rsidRPr="00005EED" w14:paraId="5D674106" w14:textId="77777777" w:rsidTr="00392DDD">
        <w:trPr>
          <w:trHeight w:val="203"/>
        </w:trPr>
        <w:tc>
          <w:tcPr>
            <w:tcW w:w="1129" w:type="dxa"/>
            <w:shd w:val="clear" w:color="auto" w:fill="auto"/>
          </w:tcPr>
          <w:p w14:paraId="4E455EEC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  <w:tc>
          <w:tcPr>
            <w:tcW w:w="1129" w:type="dxa"/>
            <w:shd w:val="clear" w:color="auto" w:fill="auto"/>
          </w:tcPr>
          <w:p w14:paraId="5657673D" w14:textId="77777777" w:rsidR="00392DDD" w:rsidRPr="009E0CFA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4824" w:type="dxa"/>
            <w:shd w:val="clear" w:color="auto" w:fill="auto"/>
          </w:tcPr>
          <w:p w14:paraId="72207163" w14:textId="77777777" w:rsidR="00392DDD" w:rsidRPr="00424BA9" w:rsidRDefault="00392DDD" w:rsidP="00305C14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  <w:lang w:val="ru-RU"/>
              </w:rPr>
            </w:pPr>
            <w:r w:rsidRPr="00424BA9">
              <w:rPr>
                <w:sz w:val="18"/>
                <w:lang w:val="ru-RU"/>
              </w:rPr>
              <w:t xml:space="preserve">Начало работы с </w:t>
            </w:r>
            <w:r w:rsidRPr="00424BA9">
              <w:rPr>
                <w:sz w:val="18"/>
              </w:rPr>
              <w:t>VBA</w:t>
            </w:r>
            <w:r w:rsidRPr="00424BA9">
              <w:rPr>
                <w:sz w:val="18"/>
                <w:lang w:val="ru-RU"/>
              </w:rPr>
              <w:t xml:space="preserve"> в </w:t>
            </w:r>
            <w:r w:rsidRPr="00424BA9">
              <w:rPr>
                <w:sz w:val="18"/>
              </w:rPr>
              <w:t>Office</w:t>
            </w:r>
          </w:p>
        </w:tc>
        <w:tc>
          <w:tcPr>
            <w:tcW w:w="1548" w:type="dxa"/>
            <w:shd w:val="clear" w:color="auto" w:fill="auto"/>
          </w:tcPr>
          <w:p w14:paraId="61AAE830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527C94">
              <w:rPr>
                <w:sz w:val="18"/>
              </w:rPr>
              <w:t>07.04.2023</w:t>
            </w:r>
          </w:p>
        </w:tc>
        <w:tc>
          <w:tcPr>
            <w:tcW w:w="952" w:type="dxa"/>
            <w:shd w:val="clear" w:color="auto" w:fill="auto"/>
          </w:tcPr>
          <w:p w14:paraId="749A51A0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4100</w:t>
            </w: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 xml:space="preserve"> слов</w:t>
            </w:r>
          </w:p>
        </w:tc>
        <w:tc>
          <w:tcPr>
            <w:tcW w:w="1039" w:type="dxa"/>
            <w:shd w:val="clear" w:color="auto" w:fill="auto"/>
          </w:tcPr>
          <w:p w14:paraId="5F3A5F4F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392DDD" w:rsidRPr="00005EED" w14:paraId="025493E4" w14:textId="77777777" w:rsidTr="00392DDD">
        <w:trPr>
          <w:trHeight w:val="104"/>
        </w:trPr>
        <w:tc>
          <w:tcPr>
            <w:tcW w:w="1129" w:type="dxa"/>
            <w:shd w:val="clear" w:color="auto" w:fill="auto"/>
          </w:tcPr>
          <w:p w14:paraId="5D366F86" w14:textId="17C6551A" w:rsidR="00392DDD" w:rsidRPr="00392DDD" w:rsidRDefault="00392DDD" w:rsidP="00392DD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29" w:type="dxa"/>
            <w:shd w:val="clear" w:color="auto" w:fill="auto"/>
          </w:tcPr>
          <w:p w14:paraId="0C615A8C" w14:textId="77777777" w:rsidR="00392DDD" w:rsidRPr="009E0CFA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</w:t>
            </w:r>
          </w:p>
        </w:tc>
        <w:tc>
          <w:tcPr>
            <w:tcW w:w="4824" w:type="dxa"/>
            <w:shd w:val="clear" w:color="auto" w:fill="auto"/>
          </w:tcPr>
          <w:p w14:paraId="206FF88A" w14:textId="77777777" w:rsidR="00485728" w:rsidRPr="00485728" w:rsidRDefault="00485728" w:rsidP="00485728">
            <w:pPr>
              <w:pStyle w:val="Standard"/>
              <w:jc w:val="center"/>
              <w:rPr>
                <w:sz w:val="18"/>
                <w:lang w:val="ru-RU"/>
              </w:rPr>
            </w:pPr>
            <w:proofErr w:type="spellStart"/>
            <w:r w:rsidRPr="00485728">
              <w:rPr>
                <w:sz w:val="18"/>
                <w:lang w:val="ru-RU"/>
              </w:rPr>
              <w:t>XeLaTeX</w:t>
            </w:r>
            <w:proofErr w:type="spellEnd"/>
            <w:r w:rsidRPr="00485728">
              <w:rPr>
                <w:sz w:val="18"/>
                <w:lang w:val="ru-RU"/>
              </w:rPr>
              <w:t xml:space="preserve"> для оформления текстов: Текст, рисунки, таблицы, автоматизация</w:t>
            </w:r>
          </w:p>
          <w:p w14:paraId="0DDB71CC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14:paraId="36A956C8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52" w:type="dxa"/>
            <w:shd w:val="clear" w:color="auto" w:fill="auto"/>
          </w:tcPr>
          <w:p w14:paraId="19730EED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39" w:type="dxa"/>
            <w:shd w:val="clear" w:color="auto" w:fill="auto"/>
          </w:tcPr>
          <w:p w14:paraId="6E104C86" w14:textId="101C555B" w:rsidR="00392DDD" w:rsidRPr="00392DDD" w:rsidRDefault="00392DDD" w:rsidP="00305C14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392DDD" w:rsidRPr="00005EED" w14:paraId="4FE65861" w14:textId="77777777" w:rsidTr="00392DDD">
        <w:trPr>
          <w:trHeight w:val="98"/>
        </w:trPr>
        <w:tc>
          <w:tcPr>
            <w:tcW w:w="1129" w:type="dxa"/>
            <w:shd w:val="clear" w:color="auto" w:fill="auto"/>
          </w:tcPr>
          <w:p w14:paraId="01BA31D4" w14:textId="77777777" w:rsidR="00392DD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29" w:type="dxa"/>
            <w:shd w:val="clear" w:color="auto" w:fill="auto"/>
          </w:tcPr>
          <w:p w14:paraId="5F1634A2" w14:textId="77777777" w:rsidR="00392DDD" w:rsidRPr="00891B0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824" w:type="dxa"/>
            <w:shd w:val="clear" w:color="auto" w:fill="auto"/>
          </w:tcPr>
          <w:p w14:paraId="71EE188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14:paraId="56305BB2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52" w:type="dxa"/>
            <w:shd w:val="clear" w:color="auto" w:fill="auto"/>
          </w:tcPr>
          <w:p w14:paraId="183A955B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39" w:type="dxa"/>
            <w:shd w:val="clear" w:color="auto" w:fill="auto"/>
          </w:tcPr>
          <w:p w14:paraId="1A8087CC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52D94EB7" w14:textId="77777777" w:rsidR="00392DDD" w:rsidRDefault="00392DDD" w:rsidP="00392DDD">
      <w:pPr>
        <w:pStyle w:val="Standard"/>
        <w:jc w:val="center"/>
        <w:rPr>
          <w:lang w:val="ru-RU"/>
        </w:rPr>
      </w:pPr>
    </w:p>
    <w:p w14:paraId="75AD9546" w14:textId="77777777" w:rsidR="00392DDD" w:rsidRPr="00616AC6" w:rsidRDefault="00392DDD" w:rsidP="00392DD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Суворов.С.Д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4E41AF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F44939F" w14:textId="77777777" w:rsidR="00392DDD" w:rsidRPr="00616AC6" w:rsidRDefault="00392DDD" w:rsidP="00392DD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392DDD" w14:paraId="0126D6F6" w14:textId="77777777" w:rsidTr="00305C14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DFF189" w14:textId="77777777" w:rsidR="00392DDD" w:rsidRPr="00616AC6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E41E624" w14:textId="33845AE4" w:rsidR="00392DDD" w:rsidRPr="00616AC6" w:rsidRDefault="00392DDD" w:rsidP="00305C14">
            <w:pPr>
              <w:pStyle w:val="TableContents"/>
              <w:rPr>
                <w:lang w:val="ru-RU"/>
              </w:rPr>
            </w:pPr>
          </w:p>
        </w:tc>
      </w:tr>
      <w:tr w:rsidR="00392DDD" w14:paraId="423CAF36" w14:textId="77777777" w:rsidTr="00305C14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1153B7" w14:textId="77777777" w:rsidR="00392DDD" w:rsidRPr="00424BA9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4FA9DAD3" w14:textId="77777777" w:rsidR="00392DDD" w:rsidRPr="00424BA9" w:rsidRDefault="00392DDD" w:rsidP="00392DDD">
            <w:pPr>
              <w:pStyle w:val="TableContents"/>
              <w:tabs>
                <w:tab w:val="left" w:pos="2908"/>
              </w:tabs>
              <w:rPr>
                <w:lang w:val="ru-RU"/>
              </w:rPr>
            </w:pPr>
          </w:p>
        </w:tc>
      </w:tr>
      <w:tr w:rsidR="00392DDD" w14:paraId="341238D8" w14:textId="77777777" w:rsidTr="00305C14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1A8D4D" w14:textId="77777777" w:rsidR="00392DDD" w:rsidRPr="007D5A2A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54A662F2" w14:textId="21CECB07" w:rsidR="00392DDD" w:rsidRPr="00235E10" w:rsidRDefault="00392DDD" w:rsidP="00305C14">
            <w:pPr>
              <w:pStyle w:val="TableContents"/>
              <w:numPr>
                <w:ilvl w:val="0"/>
                <w:numId w:val="3"/>
              </w:numPr>
              <w:rPr>
                <w:sz w:val="21"/>
                <w:szCs w:val="21"/>
                <w:lang w:val="ru-RU"/>
              </w:rPr>
            </w:pPr>
          </w:p>
          <w:p w14:paraId="0E2ECA44" w14:textId="77777777" w:rsidR="00392DDD" w:rsidRPr="00424BA9" w:rsidRDefault="00392DDD" w:rsidP="00305C14">
            <w:pPr>
              <w:pStyle w:val="TableContents"/>
              <w:rPr>
                <w:lang w:val="ru-RU"/>
              </w:rPr>
            </w:pPr>
          </w:p>
        </w:tc>
      </w:tr>
      <w:tr w:rsidR="00392DDD" w14:paraId="2419A73F" w14:textId="77777777" w:rsidTr="00305C14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A1B7B67" w14:textId="77777777" w:rsidR="00392DDD" w:rsidRPr="009E0CFA" w:rsidRDefault="00392DDD" w:rsidP="00305C14">
            <w:pPr>
              <w:pStyle w:val="TableContents"/>
              <w:rPr>
                <w:sz w:val="20"/>
                <w:szCs w:val="20"/>
                <w:lang w:val="ru-RU"/>
              </w:rPr>
            </w:pPr>
            <w:r w:rsidRPr="009E0CFA">
              <w:rPr>
                <w:b/>
                <w:bCs/>
                <w:sz w:val="20"/>
                <w:szCs w:val="20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7FA303F" w14:textId="77777777" w:rsidR="00392DDD" w:rsidRPr="009E0CFA" w:rsidRDefault="00392DDD" w:rsidP="00392DDD">
            <w:pPr>
              <w:pStyle w:val="TableContents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  <w:lang w:val="ru-RU"/>
              </w:rPr>
            </w:pPr>
          </w:p>
        </w:tc>
      </w:tr>
      <w:tr w:rsidR="00392DDD" w14:paraId="4ADE7786" w14:textId="77777777" w:rsidTr="00305C14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E4DF" w14:textId="77777777" w:rsidR="00392DDD" w:rsidRPr="00616AC6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C5BDA9C" w14:textId="1AE168D9" w:rsidR="00392DDD" w:rsidRPr="00235E10" w:rsidRDefault="00392DDD" w:rsidP="00305C14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</w:p>
        </w:tc>
      </w:tr>
      <w:tr w:rsidR="00392DDD" w14:paraId="25CF45E4" w14:textId="77777777" w:rsidTr="00305C14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C3C40" w14:textId="77777777" w:rsidR="00392DDD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"/>
                <w:b/>
                <w:bCs/>
                <w:lang w:val="ru-RU"/>
              </w:rPr>
              <w:footnoteReference w:id="1"/>
            </w:r>
          </w:p>
          <w:p w14:paraId="0A16BFF8" w14:textId="06FBE307" w:rsidR="00392DDD" w:rsidRPr="00392DDD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 w:rsidRPr="00235E10">
              <w:rPr>
                <w:b/>
                <w:bCs/>
                <w:lang w:val="ru-RU"/>
              </w:rPr>
              <w:t xml:space="preserve">Программист забыл пароль от ноутбука. </w:t>
            </w:r>
            <w:proofErr w:type="spellStart"/>
            <w:r w:rsidRPr="00235E10">
              <w:rPr>
                <w:b/>
                <w:bCs/>
              </w:rPr>
              <w:t>Пришлось</w:t>
            </w:r>
            <w:proofErr w:type="spellEnd"/>
            <w:r w:rsidRPr="00235E10">
              <w:rPr>
                <w:b/>
                <w:bCs/>
              </w:rPr>
              <w:t xml:space="preserve"> </w:t>
            </w:r>
            <w:proofErr w:type="spellStart"/>
            <w:r w:rsidRPr="00235E10">
              <w:rPr>
                <w:b/>
                <w:bCs/>
              </w:rPr>
              <w:t>перепрошивать</w:t>
            </w:r>
            <w:proofErr w:type="spellEnd"/>
            <w:r w:rsidRPr="00235E10">
              <w:rPr>
                <w:b/>
                <w:bCs/>
              </w:rPr>
              <w:t xml:space="preserve"> </w:t>
            </w:r>
            <w:proofErr w:type="spellStart"/>
            <w:r w:rsidRPr="00235E10">
              <w:rPr>
                <w:b/>
                <w:bCs/>
              </w:rPr>
              <w:t>память</w:t>
            </w:r>
            <w:proofErr w:type="spellEnd"/>
            <w:r w:rsidRPr="00235E10">
              <w:rPr>
                <w:b/>
                <w:bCs/>
              </w:rPr>
              <w:t xml:space="preserve">... </w:t>
            </w:r>
            <w:proofErr w:type="spellStart"/>
            <w:r w:rsidRPr="00235E10">
              <w:rPr>
                <w:b/>
                <w:bCs/>
              </w:rPr>
              <w:t>свою</w:t>
            </w:r>
            <w:proofErr w:type="spellEnd"/>
            <w:r w:rsidRPr="00235E10">
              <w:rPr>
                <w:b/>
                <w:bCs/>
              </w:rPr>
              <w:t>.</w:t>
            </w:r>
          </w:p>
        </w:tc>
      </w:tr>
    </w:tbl>
    <w:p w14:paraId="6769D6C7" w14:textId="77777777" w:rsidR="00166FE1" w:rsidRPr="00392DDD" w:rsidRDefault="00166FE1">
      <w:pPr>
        <w:rPr>
          <w:lang w:val="ru-RU"/>
        </w:rPr>
      </w:pPr>
    </w:p>
    <w:sectPr w:rsidR="00166FE1" w:rsidRPr="00392DDD" w:rsidSect="00392DD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168EF" w14:textId="77777777" w:rsidR="002B2187" w:rsidRDefault="002B2187" w:rsidP="00392DDD">
      <w:r>
        <w:separator/>
      </w:r>
    </w:p>
  </w:endnote>
  <w:endnote w:type="continuationSeparator" w:id="0">
    <w:p w14:paraId="5B8B6158" w14:textId="77777777" w:rsidR="002B2187" w:rsidRDefault="002B2187" w:rsidP="0039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D75CC" w14:textId="77777777" w:rsidR="002B2187" w:rsidRDefault="002B2187" w:rsidP="00392DDD">
      <w:r>
        <w:separator/>
      </w:r>
    </w:p>
  </w:footnote>
  <w:footnote w:type="continuationSeparator" w:id="0">
    <w:p w14:paraId="47C91F91" w14:textId="77777777" w:rsidR="002B2187" w:rsidRDefault="002B2187" w:rsidP="00392DDD">
      <w:r>
        <w:continuationSeparator/>
      </w:r>
    </w:p>
  </w:footnote>
  <w:footnote w:id="1">
    <w:p w14:paraId="24AF67BF" w14:textId="77777777" w:rsidR="00392DDD" w:rsidRPr="00392DDD" w:rsidRDefault="00392DDD" w:rsidP="00392DDD">
      <w:pPr>
        <w:pStyle w:val="FootnoteText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3A71328"/>
    <w:multiLevelType w:val="multilevel"/>
    <w:tmpl w:val="42B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62D06"/>
    <w:multiLevelType w:val="multilevel"/>
    <w:tmpl w:val="F41A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A65BF"/>
    <w:multiLevelType w:val="hybridMultilevel"/>
    <w:tmpl w:val="6A64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291">
    <w:abstractNumId w:val="0"/>
  </w:num>
  <w:num w:numId="2" w16cid:durableId="1795439864">
    <w:abstractNumId w:val="3"/>
  </w:num>
  <w:num w:numId="3" w16cid:durableId="953050447">
    <w:abstractNumId w:val="1"/>
  </w:num>
  <w:num w:numId="4" w16cid:durableId="1729955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E1"/>
    <w:rsid w:val="00166FE1"/>
    <w:rsid w:val="002B2187"/>
    <w:rsid w:val="00392DDD"/>
    <w:rsid w:val="00485728"/>
    <w:rsid w:val="004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03FC"/>
  <w15:chartTrackingRefBased/>
  <w15:docId w15:val="{B39584E1-C148-D34C-BC3F-127249A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D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E1"/>
    <w:rPr>
      <w:b/>
      <w:bCs/>
      <w:smallCaps/>
      <w:color w:val="0F4761" w:themeColor="accent1" w:themeShade="BF"/>
      <w:spacing w:val="5"/>
    </w:rPr>
  </w:style>
  <w:style w:type="character" w:customStyle="1" w:styleId="a">
    <w:name w:val="Символ сноски"/>
    <w:rsid w:val="00392DDD"/>
    <w:rPr>
      <w:vertAlign w:val="superscript"/>
    </w:rPr>
  </w:style>
  <w:style w:type="paragraph" w:customStyle="1" w:styleId="Standard">
    <w:name w:val="Standard"/>
    <w:rsid w:val="00392DD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customStyle="1" w:styleId="TableContents">
    <w:name w:val="Table Contents"/>
    <w:basedOn w:val="Standard"/>
    <w:rsid w:val="00392DDD"/>
    <w:pPr>
      <w:suppressLineNumbers/>
    </w:pPr>
  </w:style>
  <w:style w:type="paragraph" w:styleId="FootnoteText">
    <w:name w:val="footnote text"/>
    <w:basedOn w:val="Normal"/>
    <w:link w:val="FootnoteTextChar"/>
    <w:rsid w:val="00392D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2DDD"/>
    <w:rPr>
      <w:rFonts w:ascii="Times New Roman" w:eastAsia="Andale Sans UI" w:hAnsi="Times New Roman" w:cs="Tahoma"/>
      <w:kern w:val="1"/>
      <w:sz w:val="20"/>
      <w:szCs w:val="20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2</cp:revision>
  <dcterms:created xsi:type="dcterms:W3CDTF">2024-11-27T22:18:00Z</dcterms:created>
  <dcterms:modified xsi:type="dcterms:W3CDTF">2024-11-27T22:51:00Z</dcterms:modified>
</cp:coreProperties>
</file>