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4DEE" w:rsidRDefault="00000000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66850" cy="584200"/>
            <wp:effectExtent l="0" t="0" r="0" b="0"/>
            <wp:docPr id="1073741825" name="officeArt object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black background with a black squareDescription automatically generated with medium confidence" descr="A black background with a black square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8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54DEE" w:rsidRPr="00401851" w:rsidRDefault="00000000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 образовательное</w:t>
      </w:r>
    </w:p>
    <w:p w:rsidR="00854DEE" w:rsidRPr="00401851" w:rsidRDefault="00000000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высшего образования</w:t>
      </w:r>
    </w:p>
    <w:p w:rsidR="00854DEE" w:rsidRPr="00401851" w:rsidRDefault="00000000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«Национальный исследовательский университет ИТМО»</w:t>
      </w:r>
    </w:p>
    <w:p w:rsidR="00854DEE" w:rsidRPr="00401851" w:rsidRDefault="00000000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:rsidR="00854DEE" w:rsidRPr="00401851" w:rsidRDefault="00854DEE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4DEE" w:rsidRPr="00401851" w:rsidRDefault="00854DEE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4DEE" w:rsidRPr="00401851" w:rsidRDefault="00854DEE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4DEE" w:rsidRPr="00401851" w:rsidRDefault="00854DEE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4DEE" w:rsidRPr="00401851" w:rsidRDefault="00000000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Отчёт по лабораторной работе №</w:t>
      </w:r>
      <w:r w:rsidRPr="00401851">
        <w:rPr>
          <w:rFonts w:ascii="Times New Roman" w:hAnsi="Times New Roman"/>
          <w:sz w:val="28"/>
          <w:szCs w:val="28"/>
          <w:lang w:val="ru-RU"/>
        </w:rPr>
        <w:t>2</w:t>
      </w:r>
    </w:p>
    <w:p w:rsidR="00854DEE" w:rsidRPr="00401851" w:rsidRDefault="00000000">
      <w:pPr>
        <w:pStyle w:val="Body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 </w:t>
      </w:r>
      <w:r w:rsidRPr="00401851">
        <w:rPr>
          <w:rFonts w:ascii="Times New Roman" w:hAnsi="Times New Roman"/>
          <w:sz w:val="28"/>
          <w:szCs w:val="28"/>
          <w:lang w:val="ru-RU"/>
        </w:rPr>
        <w:t>11514</w:t>
      </w:r>
      <w:r w:rsidRPr="00401851">
        <w:rPr>
          <w:rFonts w:ascii="Times New Roman" w:hAnsi="Times New Roman"/>
          <w:sz w:val="28"/>
          <w:szCs w:val="28"/>
          <w:lang w:val="ru-RU"/>
        </w:rPr>
        <w:tab/>
      </w:r>
    </w:p>
    <w:p w:rsidR="00854DEE" w:rsidRPr="00401851" w:rsidRDefault="00854DEE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854DEE" w:rsidRPr="00401851" w:rsidRDefault="00854DEE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854DEE" w:rsidRPr="00401851" w:rsidRDefault="00854DEE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854DEE" w:rsidRPr="00401851" w:rsidRDefault="00854DEE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854DEE" w:rsidRPr="00401851" w:rsidRDefault="00000000">
      <w:pPr>
        <w:pStyle w:val="Body"/>
        <w:spacing w:line="360" w:lineRule="auto"/>
        <w:ind w:left="439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401851">
        <w:rPr>
          <w:rFonts w:ascii="Times New Roman" w:hAnsi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 xml:space="preserve">Суворов Станислав Денисович </w:t>
      </w:r>
    </w:p>
    <w:p w:rsidR="00854DEE" w:rsidRPr="00401851" w:rsidRDefault="00000000">
      <w:pPr>
        <w:pStyle w:val="Body"/>
        <w:spacing w:line="360" w:lineRule="auto"/>
        <w:ind w:left="439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Группа Р</w:t>
      </w:r>
      <w:r w:rsidRPr="00401851">
        <w:rPr>
          <w:rFonts w:ascii="Times New Roman" w:hAnsi="Times New Roman"/>
          <w:sz w:val="28"/>
          <w:szCs w:val="28"/>
          <w:lang w:val="ru-RU"/>
        </w:rPr>
        <w:t>3115</w:t>
      </w:r>
    </w:p>
    <w:p w:rsidR="00854DEE" w:rsidRDefault="00000000">
      <w:pPr>
        <w:pStyle w:val="Body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Проверила</w:t>
      </w:r>
      <w:r w:rsidRPr="00401851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Блохина Елена Николаевна</w:t>
      </w:r>
    </w:p>
    <w:p w:rsidR="00854DEE" w:rsidRPr="00401851" w:rsidRDefault="00854DEE">
      <w:pPr>
        <w:pStyle w:val="Body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4DEE" w:rsidRDefault="00000000">
      <w:pPr>
        <w:pStyle w:val="TOCHeading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color="000000"/>
        </w:rPr>
        <w:lastRenderedPageBreak/>
        <w:t>Содержание</w:t>
      </w:r>
    </w:p>
    <w:p w:rsidR="00854DEE" w:rsidRPr="00401851" w:rsidRDefault="00000000">
      <w:pPr>
        <w:pStyle w:val="Body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Pr="004018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instrText xml:space="preserve"> </w:instrTex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instrText>TOC</w:instrText>
      </w:r>
      <w:r w:rsidRPr="004018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instrText xml:space="preserve"> \</w:instrTex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instrText>o</w:instrText>
      </w:r>
      <w:r w:rsidRPr="004018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instrText xml:space="preserve"> 1-1 \</w:instrTex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instrText>t</w:instrText>
      </w:r>
      <w:r w:rsidRPr="004018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instrText xml:space="preserve"> "-Заголовок, 2,-Заголовок блока, 3"</w:instrTex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</w:p>
    <w:p w:rsidR="00854DEE" w:rsidRDefault="00000000">
      <w:pPr>
        <w:pStyle w:val="TOC2"/>
      </w:pPr>
      <w:r>
        <w:t>Задание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3</w:t>
      </w:r>
      <w:r>
        <w:fldChar w:fldCharType="end"/>
      </w:r>
    </w:p>
    <w:p w:rsidR="00854DEE" w:rsidRDefault="00000000">
      <w:pPr>
        <w:pStyle w:val="TOC2"/>
      </w:pPr>
      <w:r>
        <w:t>Ход работы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854DEE" w:rsidRDefault="00000000">
      <w:pPr>
        <w:pStyle w:val="TOC3"/>
      </w:pPr>
      <w:r>
        <w:t>Текст исходной программы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4</w:t>
      </w:r>
      <w:r>
        <w:fldChar w:fldCharType="end"/>
      </w:r>
    </w:p>
    <w:p w:rsidR="00854DEE" w:rsidRDefault="00000000">
      <w:pPr>
        <w:pStyle w:val="TOC3"/>
      </w:pPr>
      <w:r>
        <w:t>Назначение программы и реализуемая ею функция: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5</w:t>
      </w:r>
      <w:r>
        <w:fldChar w:fldCharType="end"/>
      </w:r>
    </w:p>
    <w:p w:rsidR="00854DEE" w:rsidRDefault="00000000">
      <w:pPr>
        <w:pStyle w:val="TOC3"/>
      </w:pPr>
      <w:r>
        <w:t>Область представления: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:rsidR="00854DEE" w:rsidRDefault="00000000">
      <w:pPr>
        <w:pStyle w:val="TOC3"/>
      </w:pPr>
      <w:r>
        <w:t>Область допустимых значений: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5</w:t>
      </w:r>
      <w:r>
        <w:fldChar w:fldCharType="end"/>
      </w:r>
    </w:p>
    <w:p w:rsidR="00854DEE" w:rsidRDefault="00000000">
      <w:pPr>
        <w:pStyle w:val="TOC3"/>
      </w:pPr>
      <w:r>
        <w:t>Расположение в памяти ЭВМ программы, исходных данных и результатов: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6</w:t>
      </w:r>
      <w:r>
        <w:fldChar w:fldCharType="end"/>
      </w:r>
    </w:p>
    <w:p w:rsidR="00854DEE" w:rsidRDefault="00000000">
      <w:pPr>
        <w:pStyle w:val="TOC3"/>
      </w:pPr>
      <w:r>
        <w:t>Новые исходные данные в 10-формате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7</w:t>
      </w:r>
      <w:r>
        <w:fldChar w:fldCharType="end"/>
      </w:r>
    </w:p>
    <w:p w:rsidR="00854DEE" w:rsidRDefault="00000000">
      <w:pPr>
        <w:pStyle w:val="TOC3"/>
      </w:pPr>
      <w:r>
        <w:t>-9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7</w:t>
      </w:r>
      <w:r>
        <w:fldChar w:fldCharType="end"/>
      </w:r>
    </w:p>
    <w:p w:rsidR="00854DEE" w:rsidRDefault="00000000">
      <w:pPr>
        <w:pStyle w:val="TOC3"/>
      </w:pPr>
      <w:r>
        <w:t>10500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7</w:t>
      </w:r>
      <w:r>
        <w:fldChar w:fldCharType="end"/>
      </w:r>
    </w:p>
    <w:p w:rsidR="00854DEE" w:rsidRDefault="00000000">
      <w:pPr>
        <w:pStyle w:val="TOC3"/>
      </w:pPr>
      <w:r>
        <w:t>-85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7</w:t>
      </w:r>
      <w:r>
        <w:fldChar w:fldCharType="end"/>
      </w:r>
    </w:p>
    <w:p w:rsidR="00854DEE" w:rsidRDefault="00000000">
      <w:pPr>
        <w:pStyle w:val="TOC1"/>
      </w:pPr>
      <w:r>
        <w:t>Адреса первой и последней выполняемой команд программы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7</w:t>
      </w:r>
      <w:r>
        <w:fldChar w:fldCharType="end"/>
      </w:r>
    </w:p>
    <w:p w:rsidR="00854DEE" w:rsidRDefault="00000000">
      <w:pPr>
        <w:pStyle w:val="TOC1"/>
      </w:pPr>
      <w:r>
        <w:t>Вариант программы с меньшим числом команд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8</w:t>
      </w:r>
      <w:r>
        <w:fldChar w:fldCharType="end"/>
      </w:r>
    </w:p>
    <w:p w:rsidR="00854DEE" w:rsidRDefault="00000000">
      <w:pPr>
        <w:pStyle w:val="TOC1"/>
      </w:pPr>
      <w:r>
        <w:t>Заключение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9</w:t>
      </w:r>
      <w:r>
        <w:fldChar w:fldCharType="end"/>
      </w:r>
    </w:p>
    <w:p w:rsidR="00854DEE" w:rsidRPr="00546B26" w:rsidRDefault="00000000">
      <w:pPr>
        <w:jc w:val="both"/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u w:color="000000"/>
        </w:rPr>
        <w:fldChar w:fldCharType="end"/>
      </w:r>
    </w:p>
    <w:p w:rsidR="00854DEE" w:rsidRPr="00546B26" w:rsidRDefault="00854DEE">
      <w:pPr>
        <w:pStyle w:val="Body"/>
        <w:rPr>
          <w:lang w:val="ru-RU"/>
        </w:rPr>
      </w:pPr>
    </w:p>
    <w:p w:rsidR="00854DEE" w:rsidRPr="00546B26" w:rsidRDefault="00854DEE">
      <w:pPr>
        <w:pStyle w:val="Body"/>
        <w:rPr>
          <w:lang w:val="ru-RU"/>
        </w:rPr>
      </w:pPr>
    </w:p>
    <w:p w:rsidR="00854DEE" w:rsidRPr="00546B26" w:rsidRDefault="00854DEE">
      <w:pPr>
        <w:pStyle w:val="Body"/>
        <w:rPr>
          <w:lang w:val="ru-RU"/>
        </w:rPr>
      </w:pPr>
    </w:p>
    <w:p w:rsidR="00854DEE" w:rsidRPr="00546B26" w:rsidRDefault="00854DEE">
      <w:pPr>
        <w:pStyle w:val="Body"/>
        <w:rPr>
          <w:lang w:val="ru-RU"/>
        </w:rPr>
      </w:pPr>
    </w:p>
    <w:p w:rsidR="00854DEE" w:rsidRPr="00546B26" w:rsidRDefault="00854DEE">
      <w:pPr>
        <w:pStyle w:val="Body"/>
        <w:rPr>
          <w:lang w:val="ru-RU"/>
        </w:rPr>
      </w:pPr>
    </w:p>
    <w:p w:rsidR="00854DEE" w:rsidRPr="00546B26" w:rsidRDefault="00854DEE">
      <w:pPr>
        <w:pStyle w:val="Body"/>
        <w:rPr>
          <w:lang w:val="ru-RU"/>
        </w:rPr>
      </w:pPr>
    </w:p>
    <w:p w:rsidR="00854DEE" w:rsidRPr="00546B26" w:rsidRDefault="00854DEE">
      <w:pPr>
        <w:pStyle w:val="Body"/>
        <w:rPr>
          <w:lang w:val="ru-RU"/>
        </w:rPr>
      </w:pPr>
    </w:p>
    <w:p w:rsidR="00854DEE" w:rsidRPr="00546B26" w:rsidRDefault="00854DEE">
      <w:pPr>
        <w:pStyle w:val="Body"/>
        <w:rPr>
          <w:lang w:val="ru-RU"/>
        </w:rPr>
      </w:pPr>
    </w:p>
    <w:p w:rsidR="00854DEE" w:rsidRPr="00546B26" w:rsidRDefault="00854DEE">
      <w:pPr>
        <w:pStyle w:val="Body"/>
        <w:rPr>
          <w:lang w:val="ru-RU"/>
        </w:rPr>
      </w:pPr>
    </w:p>
    <w:p w:rsidR="00854DEE" w:rsidRPr="00546B26" w:rsidRDefault="00854DEE">
      <w:pPr>
        <w:pStyle w:val="Body"/>
        <w:rPr>
          <w:lang w:val="ru-RU"/>
        </w:rPr>
      </w:pPr>
    </w:p>
    <w:p w:rsidR="00854DEE" w:rsidRPr="00546B26" w:rsidRDefault="00854DEE">
      <w:pPr>
        <w:pStyle w:val="Body"/>
        <w:rPr>
          <w:lang w:val="ru-RU"/>
        </w:rPr>
      </w:pPr>
    </w:p>
    <w:p w:rsidR="00854DEE" w:rsidRPr="00546B26" w:rsidRDefault="00854DEE">
      <w:pPr>
        <w:pStyle w:val="Body"/>
        <w:rPr>
          <w:lang w:val="ru-RU"/>
        </w:rPr>
      </w:pPr>
    </w:p>
    <w:p w:rsidR="00854DEE" w:rsidRPr="00546B26" w:rsidRDefault="00854DEE">
      <w:pPr>
        <w:pStyle w:val="Body"/>
        <w:rPr>
          <w:lang w:val="ru-RU"/>
        </w:rPr>
      </w:pPr>
    </w:p>
    <w:p w:rsidR="00854DEE" w:rsidRPr="00546B26" w:rsidRDefault="00854DEE">
      <w:pPr>
        <w:pStyle w:val="Body"/>
        <w:rPr>
          <w:lang w:val="ru-RU"/>
        </w:rPr>
      </w:pPr>
    </w:p>
    <w:p w:rsidR="00854DEE" w:rsidRPr="00546B26" w:rsidRDefault="00854DEE">
      <w:pPr>
        <w:pStyle w:val="Body"/>
        <w:rPr>
          <w:lang w:val="ru-RU"/>
        </w:rPr>
      </w:pPr>
    </w:p>
    <w:p w:rsidR="00854DEE" w:rsidRPr="00546B26" w:rsidRDefault="00854DEE">
      <w:pPr>
        <w:pStyle w:val="Body"/>
        <w:rPr>
          <w:lang w:val="ru-RU"/>
        </w:rPr>
      </w:pPr>
    </w:p>
    <w:p w:rsidR="00854DEE" w:rsidRDefault="00000000">
      <w:pPr>
        <w:pStyle w:val="-"/>
        <w:jc w:val="both"/>
      </w:pPr>
      <w:bookmarkStart w:id="0" w:name="_Toc"/>
      <w:r>
        <w:t>Задание</w:t>
      </w:r>
      <w:bookmarkEnd w:id="0"/>
    </w:p>
    <w:p w:rsidR="00854DEE" w:rsidRDefault="00000000">
      <w:pPr>
        <w:pStyle w:val="-1"/>
        <w:rPr>
          <w:sz w:val="28"/>
          <w:szCs w:val="28"/>
        </w:rPr>
      </w:pPr>
      <w:r>
        <w:rPr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854DEE" w:rsidRPr="00401851" w:rsidRDefault="00000000">
      <w:pPr>
        <w:pStyle w:val="Body"/>
        <w:rPr>
          <w:lang w:val="ru-RU"/>
        </w:rPr>
      </w:pPr>
      <w:r w:rsidRPr="00401851">
        <w:rPr>
          <w:lang w:val="ru-RU"/>
        </w:rPr>
        <w:t xml:space="preserve"> </w:t>
      </w:r>
    </w:p>
    <w:p w:rsidR="00854DEE" w:rsidRDefault="00000000">
      <w:pPr>
        <w:pStyle w:val="Body"/>
      </w:pPr>
      <w:r>
        <w:rPr>
          <w:noProof/>
        </w:rPr>
        <w:drawing>
          <wp:inline distT="0" distB="0" distL="0" distR="0">
            <wp:extent cx="3290047" cy="5003800"/>
            <wp:effectExtent l="0" t="0" r="0" b="0"/>
            <wp:docPr id="1073741826" name="officeArt object" descr="A number with numbers and letter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number with numbers and lettersDescription automatically generated with medium confidence" descr="A number with numbers and letters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047" cy="5003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54DEE" w:rsidRPr="00D33B70" w:rsidRDefault="00000000">
      <w:pPr>
        <w:pStyle w:val="-"/>
      </w:pPr>
      <w:bookmarkStart w:id="1" w:name="_Toc1"/>
      <w:r>
        <w:rPr>
          <w:rFonts w:eastAsia="Arial Unicode MS" w:cs="Arial Unicode MS"/>
        </w:rPr>
        <w:lastRenderedPageBreak/>
        <w:t>Ход работы</w:t>
      </w:r>
      <w:bookmarkEnd w:id="1"/>
    </w:p>
    <w:p w:rsidR="00854DEE" w:rsidRDefault="00000000">
      <w:pPr>
        <w:pStyle w:val="-0"/>
      </w:pPr>
      <w:bookmarkStart w:id="2" w:name="_Toc2"/>
      <w:r>
        <w:rPr>
          <w:rFonts w:eastAsia="Arial Unicode MS" w:cs="Arial Unicode MS"/>
        </w:rPr>
        <w:t>Текст исходной программы</w:t>
      </w:r>
      <w:bookmarkEnd w:id="2"/>
    </w:p>
    <w:p w:rsidR="00854DEE" w:rsidRDefault="00854DEE">
      <w:pPr>
        <w:pStyle w:val="-0"/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988"/>
        <w:gridCol w:w="1841"/>
        <w:gridCol w:w="1712"/>
        <w:gridCol w:w="4809"/>
      </w:tblGrid>
      <w:tr w:rsidR="00854DEE">
        <w:trPr>
          <w:trHeight w:val="66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854DEE">
        <w:trPr>
          <w:trHeight w:val="31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08</w:t>
            </w: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0200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CLA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Очистка аккумулятора</w:t>
            </w:r>
          </w:p>
        </w:tc>
      </w:tr>
      <w:tr w:rsidR="00854DEE">
        <w:trPr>
          <w:trHeight w:val="66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08B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0280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NOT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Инвертировать содержимое аккумулятора</w:t>
            </w:r>
          </w:p>
        </w:tc>
      </w:tr>
      <w:tr w:rsidR="00854DEE" w:rsidRPr="00546B26">
        <w:trPr>
          <w:trHeight w:val="135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08C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2094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AND 094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Pr="00401851" w:rsidRDefault="00000000">
            <w:pPr>
              <w:pStyle w:val="Body"/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Выполнитель операцию логического «И» над содержимым адреса 094 и аккумулятором, результат записать в аккумулятор</w:t>
            </w:r>
          </w:p>
        </w:tc>
      </w:tr>
      <w:tr w:rsidR="00854DEE" w:rsidRPr="00546B26">
        <w:trPr>
          <w:trHeight w:val="135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08D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2096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AND 096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Pr="00401851" w:rsidRDefault="00000000">
            <w:pPr>
              <w:pStyle w:val="Body"/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Выполнитель операцию логического «И» над содержимым адреса 096 и аккумулятором, результат записать в аккумулятор</w:t>
            </w:r>
          </w:p>
        </w:tc>
      </w:tr>
      <w:tr w:rsidR="00854DEE" w:rsidRPr="00546B26">
        <w:trPr>
          <w:trHeight w:val="66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08E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E089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ST 089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Pr="00401851" w:rsidRDefault="00000000">
            <w:pPr>
              <w:pStyle w:val="Body"/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Записать содержимое аккумулятора в адрес 089</w:t>
            </w:r>
          </w:p>
        </w:tc>
      </w:tr>
      <w:tr w:rsidR="00854DEE" w:rsidRPr="00546B26">
        <w:trPr>
          <w:trHeight w:val="66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08F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A095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LD 095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Pr="00401851" w:rsidRDefault="00000000">
            <w:pPr>
              <w:pStyle w:val="Body"/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Записать значение адреса 095 в аккумулятор</w:t>
            </w:r>
          </w:p>
        </w:tc>
      </w:tr>
      <w:tr w:rsidR="00854DEE" w:rsidRPr="00546B26">
        <w:trPr>
          <w:trHeight w:val="1007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090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FC0F5C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ADD 089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Pr="00401851" w:rsidRDefault="00000000">
            <w:pPr>
              <w:pStyle w:val="Body"/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Сложить содержимое адреса 089 и аккумулятора, результат записать в аккумулятор</w:t>
            </w:r>
          </w:p>
        </w:tc>
      </w:tr>
      <w:tr w:rsidR="00854DEE" w:rsidRPr="00546B26">
        <w:trPr>
          <w:trHeight w:val="66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091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E093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ST 093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Pr="00401851" w:rsidRDefault="00000000">
            <w:pPr>
              <w:pStyle w:val="Body"/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Записать содержимое аккумулятора в адрес 093</w:t>
            </w:r>
          </w:p>
        </w:tc>
      </w:tr>
      <w:tr w:rsidR="00854DEE">
        <w:trPr>
          <w:trHeight w:val="31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092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</w:t>
            </w:r>
          </w:p>
          <w:p w:rsidR="00FC0F5C" w:rsidRDefault="00FC0F5C">
            <w:pPr>
              <w:pStyle w:val="Body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F101</w:t>
            </w:r>
          </w:p>
          <w:p w:rsidR="00FC0F5C" w:rsidRDefault="00FC0F5C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1090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HLT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Остановка</w:t>
            </w:r>
          </w:p>
        </w:tc>
      </w:tr>
    </w:tbl>
    <w:p w:rsidR="00854DEE" w:rsidRDefault="00854DEE">
      <w:pPr>
        <w:pStyle w:val="-0"/>
        <w:widowControl w:val="0"/>
        <w:spacing w:line="240" w:lineRule="auto"/>
      </w:pPr>
    </w:p>
    <w:p w:rsidR="00854DEE" w:rsidRDefault="00854DEE">
      <w:pPr>
        <w:pStyle w:val="-0"/>
      </w:pPr>
    </w:p>
    <w:p w:rsidR="00854DEE" w:rsidRDefault="00854DEE">
      <w:pPr>
        <w:pStyle w:val="-0"/>
        <w:rPr>
          <w:lang w:val="en-US"/>
        </w:rPr>
      </w:pPr>
    </w:p>
    <w:p w:rsidR="00596534" w:rsidRPr="00EF6081" w:rsidRDefault="00596534">
      <w:pPr>
        <w:pStyle w:val="-0"/>
        <w:rPr>
          <w:lang w:val="en-US"/>
        </w:rPr>
      </w:pPr>
    </w:p>
    <w:p w:rsidR="00854DEE" w:rsidRDefault="00000000">
      <w:pPr>
        <w:pStyle w:val="-0"/>
      </w:pPr>
      <w:bookmarkStart w:id="3" w:name="_Toc3"/>
      <w:r>
        <w:rPr>
          <w:rFonts w:eastAsia="Arial Unicode MS" w:cs="Arial Unicode MS"/>
        </w:rPr>
        <w:t>Назначение программы и реализуемая ею функция:</w:t>
      </w:r>
      <w:bookmarkEnd w:id="3"/>
    </w:p>
    <w:p w:rsidR="00854DEE" w:rsidRDefault="00000000">
      <w:pPr>
        <w:pStyle w:val="-1"/>
        <w:rPr>
          <w:sz w:val="28"/>
          <w:szCs w:val="28"/>
        </w:rPr>
      </w:pPr>
      <w:r>
        <w:rPr>
          <w:sz w:val="28"/>
          <w:szCs w:val="28"/>
        </w:rPr>
        <w:t>Назначение: вычисление значения по формуле</w:t>
      </w:r>
    </w:p>
    <w:p w:rsidR="00854DEE" w:rsidRPr="00401851" w:rsidRDefault="00000000">
      <w:pPr>
        <w:pStyle w:val="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Реализуемая формула</w:t>
      </w:r>
      <w:r w:rsidRPr="00401851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R</w:t>
      </w:r>
      <w:r w:rsidRPr="00401851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A</w:t>
      </w:r>
      <w:r w:rsidRPr="00401851">
        <w:rPr>
          <w:sz w:val="28"/>
          <w:szCs w:val="28"/>
          <w:lang w:val="ru-RU"/>
        </w:rPr>
        <w:t xml:space="preserve"> &amp; </w:t>
      </w:r>
      <w:r>
        <w:rPr>
          <w:sz w:val="28"/>
          <w:szCs w:val="28"/>
        </w:rPr>
        <w:t>B</w:t>
      </w:r>
      <w:r w:rsidRPr="00401851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</w:rPr>
        <w:t>C</w:t>
      </w:r>
    </w:p>
    <w:p w:rsidR="00854DEE" w:rsidRDefault="00000000">
      <w:pPr>
        <w:pStyle w:val="-0"/>
      </w:pPr>
      <w:bookmarkStart w:id="4" w:name="_Toc4"/>
      <w:r>
        <w:rPr>
          <w:rFonts w:eastAsia="Arial Unicode MS" w:cs="Arial Unicode MS"/>
        </w:rPr>
        <w:t xml:space="preserve">Область представления: </w:t>
      </w:r>
      <w:bookmarkEnd w:id="4"/>
    </w:p>
    <w:p w:rsidR="00854DEE" w:rsidRPr="00401851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- знаковое 16 разрядное число [-2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>; 2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>-1]</w:t>
      </w:r>
    </w:p>
    <w:p w:rsidR="00854DEE" w:rsidRPr="00401851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- набор из 16 однобитных значений [0;2</w:t>
      </w:r>
      <w:r>
        <w:rPr>
          <w:sz w:val="28"/>
          <w:szCs w:val="28"/>
          <w:vertAlign w:val="superscript"/>
        </w:rPr>
        <w:t>16</w:t>
      </w:r>
      <w:r>
        <w:rPr>
          <w:sz w:val="28"/>
          <w:szCs w:val="28"/>
        </w:rPr>
        <w:t>-1]</w:t>
      </w:r>
    </w:p>
    <w:p w:rsidR="00854DEE" w:rsidRPr="00401851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- знаковое 16 разрядное число [-2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>; 2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>-1]</w:t>
      </w:r>
    </w:p>
    <w:p w:rsidR="00854DEE" w:rsidRDefault="00000000">
      <w:pPr>
        <w:pStyle w:val="-0"/>
        <w:ind w:left="720"/>
      </w:pPr>
      <w:bookmarkStart w:id="5" w:name="_Toc5"/>
      <w:r>
        <w:t>Область допустимых значений:</w:t>
      </w:r>
      <w:bookmarkEnd w:id="5"/>
    </w:p>
    <w:p w:rsidR="00854DEE" w:rsidRDefault="00854DEE">
      <w:pPr>
        <w:pStyle w:val="-0"/>
        <w:ind w:left="720"/>
      </w:pPr>
    </w:p>
    <w:p w:rsidR="00854DEE" w:rsidRPr="00F935D5" w:rsidRDefault="00000000">
      <w:pPr>
        <w:pStyle w:val="Body"/>
        <w:ind w:left="142" w:hanging="142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≤C≤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≤A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&amp;</m:t>
                              </m:r>
                            </m:e>
                            <m:sub/>
                          </m:s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B≤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-1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34"/>
                                  <w:szCs w:val="3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0,1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;0≤i≤13,i=15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≤C&lt;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≤A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&amp;</m:t>
                              </m:r>
                            </m:e>
                            <m:sub/>
                          </m:s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B≤0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34"/>
                                  <w:szCs w:val="3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0,1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;0≤i≤14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&lt;C≤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0≤A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&amp;</m:t>
                              </m:r>
                            </m:e>
                            <m:sub/>
                          </m:s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B≤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-1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15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⊕B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34"/>
                                  <w:szCs w:val="3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4"/>
                                  <w:szCs w:val="34"/>
                                </w:rPr>
                                <m:t>0,1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;0≤i≤14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854DEE" w:rsidRDefault="00854DEE">
      <w:pPr>
        <w:pStyle w:val="-0"/>
        <w:ind w:left="720"/>
      </w:pPr>
    </w:p>
    <w:p w:rsidR="00854DEE" w:rsidRPr="00AA0692" w:rsidRDefault="00854DEE">
      <w:pPr>
        <w:pStyle w:val="Body"/>
        <w:rPr>
          <w:lang w:val="ru-RU"/>
        </w:rPr>
      </w:pPr>
    </w:p>
    <w:p w:rsidR="00854DEE" w:rsidRDefault="00854DEE">
      <w:pPr>
        <w:pStyle w:val="Body"/>
      </w:pPr>
    </w:p>
    <w:p w:rsidR="00854DEE" w:rsidRDefault="00854DEE">
      <w:pPr>
        <w:pStyle w:val="Body"/>
      </w:pPr>
    </w:p>
    <w:p w:rsidR="00854DEE" w:rsidRDefault="00854DEE">
      <w:pPr>
        <w:pStyle w:val="Body"/>
      </w:pPr>
    </w:p>
    <w:p w:rsidR="00854DEE" w:rsidRDefault="00000000">
      <w:pPr>
        <w:pStyle w:val="-0"/>
      </w:pPr>
      <w:bookmarkStart w:id="6" w:name="_Toc6"/>
      <w:r>
        <w:rPr>
          <w:rFonts w:eastAsia="Arial Unicode MS" w:cs="Arial Unicode MS"/>
        </w:rPr>
        <w:lastRenderedPageBreak/>
        <w:tab/>
        <w:t>Расположение в памяти ЭВМ программы, исходных данных и результатов:</w:t>
      </w:r>
      <w:bookmarkEnd w:id="6"/>
    </w:p>
    <w:p w:rsidR="00854DEE" w:rsidRDefault="00000000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данные: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54DEE" w:rsidRDefault="00000000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094 – A</w:t>
      </w:r>
    </w:p>
    <w:p w:rsidR="00854DEE" w:rsidRDefault="00000000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095 – B</w:t>
      </w:r>
    </w:p>
    <w:p w:rsidR="00854DEE" w:rsidRDefault="00000000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096 – C</w:t>
      </w:r>
    </w:p>
    <w:p w:rsidR="00854DEE" w:rsidRDefault="00000000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Промежуточные данные: 089 - </w:t>
      </w:r>
      <w:r>
        <w:rPr>
          <w:rFonts w:ascii="Times New Roman" w:hAnsi="Times New Roman"/>
          <w:sz w:val="28"/>
          <w:szCs w:val="28"/>
          <w:lang w:val="en-US"/>
        </w:rPr>
        <w:t>K</w:t>
      </w:r>
    </w:p>
    <w:p w:rsidR="00854DEE" w:rsidRDefault="00000000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Программа: </w:t>
      </w:r>
      <w:r>
        <w:rPr>
          <w:rFonts w:ascii="Times New Roman" w:hAnsi="Times New Roman"/>
          <w:sz w:val="28"/>
          <w:szCs w:val="28"/>
          <w:lang w:val="en-US"/>
        </w:rPr>
        <w:t>08A - 092</w:t>
      </w:r>
    </w:p>
    <w:p w:rsidR="00854DEE" w:rsidRDefault="00000000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093 –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p w:rsidR="00854DEE" w:rsidRPr="00EF6081" w:rsidRDefault="00854DEE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854DEE" w:rsidRDefault="00854DEE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854DEE" w:rsidRDefault="00854DEE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854DEE" w:rsidRDefault="00854DEE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854DEE" w:rsidRDefault="00854DEE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854DEE" w:rsidRDefault="00854DEE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854DEE" w:rsidRDefault="00854DEE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854DEE" w:rsidRDefault="00854DEE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854DEE" w:rsidRDefault="00854DEE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854DEE" w:rsidRDefault="00854DEE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854DEE" w:rsidRDefault="00854DEE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854DEE" w:rsidRDefault="00854DEE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854DEE" w:rsidRDefault="00854DEE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854DEE" w:rsidRDefault="00854DEE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854DEE" w:rsidRDefault="00000000">
      <w:pPr>
        <w:pStyle w:val="-0"/>
      </w:pPr>
      <w:bookmarkStart w:id="7" w:name="_Toc7"/>
      <w:r>
        <w:rPr>
          <w:rFonts w:eastAsia="Arial Unicode MS" w:cs="Arial Unicode MS"/>
        </w:rPr>
        <w:lastRenderedPageBreak/>
        <w:t>Новые исходные данные в 10-формате</w:t>
      </w:r>
      <w:bookmarkEnd w:id="7"/>
    </w:p>
    <w:p w:rsidR="00854DEE" w:rsidRDefault="00AA0692">
      <w:pPr>
        <w:pStyle w:val="-0"/>
      </w:pPr>
      <w:bookmarkStart w:id="8" w:name="_Toc8"/>
      <w:r>
        <w:rPr>
          <w:rFonts w:eastAsia="Arial Unicode MS" w:cs="Arial Unicode MS"/>
          <w:lang w:val="en-US"/>
        </w:rPr>
        <w:t xml:space="preserve">A = </w:t>
      </w:r>
      <w:r>
        <w:rPr>
          <w:rFonts w:eastAsia="Arial Unicode MS" w:cs="Arial Unicode MS"/>
        </w:rPr>
        <w:t>-9</w:t>
      </w:r>
      <w:bookmarkEnd w:id="8"/>
    </w:p>
    <w:p w:rsidR="00854DEE" w:rsidRPr="00FC0F5C" w:rsidRDefault="00AA0692">
      <w:pPr>
        <w:pStyle w:val="-0"/>
      </w:pPr>
      <w:bookmarkStart w:id="9" w:name="_Toc9"/>
      <w:r>
        <w:rPr>
          <w:rFonts w:eastAsia="Arial Unicode MS" w:cs="Arial Unicode MS"/>
          <w:lang w:val="en-US"/>
        </w:rPr>
        <w:t xml:space="preserve">B = </w:t>
      </w:r>
      <w:r>
        <w:rPr>
          <w:rFonts w:eastAsia="Arial Unicode MS" w:cs="Arial Unicode MS"/>
        </w:rPr>
        <w:t>10500</w:t>
      </w:r>
      <w:bookmarkEnd w:id="9"/>
    </w:p>
    <w:p w:rsidR="00854DEE" w:rsidRDefault="00AA0692">
      <w:pPr>
        <w:pStyle w:val="-0"/>
      </w:pPr>
      <w:bookmarkStart w:id="10" w:name="_Toc10"/>
      <w:r>
        <w:rPr>
          <w:rFonts w:eastAsia="Arial Unicode MS" w:cs="Arial Unicode MS"/>
          <w:lang w:val="en-US"/>
        </w:rPr>
        <w:t xml:space="preserve">C = </w:t>
      </w:r>
      <w:r>
        <w:rPr>
          <w:rFonts w:eastAsia="Arial Unicode MS" w:cs="Arial Unicode MS"/>
        </w:rPr>
        <w:t>85</w:t>
      </w:r>
      <w:bookmarkEnd w:id="10"/>
    </w:p>
    <w:p w:rsidR="00854DEE" w:rsidRDefault="00854DEE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845"/>
        <w:gridCol w:w="885"/>
        <w:gridCol w:w="730"/>
        <w:gridCol w:w="790"/>
        <w:gridCol w:w="733"/>
        <w:gridCol w:w="803"/>
        <w:gridCol w:w="717"/>
        <w:gridCol w:w="744"/>
        <w:gridCol w:w="803"/>
        <w:gridCol w:w="871"/>
        <w:gridCol w:w="961"/>
        <w:gridCol w:w="1460"/>
      </w:tblGrid>
      <w:tr w:rsidR="00854DEE">
        <w:trPr>
          <w:trHeight w:val="969"/>
        </w:trPr>
        <w:tc>
          <w:tcPr>
            <w:tcW w:w="1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jc w:val="center"/>
            </w:pPr>
            <w:r>
              <w:rPr>
                <w:lang w:val="ru-RU"/>
              </w:rPr>
              <w:t>Выполняемая команда</w:t>
            </w:r>
          </w:p>
        </w:tc>
        <w:tc>
          <w:tcPr>
            <w:tcW w:w="61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Pr="00401851" w:rsidRDefault="00000000">
            <w:pPr>
              <w:pStyle w:val="Body"/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Изменение состояния ячеек</w:t>
            </w:r>
          </w:p>
        </w:tc>
      </w:tr>
      <w:tr w:rsidR="00854DEE">
        <w:trPr>
          <w:trHeight w:val="2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Адрес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Код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IP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CR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AR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DR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SP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BR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AC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NZVC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Адрес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Новый код</w:t>
            </w:r>
          </w:p>
        </w:tc>
      </w:tr>
      <w:tr w:rsidR="00854DEE">
        <w:trPr>
          <w:trHeight w:val="2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08A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0200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08B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0200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08</w:t>
            </w:r>
            <w:r>
              <w:t>A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0200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008A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0000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0100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854DEE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854DEE"/>
        </w:tc>
      </w:tr>
      <w:tr w:rsidR="00854DEE">
        <w:trPr>
          <w:trHeight w:val="2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08B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0280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08C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0280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08B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0280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008B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FFFF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000000">
            <w:pPr>
              <w:pStyle w:val="Body"/>
              <w:spacing w:after="0"/>
              <w:jc w:val="center"/>
            </w:pPr>
            <w:r>
              <w:t>1000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854DEE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4DEE" w:rsidRDefault="00854DEE"/>
        </w:tc>
      </w:tr>
      <w:tr w:rsidR="00854DEE">
        <w:trPr>
          <w:trHeight w:val="2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08C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2094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08D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2094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094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0280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008C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0280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0000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854DEE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854DEE"/>
        </w:tc>
      </w:tr>
      <w:tr w:rsidR="00854DEE">
        <w:trPr>
          <w:trHeight w:val="2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08D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2096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08E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2096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096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0200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008D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0</w:t>
            </w:r>
            <w:r>
              <w:t>200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0000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854DEE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854DEE"/>
        </w:tc>
      </w:tr>
      <w:tr w:rsidR="00854DEE">
        <w:trPr>
          <w:trHeight w:val="2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08E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E089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08F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E089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089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0</w:t>
            </w:r>
            <w:r>
              <w:t>200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008E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0200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0000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089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0200</w:t>
            </w:r>
          </w:p>
        </w:tc>
      </w:tr>
      <w:tr w:rsidR="00854DEE">
        <w:trPr>
          <w:trHeight w:val="2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08F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A095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090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A095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095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0280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008F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0280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0000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854DEE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854DEE"/>
        </w:tc>
      </w:tr>
      <w:tr w:rsidR="00854DEE">
        <w:trPr>
          <w:trHeight w:val="2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090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4089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091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4089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089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0200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0090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0480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00</w:t>
            </w:r>
            <w:r>
              <w:t>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854DEE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854DEE"/>
        </w:tc>
      </w:tr>
      <w:tr w:rsidR="00854DEE">
        <w:trPr>
          <w:trHeight w:val="2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091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E093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092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E093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093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0480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0091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0480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rPr>
                <w:lang w:val="ru-RU"/>
              </w:rPr>
              <w:t>00</w:t>
            </w:r>
            <w:r>
              <w:t>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093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0480</w:t>
            </w:r>
          </w:p>
        </w:tc>
      </w:tr>
      <w:tr w:rsidR="00854DEE">
        <w:trPr>
          <w:trHeight w:val="27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092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0100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093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0100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092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0100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0092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0480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  <w:jc w:val="center"/>
            </w:pPr>
            <w:r>
              <w:t>0000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854DEE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854DEE"/>
        </w:tc>
      </w:tr>
    </w:tbl>
    <w:p w:rsidR="00854DEE" w:rsidRPr="00FC0F5C" w:rsidRDefault="00854DEE">
      <w:pPr>
        <w:pStyle w:val="Body"/>
        <w:spacing w:line="240" w:lineRule="auto"/>
      </w:pPr>
    </w:p>
    <w:p w:rsidR="00854DEE" w:rsidRDefault="00854DEE">
      <w:pPr>
        <w:pStyle w:val="Heading"/>
        <w:jc w:val="center"/>
      </w:pPr>
    </w:p>
    <w:p w:rsidR="00854DEE" w:rsidRDefault="00854DEE">
      <w:pPr>
        <w:pStyle w:val="Body"/>
      </w:pPr>
    </w:p>
    <w:p w:rsidR="00854DEE" w:rsidRPr="00401851" w:rsidRDefault="00000000">
      <w:pPr>
        <w:pStyle w:val="Heading"/>
        <w:jc w:val="center"/>
        <w:rPr>
          <w:color w:val="000000"/>
          <w:u w:color="000000"/>
          <w:lang w:val="ru-RU"/>
        </w:rPr>
      </w:pPr>
      <w:bookmarkStart w:id="11" w:name="_Toc11"/>
      <w:r>
        <w:rPr>
          <w:color w:val="000000"/>
          <w:u w:color="000000"/>
          <w:lang w:val="ru-RU"/>
        </w:rPr>
        <w:t>Адреса первой и последней выполняемой команд программы</w:t>
      </w:r>
      <w:bookmarkEnd w:id="11"/>
    </w:p>
    <w:p w:rsidR="00854DEE" w:rsidRPr="00401851" w:rsidRDefault="00854DEE">
      <w:pPr>
        <w:pStyle w:val="Body"/>
        <w:rPr>
          <w:lang w:val="ru-RU"/>
        </w:rPr>
      </w:pPr>
    </w:p>
    <w:p w:rsidR="00854DEE" w:rsidRPr="00401851" w:rsidRDefault="00000000">
      <w:pPr>
        <w:pStyle w:val="Body"/>
        <w:ind w:left="360"/>
        <w:rPr>
          <w:lang w:val="ru-RU"/>
        </w:rPr>
      </w:pPr>
      <w:r>
        <w:rPr>
          <w:lang w:val="ru-RU"/>
        </w:rPr>
        <w:t xml:space="preserve">Первая – </w:t>
      </w:r>
      <w:r w:rsidRPr="00401851">
        <w:rPr>
          <w:b/>
          <w:bCs/>
          <w:lang w:val="ru-RU"/>
        </w:rPr>
        <w:t>08</w:t>
      </w:r>
      <w:r>
        <w:rPr>
          <w:b/>
          <w:bCs/>
        </w:rPr>
        <w:t>A</w:t>
      </w:r>
    </w:p>
    <w:p w:rsidR="00854DEE" w:rsidRPr="00401851" w:rsidRDefault="00000000">
      <w:pPr>
        <w:pStyle w:val="Body"/>
        <w:ind w:left="360"/>
        <w:rPr>
          <w:lang w:val="ru-RU"/>
        </w:rPr>
      </w:pPr>
      <w:r>
        <w:rPr>
          <w:lang w:val="ru-RU"/>
        </w:rPr>
        <w:t xml:space="preserve">Последняя – </w:t>
      </w:r>
      <w:r w:rsidRPr="00401851">
        <w:rPr>
          <w:b/>
          <w:bCs/>
          <w:lang w:val="ru-RU"/>
        </w:rPr>
        <w:t>092</w:t>
      </w:r>
    </w:p>
    <w:p w:rsidR="00854DEE" w:rsidRPr="00401851" w:rsidRDefault="00854DEE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4DEE" w:rsidRPr="00401851" w:rsidRDefault="00000000">
      <w:pPr>
        <w:pStyle w:val="Heading"/>
        <w:jc w:val="center"/>
        <w:rPr>
          <w:color w:val="000000"/>
          <w:u w:color="000000"/>
          <w:lang w:val="ru-RU"/>
        </w:rPr>
      </w:pPr>
      <w:bookmarkStart w:id="12" w:name="_Toc12"/>
      <w:r>
        <w:rPr>
          <w:color w:val="000000"/>
          <w:u w:color="000000"/>
          <w:lang w:val="ru-RU"/>
        </w:rPr>
        <w:lastRenderedPageBreak/>
        <w:t>Вариант программы с меньшим числом команд</w:t>
      </w:r>
      <w:bookmarkEnd w:id="12"/>
    </w:p>
    <w:p w:rsidR="00854DEE" w:rsidRPr="00401851" w:rsidRDefault="00854DEE">
      <w:pPr>
        <w:pStyle w:val="Body"/>
        <w:rPr>
          <w:lang w:val="ru-RU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988"/>
        <w:gridCol w:w="1841"/>
        <w:gridCol w:w="1712"/>
        <w:gridCol w:w="4809"/>
      </w:tblGrid>
      <w:tr w:rsidR="00854DEE">
        <w:trPr>
          <w:trHeight w:val="74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854DEE">
        <w:trPr>
          <w:trHeight w:val="367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08</w:t>
            </w: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0200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CLA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Очистка аккумулятора</w:t>
            </w:r>
          </w:p>
        </w:tc>
      </w:tr>
      <w:tr w:rsidR="00854DEE">
        <w:trPr>
          <w:trHeight w:val="74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08B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0280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NOT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Инвертировать содержимое аккумулятора</w:t>
            </w:r>
          </w:p>
        </w:tc>
      </w:tr>
      <w:tr w:rsidR="00854DEE" w:rsidRPr="00546B26">
        <w:trPr>
          <w:trHeight w:val="150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08C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2094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AND 094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Pr="00401851" w:rsidRDefault="00000000">
            <w:pPr>
              <w:pStyle w:val="Body"/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Выполнитель операцию логического «И» над содержимым адреса 094 и аккумулятором, результат записать в аккумулятор</w:t>
            </w:r>
          </w:p>
        </w:tc>
      </w:tr>
      <w:tr w:rsidR="00854DEE" w:rsidRPr="00546B26">
        <w:trPr>
          <w:trHeight w:val="150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08D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2096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AND 096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Pr="00401851" w:rsidRDefault="00000000">
            <w:pPr>
              <w:pStyle w:val="Body"/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Выполнитель операцию логического «И» над содержимым адреса 096 и аккумулятором, результат записать в аккумулятор</w:t>
            </w:r>
          </w:p>
        </w:tc>
      </w:tr>
      <w:tr w:rsidR="00854DEE" w:rsidRPr="00546B26">
        <w:trPr>
          <w:trHeight w:val="11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4089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ADD 089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Pr="00401851" w:rsidRDefault="00000000">
            <w:pPr>
              <w:pStyle w:val="Body"/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Сложить содержимое адреса 089 и аккумулятора, результат записать в аккумулятор</w:t>
            </w:r>
          </w:p>
        </w:tc>
      </w:tr>
      <w:tr w:rsidR="00854DEE" w:rsidRPr="00546B26">
        <w:trPr>
          <w:trHeight w:val="74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08F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E093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ST 093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Pr="00401851" w:rsidRDefault="00000000">
            <w:pPr>
              <w:pStyle w:val="Body"/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Записать содержимое аккумулятора в адрес 093</w:t>
            </w:r>
          </w:p>
        </w:tc>
      </w:tr>
      <w:tr w:rsidR="00854DEE">
        <w:trPr>
          <w:trHeight w:val="367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090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0100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HLT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DEE" w:rsidRDefault="00000000">
            <w:pPr>
              <w:pStyle w:val="Body"/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Остановка</w:t>
            </w:r>
          </w:p>
        </w:tc>
      </w:tr>
    </w:tbl>
    <w:p w:rsidR="00854DEE" w:rsidRDefault="00854DEE">
      <w:pPr>
        <w:pStyle w:val="Body"/>
        <w:tabs>
          <w:tab w:val="left" w:pos="1765"/>
        </w:tabs>
      </w:pPr>
    </w:p>
    <w:p w:rsidR="00854DEE" w:rsidRDefault="00854DEE">
      <w:pPr>
        <w:pStyle w:val="Body"/>
        <w:tabs>
          <w:tab w:val="left" w:pos="1765"/>
        </w:tabs>
      </w:pPr>
    </w:p>
    <w:p w:rsidR="00854DEE" w:rsidRDefault="00854DEE">
      <w:pPr>
        <w:pStyle w:val="Body"/>
        <w:tabs>
          <w:tab w:val="left" w:pos="1765"/>
        </w:tabs>
      </w:pPr>
    </w:p>
    <w:p w:rsidR="00854DEE" w:rsidRDefault="00854DEE">
      <w:pPr>
        <w:pStyle w:val="Body"/>
        <w:tabs>
          <w:tab w:val="left" w:pos="1765"/>
        </w:tabs>
      </w:pPr>
    </w:p>
    <w:p w:rsidR="00854DEE" w:rsidRDefault="00854DEE">
      <w:pPr>
        <w:pStyle w:val="Body"/>
        <w:tabs>
          <w:tab w:val="left" w:pos="1765"/>
        </w:tabs>
      </w:pPr>
    </w:p>
    <w:p w:rsidR="00854DEE" w:rsidRDefault="00854DEE">
      <w:pPr>
        <w:pStyle w:val="Body"/>
        <w:tabs>
          <w:tab w:val="left" w:pos="1765"/>
        </w:tabs>
      </w:pPr>
    </w:p>
    <w:p w:rsidR="00854DEE" w:rsidRDefault="00854DEE">
      <w:pPr>
        <w:pStyle w:val="Body"/>
        <w:tabs>
          <w:tab w:val="left" w:pos="1765"/>
        </w:tabs>
      </w:pPr>
    </w:p>
    <w:p w:rsidR="00854DEE" w:rsidRDefault="00854DEE">
      <w:pPr>
        <w:pStyle w:val="Body"/>
        <w:tabs>
          <w:tab w:val="left" w:pos="1765"/>
        </w:tabs>
      </w:pPr>
    </w:p>
    <w:p w:rsidR="00854DEE" w:rsidRDefault="00000000">
      <w:pPr>
        <w:pStyle w:val="Heading"/>
        <w:jc w:val="center"/>
        <w:rPr>
          <w:color w:val="000000"/>
          <w:u w:color="000000"/>
        </w:rPr>
      </w:pPr>
      <w:bookmarkStart w:id="13" w:name="_Toc13"/>
      <w:r>
        <w:rPr>
          <w:color w:val="000000"/>
          <w:u w:color="000000"/>
          <w:lang w:val="ru-RU"/>
        </w:rPr>
        <w:lastRenderedPageBreak/>
        <w:t>Заключение</w:t>
      </w:r>
      <w:bookmarkEnd w:id="13"/>
    </w:p>
    <w:p w:rsidR="00854DEE" w:rsidRPr="00401851" w:rsidRDefault="00000000">
      <w:pPr>
        <w:pStyle w:val="Body"/>
        <w:spacing w:line="360" w:lineRule="auto"/>
        <w:ind w:firstLine="709"/>
        <w:rPr>
          <w:lang w:val="ru-RU"/>
        </w:rPr>
      </w:pPr>
      <w:r>
        <w:rPr>
          <w:lang w:val="ru-RU"/>
        </w:rPr>
        <w:t>Во время выполнения лабораторной работы изучил устройство БЭВМ</w:t>
      </w:r>
      <w:r w:rsidRPr="00401851">
        <w:rPr>
          <w:lang w:val="ru-RU"/>
        </w:rPr>
        <w:t xml:space="preserve">. </w:t>
      </w:r>
      <w:r>
        <w:rPr>
          <w:lang w:val="ru-RU"/>
        </w:rPr>
        <w:t>Изучил адресные и безадресные команды</w:t>
      </w:r>
      <w:r w:rsidRPr="00401851">
        <w:rPr>
          <w:lang w:val="ru-RU"/>
        </w:rPr>
        <w:t xml:space="preserve">, </w:t>
      </w:r>
      <w:r>
        <w:rPr>
          <w:lang w:val="ru-RU"/>
        </w:rPr>
        <w:t>цикл команд</w:t>
      </w:r>
      <w:r w:rsidRPr="00401851">
        <w:rPr>
          <w:lang w:val="ru-RU"/>
        </w:rPr>
        <w:t xml:space="preserve">. </w:t>
      </w:r>
    </w:p>
    <w:p w:rsidR="00854DEE" w:rsidRPr="00F40A9D" w:rsidRDefault="00000000">
      <w:pPr>
        <w:pStyle w:val="Body"/>
        <w:spacing w:line="360" w:lineRule="auto"/>
        <w:ind w:firstLine="709"/>
        <w:rPr>
          <w:lang w:val="ru-RU"/>
        </w:rPr>
      </w:pPr>
      <w:r>
        <w:rPr>
          <w:lang w:val="ru-RU"/>
        </w:rPr>
        <w:t>Определил функцию</w:t>
      </w:r>
      <w:r w:rsidRPr="00401851">
        <w:rPr>
          <w:lang w:val="ru-RU"/>
        </w:rPr>
        <w:t xml:space="preserve">, </w:t>
      </w:r>
      <w:r>
        <w:rPr>
          <w:lang w:val="ru-RU"/>
        </w:rPr>
        <w:t>вычисляемую программой</w:t>
      </w:r>
      <w:r w:rsidRPr="00401851">
        <w:rPr>
          <w:lang w:val="ru-RU"/>
        </w:rPr>
        <w:t xml:space="preserve">, </w:t>
      </w:r>
      <w:r>
        <w:rPr>
          <w:lang w:val="ru-RU"/>
        </w:rPr>
        <w:t xml:space="preserve">нашел область представления и область допустимых значений для исходных данных и результатов </w:t>
      </w:r>
      <w:r w:rsidRPr="00401851">
        <w:rPr>
          <w:lang w:val="ru-RU"/>
        </w:rPr>
        <w:t>(</w:t>
      </w:r>
      <w:r>
        <w:rPr>
          <w:lang w:val="ru-RU"/>
        </w:rPr>
        <w:t>итогового и промежуточного</w:t>
      </w:r>
      <w:r w:rsidRPr="00401851">
        <w:rPr>
          <w:lang w:val="ru-RU"/>
        </w:rPr>
        <w:t xml:space="preserve">), </w:t>
      </w:r>
      <w:r>
        <w:rPr>
          <w:lang w:val="ru-RU"/>
        </w:rPr>
        <w:t>выполнил трассировку программы и записал вариант программы с меньшим числом команд</w:t>
      </w:r>
      <w:r w:rsidRPr="00401851">
        <w:rPr>
          <w:lang w:val="ru-RU"/>
        </w:rPr>
        <w:t>.</w:t>
      </w:r>
    </w:p>
    <w:sectPr w:rsidR="00854DEE" w:rsidRPr="00F40A9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E2B13" w:rsidRDefault="006E2B13">
      <w:r>
        <w:separator/>
      </w:r>
    </w:p>
  </w:endnote>
  <w:endnote w:type="continuationSeparator" w:id="0">
    <w:p w:rsidR="006E2B13" w:rsidRDefault="006E2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54DEE" w:rsidRDefault="00000000">
    <w:pPr>
      <w:pStyle w:val="Footer"/>
      <w:tabs>
        <w:tab w:val="clear" w:pos="9360"/>
        <w:tab w:val="right" w:pos="9340"/>
      </w:tabs>
      <w:jc w:val="center"/>
    </w:pPr>
    <w:r>
      <w:rPr>
        <w:rFonts w:ascii="Times New Roman" w:hAnsi="Times New Roman"/>
        <w:sz w:val="24"/>
        <w:szCs w:val="24"/>
      </w:rPr>
      <w:t>г. 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E2B13" w:rsidRDefault="006E2B13">
      <w:r>
        <w:separator/>
      </w:r>
    </w:p>
  </w:footnote>
  <w:footnote w:type="continuationSeparator" w:id="0">
    <w:p w:rsidR="006E2B13" w:rsidRDefault="006E2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54DEE" w:rsidRDefault="00854DE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05F75"/>
    <w:multiLevelType w:val="hybridMultilevel"/>
    <w:tmpl w:val="59F809B6"/>
    <w:numStyleLink w:val="ImportedStyle2"/>
  </w:abstractNum>
  <w:abstractNum w:abstractNumId="1" w15:restartNumberingAfterBreak="0">
    <w:nsid w:val="44110D22"/>
    <w:multiLevelType w:val="hybridMultilevel"/>
    <w:tmpl w:val="A9AE2032"/>
    <w:numStyleLink w:val="ImportedStyle1"/>
  </w:abstractNum>
  <w:abstractNum w:abstractNumId="2" w15:restartNumberingAfterBreak="0">
    <w:nsid w:val="787F6D16"/>
    <w:multiLevelType w:val="hybridMultilevel"/>
    <w:tmpl w:val="59F809B6"/>
    <w:styleLink w:val="ImportedStyle2"/>
    <w:lvl w:ilvl="0" w:tplc="F1FC08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6AD4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B48DC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F83012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824F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CA381A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7AB6EC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A655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9E214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F455DCD"/>
    <w:multiLevelType w:val="hybridMultilevel"/>
    <w:tmpl w:val="A9AE2032"/>
    <w:styleLink w:val="ImportedStyle1"/>
    <w:lvl w:ilvl="0" w:tplc="9780AA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5E36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2ED9C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8CD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1AEB6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0C35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661A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7E30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3889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595821608">
    <w:abstractNumId w:val="3"/>
  </w:num>
  <w:num w:numId="2" w16cid:durableId="96416551">
    <w:abstractNumId w:val="1"/>
  </w:num>
  <w:num w:numId="3" w16cid:durableId="698431488">
    <w:abstractNumId w:val="2"/>
  </w:num>
  <w:num w:numId="4" w16cid:durableId="121165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DEE"/>
    <w:rsid w:val="0011526E"/>
    <w:rsid w:val="002E1367"/>
    <w:rsid w:val="00376C02"/>
    <w:rsid w:val="003819BC"/>
    <w:rsid w:val="00401851"/>
    <w:rsid w:val="00546B26"/>
    <w:rsid w:val="00596534"/>
    <w:rsid w:val="006030B9"/>
    <w:rsid w:val="006E2B13"/>
    <w:rsid w:val="00854DEE"/>
    <w:rsid w:val="00AA0692"/>
    <w:rsid w:val="00BA25E3"/>
    <w:rsid w:val="00C76D59"/>
    <w:rsid w:val="00D33B70"/>
    <w:rsid w:val="00E810C2"/>
    <w:rsid w:val="00EF6081"/>
    <w:rsid w:val="00F40A9D"/>
    <w:rsid w:val="00F935D5"/>
    <w:rsid w:val="00FC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9F30E"/>
  <w15:docId w15:val="{232B49BA-3ACF-954F-A7C7-909FD637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Aptos" w:eastAsia="Aptos" w:hAnsi="Aptos" w:cs="Aptos"/>
      <w:color w:val="000000"/>
      <w:kern w:val="2"/>
      <w:sz w:val="22"/>
      <w:szCs w:val="22"/>
      <w:u w:color="000000"/>
      <w:lang w:val="ru-RU"/>
    </w:rPr>
  </w:style>
  <w:style w:type="paragraph" w:customStyle="1" w:styleId="Body">
    <w:name w:val="Body"/>
    <w:pPr>
      <w:spacing w:after="160" w:line="259" w:lineRule="auto"/>
    </w:pPr>
    <w:rPr>
      <w:rFonts w:ascii="Aptos" w:eastAsia="Aptos" w:hAnsi="Aptos" w:cs="Apto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Heading">
    <w:name w:val="TOC Heading"/>
    <w:next w:val="Body"/>
    <w:pPr>
      <w:keepNext/>
      <w:keepLines/>
      <w:spacing w:before="240" w:line="259" w:lineRule="auto"/>
    </w:pPr>
    <w:rPr>
      <w:rFonts w:ascii="Aptos Display" w:eastAsia="Aptos Display" w:hAnsi="Aptos Display" w:cs="Aptos Display"/>
      <w:color w:val="0F4761"/>
      <w:sz w:val="32"/>
      <w:szCs w:val="32"/>
      <w:u w:color="0F4761"/>
      <w:lang w:val="ru-RU"/>
    </w:rPr>
  </w:style>
  <w:style w:type="paragraph" w:styleId="TOC1">
    <w:name w:val="toc 1"/>
    <w:pPr>
      <w:tabs>
        <w:tab w:val="right" w:leader="dot" w:pos="9340"/>
      </w:tabs>
      <w:spacing w:after="100" w:line="259" w:lineRule="auto"/>
    </w:pPr>
    <w:rPr>
      <w:rFonts w:ascii="Aptos" w:eastAsia="Aptos" w:hAnsi="Aptos" w:cs="Aptos"/>
      <w:color w:val="000000"/>
      <w:kern w:val="2"/>
      <w:sz w:val="22"/>
      <w:szCs w:val="22"/>
      <w:u w:color="000000"/>
      <w:lang w:val="ru-RU"/>
    </w:rPr>
  </w:style>
  <w:style w:type="paragraph" w:customStyle="1" w:styleId="Heading">
    <w:name w:val="Heading"/>
    <w:next w:val="Body"/>
    <w:pPr>
      <w:keepNext/>
      <w:keepLines/>
      <w:spacing w:before="360" w:after="80" w:line="259" w:lineRule="auto"/>
      <w:outlineLvl w:val="0"/>
    </w:pPr>
    <w:rPr>
      <w:rFonts w:ascii="Aptos Display" w:eastAsia="Aptos Display" w:hAnsi="Aptos Display" w:cs="Aptos Display"/>
      <w:color w:val="0F4761"/>
      <w:kern w:val="2"/>
      <w:sz w:val="40"/>
      <w:szCs w:val="40"/>
      <w:u w:color="0F4761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leader="dot" w:pos="9340"/>
      </w:tabs>
      <w:spacing w:after="100" w:line="259" w:lineRule="auto"/>
    </w:pPr>
    <w:rPr>
      <w:rFonts w:ascii="Aptos" w:eastAsia="Aptos" w:hAnsi="Aptos" w:cs="Aptos"/>
      <w:color w:val="000000"/>
      <w:kern w:val="2"/>
      <w:sz w:val="22"/>
      <w:szCs w:val="22"/>
      <w:u w:color="000000"/>
      <w:lang w:val="ru-RU"/>
    </w:rPr>
  </w:style>
  <w:style w:type="paragraph" w:customStyle="1" w:styleId="-">
    <w:name w:val="-Заголовок"/>
    <w:pPr>
      <w:keepNext/>
      <w:keepLines/>
      <w:spacing w:before="360" w:after="120" w:line="259" w:lineRule="auto"/>
      <w:outlineLvl w:val="1"/>
    </w:pPr>
    <w:rPr>
      <w:rFonts w:eastAsia="Times New Roman"/>
      <w:b/>
      <w:bCs/>
      <w:color w:val="000000"/>
      <w:kern w:val="2"/>
      <w:sz w:val="28"/>
      <w:szCs w:val="28"/>
      <w:u w:color="000000"/>
      <w:lang w:val="ru-RU"/>
    </w:rPr>
  </w:style>
  <w:style w:type="paragraph" w:styleId="TOC3">
    <w:name w:val="toc 3"/>
    <w:pPr>
      <w:tabs>
        <w:tab w:val="right" w:leader="dot" w:pos="9340"/>
      </w:tabs>
      <w:spacing w:after="100" w:line="259" w:lineRule="auto"/>
      <w:ind w:left="220"/>
    </w:pPr>
    <w:rPr>
      <w:rFonts w:ascii="Aptos" w:eastAsia="Aptos" w:hAnsi="Aptos" w:cs="Aptos"/>
      <w:color w:val="000000"/>
      <w:kern w:val="2"/>
      <w:sz w:val="22"/>
      <w:szCs w:val="22"/>
      <w:u w:color="000000"/>
      <w:lang w:val="ru-RU"/>
    </w:rPr>
  </w:style>
  <w:style w:type="paragraph" w:customStyle="1" w:styleId="-0">
    <w:name w:val="-Заголовок блока"/>
    <w:pPr>
      <w:keepNext/>
      <w:keepLines/>
      <w:spacing w:before="40" w:line="259" w:lineRule="auto"/>
      <w:outlineLvl w:val="2"/>
    </w:pPr>
    <w:rPr>
      <w:rFonts w:eastAsia="Times New Roman"/>
      <w:b/>
      <w:bCs/>
      <w:color w:val="000000"/>
      <w:kern w:val="2"/>
      <w:sz w:val="28"/>
      <w:szCs w:val="28"/>
      <w:u w:color="000000"/>
      <w:lang w:val="ru-RU"/>
    </w:rPr>
  </w:style>
  <w:style w:type="paragraph" w:customStyle="1" w:styleId="-1">
    <w:name w:val="-Основной текст"/>
    <w:pPr>
      <w:spacing w:after="120" w:line="259" w:lineRule="auto"/>
      <w:jc w:val="both"/>
    </w:pPr>
    <w:rPr>
      <w:rFonts w:cs="Arial Unicode MS"/>
      <w:color w:val="000000"/>
      <w:kern w:val="2"/>
      <w:sz w:val="22"/>
      <w:szCs w:val="22"/>
      <w:u w:color="000000"/>
      <w:lang w:val="ru-RU"/>
    </w:rPr>
  </w:style>
  <w:style w:type="paragraph" w:styleId="ListParagraph">
    <w:name w:val="List Paragraph"/>
    <w:pPr>
      <w:spacing w:after="160" w:line="259" w:lineRule="auto"/>
      <w:ind w:left="720"/>
    </w:pPr>
    <w:rPr>
      <w:rFonts w:ascii="Aptos" w:eastAsia="Aptos" w:hAnsi="Aptos" w:cs="Aptos"/>
      <w:color w:val="000000"/>
      <w:kern w:val="2"/>
      <w:sz w:val="22"/>
      <w:szCs w:val="22"/>
      <w:u w:color="000000"/>
      <w:lang w:val="ru-RU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Станислав Суворов</cp:lastModifiedBy>
  <cp:revision>5</cp:revision>
  <dcterms:created xsi:type="dcterms:W3CDTF">2025-02-05T15:02:00Z</dcterms:created>
  <dcterms:modified xsi:type="dcterms:W3CDTF">2025-02-11T14:33:00Z</dcterms:modified>
</cp:coreProperties>
</file>