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10A8" w14:textId="77777777" w:rsidR="00132C4F" w:rsidRDefault="00027155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Faculdade de Engenharia da Universidade do Porto</w:t>
      </w:r>
    </w:p>
    <w:p w14:paraId="4766B501" w14:textId="77777777" w:rsidR="00132C4F" w:rsidRDefault="00027155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Mestrado Integrado em Engenharia Informática e Computação</w:t>
      </w:r>
    </w:p>
    <w:p w14:paraId="4A3AB523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943EE62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E1D0A4E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B2130F8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36083BE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8AAEE36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0814D76" w14:textId="77777777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4B85520D" w14:textId="77777777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54A9A0AD" w14:textId="77777777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0A85F287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FB5EB2D" w14:textId="77777777" w:rsidR="00132C4F" w:rsidRDefault="00027155">
      <w:pPr>
        <w:spacing w:after="160" w:line="259" w:lineRule="auto"/>
        <w:jc w:val="center"/>
        <w:rPr>
          <w:rFonts w:ascii="Merriweather" w:eastAsia="Merriweather" w:hAnsi="Merriweather" w:cs="Merriweather"/>
          <w:b/>
          <w:sz w:val="122"/>
          <w:szCs w:val="122"/>
        </w:rPr>
      </w:pPr>
      <w:proofErr w:type="spellStart"/>
      <w:r>
        <w:rPr>
          <w:rFonts w:ascii="Merriweather" w:eastAsia="Merriweather" w:hAnsi="Merriweather" w:cs="Merriweather"/>
          <w:sz w:val="88"/>
          <w:szCs w:val="88"/>
        </w:rPr>
        <w:t>Application</w:t>
      </w:r>
      <w:proofErr w:type="spellEnd"/>
      <w:r>
        <w:rPr>
          <w:rFonts w:ascii="Merriweather" w:eastAsia="Merriweather" w:hAnsi="Merriweather" w:cs="Merriweather"/>
          <w:sz w:val="88"/>
          <w:szCs w:val="88"/>
        </w:rPr>
        <w:t xml:space="preserve"> Server</w:t>
      </w:r>
      <w:r>
        <w:rPr>
          <w:rFonts w:ascii="Merriweather" w:eastAsia="Merriweather" w:hAnsi="Merriweather" w:cs="Merriweather"/>
          <w:sz w:val="98"/>
          <w:szCs w:val="98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122"/>
          <w:szCs w:val="122"/>
        </w:rPr>
        <w:t>Client</w:t>
      </w:r>
      <w:proofErr w:type="spellEnd"/>
      <w:r>
        <w:rPr>
          <w:rFonts w:ascii="Merriweather" w:eastAsia="Merriweather" w:hAnsi="Merriweather" w:cs="Merriweather"/>
          <w:b/>
          <w:sz w:val="122"/>
          <w:szCs w:val="122"/>
        </w:rPr>
        <w:t xml:space="preserve"> Side</w:t>
      </w:r>
    </w:p>
    <w:p w14:paraId="110BF7CA" w14:textId="77777777" w:rsidR="00132C4F" w:rsidRDefault="00027155">
      <w:pPr>
        <w:spacing w:after="160" w:line="259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Sistemas Operativos</w:t>
      </w:r>
    </w:p>
    <w:p w14:paraId="132DBD14" w14:textId="77777777" w:rsidR="00132C4F" w:rsidRDefault="00027155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ano, 2º semestre</w:t>
      </w:r>
    </w:p>
    <w:p w14:paraId="5CBB60AF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B79112A" w14:textId="77777777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0E9427D7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4C923B1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36B2D2C" w14:textId="5B44BAEF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6F339FF5" w14:textId="77777777" w:rsidR="001856D3" w:rsidRDefault="001856D3">
      <w:pPr>
        <w:spacing w:after="160" w:line="259" w:lineRule="auto"/>
        <w:rPr>
          <w:rFonts w:ascii="Calibri" w:eastAsia="Calibri" w:hAnsi="Calibri" w:cs="Calibri"/>
        </w:rPr>
      </w:pPr>
    </w:p>
    <w:p w14:paraId="11B0ABBB" w14:textId="77777777" w:rsidR="00132C4F" w:rsidRDefault="000271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Turma 6, Grupo 1</w:t>
      </w:r>
    </w:p>
    <w:p w14:paraId="41B8E7FF" w14:textId="77777777" w:rsidR="00132C4F" w:rsidRDefault="000271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Sérgio da Gama                                                                                                                     up201906690</w:t>
      </w:r>
    </w:p>
    <w:p w14:paraId="6DA8EAEA" w14:textId="77777777" w:rsidR="00132C4F" w:rsidRDefault="000271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Rui Moreira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                     up201906355</w:t>
      </w:r>
    </w:p>
    <w:p w14:paraId="246B5863" w14:textId="77777777" w:rsidR="001856D3" w:rsidRDefault="00027155" w:rsidP="001856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José Silva                                                                                                                                 up201904775</w:t>
      </w:r>
      <w:bookmarkStart w:id="0" w:name="_xy8ghybsfm07" w:colFirst="0" w:colLast="0"/>
      <w:bookmarkEnd w:id="0"/>
    </w:p>
    <w:p w14:paraId="0E43D4BB" w14:textId="77777777" w:rsidR="001856D3" w:rsidRDefault="001856D3" w:rsidP="001856D3">
      <w:pPr>
        <w:spacing w:after="160" w:line="259" w:lineRule="auto"/>
        <w:rPr>
          <w:rFonts w:ascii="Calibri" w:eastAsia="Calibri" w:hAnsi="Calibri" w:cs="Calibri"/>
        </w:rPr>
      </w:pPr>
    </w:p>
    <w:p w14:paraId="762430A4" w14:textId="391F4348" w:rsidR="00132C4F" w:rsidRDefault="001856D3">
      <w:pPr>
        <w:rPr>
          <w:sz w:val="2"/>
          <w:szCs w:val="2"/>
        </w:rPr>
      </w:pPr>
      <w:r>
        <w:rPr>
          <w:b/>
          <w:bCs/>
          <w:sz w:val="32"/>
          <w:szCs w:val="32"/>
        </w:rPr>
        <w:t>Índice</w:t>
      </w:r>
    </w:p>
    <w:sdt>
      <w:sdtPr>
        <w:id w:val="2080169602"/>
        <w:docPartObj>
          <w:docPartGallery w:val="Table of Contents"/>
          <w:docPartUnique/>
        </w:docPartObj>
      </w:sdtPr>
      <w:sdtEndPr/>
      <w:sdtContent>
        <w:p w14:paraId="656AF937" w14:textId="04441FEB" w:rsidR="00132C4F" w:rsidRDefault="00027155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uyb6tcnl12c">
            <w:r>
              <w:rPr>
                <w:b/>
                <w:noProof/>
                <w:color w:val="000000"/>
              </w:rPr>
              <w:t>1.Tratamento de argumentos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_duyb6tcnl12c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55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E793B6" w14:textId="5E68A73A" w:rsidR="00132C4F" w:rsidRDefault="00027155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ut5szqnc3dy7">
            <w:r>
              <w:rPr>
                <w:b/>
                <w:noProof/>
                <w:color w:val="000000"/>
              </w:rPr>
              <w:t>2.Multithreading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_ut5szqnc3dy7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55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1A9A0F" w14:textId="219BB5D1" w:rsidR="00132C4F" w:rsidRDefault="00027155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n7gtg2k5bchc">
            <w:r>
              <w:rPr>
                <w:b/>
                <w:noProof/>
                <w:color w:val="000000"/>
              </w:rPr>
              <w:t>3.Comun</w:t>
            </w:r>
            <w:r>
              <w:rPr>
                <w:b/>
                <w:noProof/>
                <w:color w:val="000000"/>
              </w:rPr>
              <w:t>icação servidor - cliente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_n7gtg2k5bchc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55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9535B2" w14:textId="6A157CE9" w:rsidR="00132C4F" w:rsidRDefault="00027155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k762yeveg3vf">
            <w:r>
              <w:rPr>
                <w:b/>
                <w:noProof/>
                <w:color w:val="000000"/>
              </w:rPr>
              <w:t>4.Evitamento de deadlocks/busy-waiting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_k762yeveg3vf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55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39DE6E" w14:textId="3FC7E207" w:rsidR="00132C4F" w:rsidRDefault="00027155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lj6hdeoj74zf">
            <w:r>
              <w:rPr>
                <w:b/>
                <w:noProof/>
                <w:color w:val="000000"/>
              </w:rPr>
              <w:t>5.Saída do Programa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_lj6hdeoj74zf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55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170A09" w14:textId="41F14E77" w:rsidR="00132C4F" w:rsidRDefault="00027155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68lqojz8b1f5">
            <w:r>
              <w:rPr>
                <w:b/>
                <w:noProof/>
                <w:color w:val="000000"/>
              </w:rPr>
              <w:t>6.Registos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_68lqojz8b1f5</w:instrText>
          </w:r>
          <w:r>
            <w:rPr>
              <w:noProof/>
            </w:rPr>
            <w:instrText xml:space="preserve">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55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E8E0A7" w14:textId="21EAD8D6" w:rsidR="00132C4F" w:rsidRDefault="00027155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5atrs532suq9">
            <w:r>
              <w:rPr>
                <w:b/>
                <w:noProof/>
                <w:color w:val="000000"/>
              </w:rPr>
              <w:t>Auto-avaliação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_5atrs532suq9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557B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2DFF10EE" w14:textId="77777777" w:rsidR="00132C4F" w:rsidRDefault="00132C4F">
      <w:bookmarkStart w:id="1" w:name="_xpk4uogwvrb9" w:colFirst="0" w:colLast="0"/>
      <w:bookmarkEnd w:id="1"/>
    </w:p>
    <w:p w14:paraId="2D393F06" w14:textId="77777777" w:rsidR="00132C4F" w:rsidRDefault="00132C4F">
      <w:pPr>
        <w:pStyle w:val="Ttulo3"/>
        <w:spacing w:after="160" w:line="259" w:lineRule="auto"/>
      </w:pPr>
    </w:p>
    <w:p w14:paraId="08338460" w14:textId="77777777" w:rsidR="00132C4F" w:rsidRDefault="00132C4F">
      <w:pPr>
        <w:pStyle w:val="Ttulo3"/>
        <w:spacing w:after="160" w:line="259" w:lineRule="auto"/>
      </w:pPr>
      <w:bookmarkStart w:id="2" w:name="_ituf33tf5d41" w:colFirst="0" w:colLast="0"/>
      <w:bookmarkEnd w:id="2"/>
    </w:p>
    <w:p w14:paraId="3B6A1D62" w14:textId="77777777" w:rsidR="00132C4F" w:rsidRDefault="00132C4F">
      <w:pPr>
        <w:pStyle w:val="Ttulo3"/>
        <w:spacing w:after="160" w:line="259" w:lineRule="auto"/>
      </w:pPr>
      <w:bookmarkStart w:id="3" w:name="_n5za0fdetpv5" w:colFirst="0" w:colLast="0"/>
      <w:bookmarkEnd w:id="3"/>
    </w:p>
    <w:p w14:paraId="70F60F84" w14:textId="77777777" w:rsidR="00132C4F" w:rsidRDefault="00132C4F">
      <w:pPr>
        <w:pStyle w:val="Ttulo3"/>
        <w:spacing w:after="160" w:line="259" w:lineRule="auto"/>
      </w:pPr>
      <w:bookmarkStart w:id="4" w:name="_hwrman39qeft" w:colFirst="0" w:colLast="0"/>
      <w:bookmarkEnd w:id="4"/>
    </w:p>
    <w:p w14:paraId="2ABE2FC5" w14:textId="77777777" w:rsidR="00132C4F" w:rsidRDefault="00132C4F">
      <w:pPr>
        <w:pStyle w:val="Ttulo3"/>
        <w:spacing w:after="160" w:line="259" w:lineRule="auto"/>
      </w:pPr>
      <w:bookmarkStart w:id="5" w:name="_7o074fpavgg" w:colFirst="0" w:colLast="0"/>
      <w:bookmarkEnd w:id="5"/>
    </w:p>
    <w:p w14:paraId="5D3B52EF" w14:textId="77777777" w:rsidR="00132C4F" w:rsidRDefault="00132C4F">
      <w:pPr>
        <w:pStyle w:val="Ttulo3"/>
        <w:spacing w:after="160" w:line="259" w:lineRule="auto"/>
      </w:pPr>
      <w:bookmarkStart w:id="6" w:name="_rm78zdiaa34q" w:colFirst="0" w:colLast="0"/>
      <w:bookmarkEnd w:id="6"/>
    </w:p>
    <w:p w14:paraId="5B7A0A93" w14:textId="73F484AA" w:rsidR="001856D3" w:rsidRDefault="001856D3" w:rsidP="001856D3">
      <w:bookmarkStart w:id="7" w:name="_hcm1txy160tg" w:colFirst="0" w:colLast="0"/>
      <w:bookmarkStart w:id="8" w:name="_2qwg272nylbp" w:colFirst="0" w:colLast="0"/>
      <w:bookmarkStart w:id="9" w:name="_h4o6n3p2rl59" w:colFirst="0" w:colLast="0"/>
      <w:bookmarkEnd w:id="7"/>
      <w:bookmarkEnd w:id="8"/>
      <w:bookmarkEnd w:id="9"/>
    </w:p>
    <w:p w14:paraId="069250BE" w14:textId="36303A8D" w:rsidR="001856D3" w:rsidRDefault="001856D3" w:rsidP="001856D3"/>
    <w:p w14:paraId="73430F88" w14:textId="77777777" w:rsidR="001856D3" w:rsidRPr="001856D3" w:rsidRDefault="001856D3" w:rsidP="001856D3"/>
    <w:p w14:paraId="5C3C2278" w14:textId="77777777" w:rsidR="00132C4F" w:rsidRDefault="00027155">
      <w:pPr>
        <w:pStyle w:val="Ttulo3"/>
        <w:spacing w:after="160" w:line="259" w:lineRule="auto"/>
      </w:pPr>
      <w:r>
        <w:t xml:space="preserve"> </w:t>
      </w:r>
    </w:p>
    <w:p w14:paraId="0A0336A1" w14:textId="77777777" w:rsidR="00132C4F" w:rsidRDefault="00132C4F"/>
    <w:p w14:paraId="38537A95" w14:textId="77777777" w:rsidR="00132C4F" w:rsidRDefault="00132C4F"/>
    <w:p w14:paraId="75927387" w14:textId="77777777" w:rsidR="00132C4F" w:rsidRDefault="00132C4F"/>
    <w:p w14:paraId="0E66F43D" w14:textId="77777777" w:rsidR="00132C4F" w:rsidRDefault="00132C4F"/>
    <w:p w14:paraId="0BEF79CA" w14:textId="059397EB" w:rsidR="00132C4F" w:rsidRDefault="00132C4F">
      <w:pPr>
        <w:pStyle w:val="Ttulo3"/>
        <w:spacing w:after="160" w:line="259" w:lineRule="auto"/>
      </w:pPr>
      <w:bookmarkStart w:id="10" w:name="_eq11oykxa11k" w:colFirst="0" w:colLast="0"/>
      <w:bookmarkEnd w:id="10"/>
    </w:p>
    <w:p w14:paraId="0A37C939" w14:textId="77777777" w:rsidR="00BA557B" w:rsidRPr="00BA557B" w:rsidRDefault="00BA557B" w:rsidP="00BA557B"/>
    <w:p w14:paraId="7D1FE8E9" w14:textId="77777777" w:rsidR="00132C4F" w:rsidRDefault="00132C4F"/>
    <w:p w14:paraId="4C372B21" w14:textId="77777777" w:rsidR="00132C4F" w:rsidRDefault="00132C4F"/>
    <w:p w14:paraId="7B7E6DD2" w14:textId="2243F41A" w:rsidR="00132C4F" w:rsidRDefault="00027155">
      <w:pPr>
        <w:pStyle w:val="Ttulo3"/>
        <w:spacing w:after="160" w:line="259" w:lineRule="auto"/>
        <w:rPr>
          <w:b/>
          <w:bCs/>
        </w:rPr>
      </w:pPr>
      <w:bookmarkStart w:id="11" w:name="_duyb6tcnl12c" w:colFirst="0" w:colLast="0"/>
      <w:bookmarkEnd w:id="11"/>
      <w:r w:rsidRPr="001856D3">
        <w:rPr>
          <w:b/>
          <w:bCs/>
        </w:rPr>
        <w:lastRenderedPageBreak/>
        <w:t>1</w:t>
      </w:r>
      <w:r w:rsidRPr="001856D3">
        <w:rPr>
          <w:b/>
          <w:bCs/>
        </w:rPr>
        <w:t>.Tratamen</w:t>
      </w:r>
      <w:bookmarkStart w:id="12" w:name="_Hlk70497358"/>
      <w:r w:rsidRPr="001856D3">
        <w:rPr>
          <w:b/>
          <w:bCs/>
        </w:rPr>
        <w:t>to de argumentos</w:t>
      </w:r>
      <w:bookmarkEnd w:id="12"/>
    </w:p>
    <w:p w14:paraId="23F83EF2" w14:textId="77777777" w:rsidR="00BA557B" w:rsidRPr="00BA557B" w:rsidRDefault="00BA557B" w:rsidP="00BA557B"/>
    <w:p w14:paraId="3C481384" w14:textId="77777777" w:rsidR="00132C4F" w:rsidRDefault="00027155">
      <w:pPr>
        <w:ind w:firstLine="720"/>
        <w:jc w:val="both"/>
      </w:pPr>
      <w:r>
        <w:t xml:space="preserve">Neste projeto, como o formato do </w:t>
      </w:r>
      <w:r>
        <w:rPr>
          <w:i/>
        </w:rPr>
        <w:t xml:space="preserve">input </w:t>
      </w:r>
      <w:r>
        <w:t xml:space="preserve">to utilizador não varia, concluiu-se que bastaria uma simples verificação direta do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>de argumentos (</w:t>
      </w:r>
      <w:proofErr w:type="spellStart"/>
      <w:r>
        <w:t>char</w:t>
      </w:r>
      <w:proofErr w:type="spellEnd"/>
      <w:r>
        <w:t>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]). Inicialmente, é verificado o número de argumentos, sendo que este tem d</w:t>
      </w:r>
      <w:r>
        <w:t xml:space="preserve">e ser obrigatoriamente igual a 4. Caso contrário, o programa termina e expõe a forma correta da sua utilização, sendo esta a introdução dos argumentos no formato: </w:t>
      </w:r>
      <w:proofErr w:type="gramStart"/>
      <w:r>
        <w:t>“./</w:t>
      </w:r>
      <w:proofErr w:type="gramEnd"/>
      <w:r>
        <w:t xml:space="preserve">c &lt;-t </w:t>
      </w:r>
      <w:proofErr w:type="spellStart"/>
      <w:r>
        <w:t>nsecs</w:t>
      </w:r>
      <w:proofErr w:type="spellEnd"/>
      <w:r>
        <w:t>&gt; &lt;</w:t>
      </w:r>
      <w:proofErr w:type="spellStart"/>
      <w:r>
        <w:t>fifoname</w:t>
      </w:r>
      <w:proofErr w:type="spellEnd"/>
      <w:r>
        <w:t>&gt;”. Se o formato anteriormente referido não for respeitado, o progra</w:t>
      </w:r>
      <w:r>
        <w:t>ma também termina e mostra igualmente a forma correta de utilização.</w:t>
      </w:r>
    </w:p>
    <w:p w14:paraId="34217D1B" w14:textId="77777777" w:rsidR="00132C4F" w:rsidRDefault="00132C4F"/>
    <w:p w14:paraId="03C93999" w14:textId="7560E7FF" w:rsidR="00132C4F" w:rsidRDefault="00027155">
      <w:pPr>
        <w:pStyle w:val="Ttulo3"/>
        <w:rPr>
          <w:b/>
          <w:bCs/>
          <w:i/>
        </w:rPr>
      </w:pPr>
      <w:bookmarkStart w:id="13" w:name="_ut5szqnc3dy7" w:colFirst="0" w:colLast="0"/>
      <w:bookmarkEnd w:id="13"/>
      <w:r w:rsidRPr="001856D3">
        <w:rPr>
          <w:b/>
          <w:bCs/>
        </w:rPr>
        <w:t>2.</w:t>
      </w:r>
      <w:r w:rsidRPr="001856D3">
        <w:rPr>
          <w:b/>
          <w:bCs/>
          <w:i/>
        </w:rPr>
        <w:t>Multithreading</w:t>
      </w:r>
    </w:p>
    <w:p w14:paraId="21B11A20" w14:textId="77777777" w:rsidR="00BA557B" w:rsidRPr="00BA557B" w:rsidRDefault="00BA557B" w:rsidP="00BA557B"/>
    <w:p w14:paraId="59B34C51" w14:textId="77777777" w:rsidR="00132C4F" w:rsidRDefault="00027155">
      <w:pPr>
        <w:ind w:firstLine="720"/>
        <w:jc w:val="both"/>
      </w:pPr>
      <w:r>
        <w:t xml:space="preserve">Quando os argumentos são introduzidos corretamente, o programa passa para a parte seguinte, onde são consecutivamente criadas </w:t>
      </w:r>
      <w:proofErr w:type="spellStart"/>
      <w:r w:rsidRPr="00133069">
        <w:rPr>
          <w:i/>
          <w:iCs/>
        </w:rPr>
        <w:t>threads</w:t>
      </w:r>
      <w:proofErr w:type="spellEnd"/>
      <w:r>
        <w:t xml:space="preserve"> até o tempo de execução do cliente </w:t>
      </w:r>
      <w:r>
        <w:t xml:space="preserve">terminar. A criação das mesmas é realizada com um intervalo aleatório de alguns milissegundos, que é conseguido através da chamada à função </w:t>
      </w:r>
      <w:proofErr w:type="spellStart"/>
      <w:proofErr w:type="gramStart"/>
      <w:r>
        <w:rPr>
          <w:i/>
        </w:rPr>
        <w:t>nanosleep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Cada uma das </w:t>
      </w:r>
      <w:proofErr w:type="spellStart"/>
      <w:r>
        <w:t>threads</w:t>
      </w:r>
      <w:proofErr w:type="spellEnd"/>
      <w:r>
        <w:t xml:space="preserve"> executa então a mesma função, utilizada para enviar pedidos e receber as respostas</w:t>
      </w:r>
      <w:r>
        <w:t xml:space="preserve"> do servidor. </w:t>
      </w:r>
    </w:p>
    <w:p w14:paraId="2A9B6BDE" w14:textId="77777777" w:rsidR="00132C4F" w:rsidRDefault="00132C4F">
      <w:pPr>
        <w:spacing w:after="160" w:line="259" w:lineRule="auto"/>
      </w:pPr>
    </w:p>
    <w:p w14:paraId="2785E789" w14:textId="12AF97D8" w:rsidR="00132C4F" w:rsidRDefault="00027155">
      <w:pPr>
        <w:pStyle w:val="Ttulo3"/>
        <w:spacing w:after="160" w:line="259" w:lineRule="auto"/>
        <w:rPr>
          <w:b/>
          <w:bCs/>
        </w:rPr>
      </w:pPr>
      <w:bookmarkStart w:id="14" w:name="_n7gtg2k5bchc" w:colFirst="0" w:colLast="0"/>
      <w:bookmarkEnd w:id="14"/>
      <w:r w:rsidRPr="00133069">
        <w:rPr>
          <w:b/>
          <w:bCs/>
        </w:rPr>
        <w:t xml:space="preserve">3.Comunicação servidor </w:t>
      </w:r>
      <w:r w:rsidR="00BA557B">
        <w:rPr>
          <w:b/>
          <w:bCs/>
        </w:rPr>
        <w:t>–</w:t>
      </w:r>
      <w:r w:rsidRPr="00133069">
        <w:rPr>
          <w:b/>
          <w:bCs/>
        </w:rPr>
        <w:t xml:space="preserve"> cliente</w:t>
      </w:r>
    </w:p>
    <w:p w14:paraId="4A5610DA" w14:textId="77777777" w:rsidR="00BA557B" w:rsidRPr="00BA557B" w:rsidRDefault="00BA557B" w:rsidP="00BA557B"/>
    <w:p w14:paraId="57103BF9" w14:textId="77777777" w:rsidR="00132C4F" w:rsidRDefault="00027155">
      <w:pPr>
        <w:ind w:firstLine="720"/>
        <w:jc w:val="both"/>
      </w:pPr>
      <w:r>
        <w:t xml:space="preserve">Cada uma das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 xml:space="preserve">está então responsável por fazer os pedidos ao servidor. Sendo assim, em cada uma das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>é aberto o canal público de comunicação (</w:t>
      </w:r>
      <w:proofErr w:type="spellStart"/>
      <w:r>
        <w:t>fifo</w:t>
      </w:r>
      <w:proofErr w:type="spellEnd"/>
      <w:r>
        <w:t xml:space="preserve"> público), por onde é enviado o pedido ao serv</w:t>
      </w:r>
      <w:r>
        <w:t xml:space="preserve">idor. Caso o servidor feche o canal público, as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 xml:space="preserve">ficam em espera ativa até alcançado o tempo de </w:t>
      </w:r>
      <w:proofErr w:type="spellStart"/>
      <w:r>
        <w:rPr>
          <w:i/>
        </w:rPr>
        <w:t>timeout</w:t>
      </w:r>
      <w:proofErr w:type="spellEnd"/>
      <w:r>
        <w:rPr>
          <w:i/>
        </w:rPr>
        <w:t xml:space="preserve"> </w:t>
      </w:r>
      <w:r>
        <w:t xml:space="preserve">predefinido. Se alcançado o </w:t>
      </w:r>
      <w:proofErr w:type="spellStart"/>
      <w:r>
        <w:rPr>
          <w:i/>
        </w:rPr>
        <w:t>timeout</w:t>
      </w:r>
      <w:proofErr w:type="spellEnd"/>
      <w:r>
        <w:rPr>
          <w:i/>
        </w:rPr>
        <w:t xml:space="preserve"> </w:t>
      </w:r>
      <w:r>
        <w:t xml:space="preserve">de espera, todas as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>são encerradas e não são criadas mais nenhumas.</w:t>
      </w:r>
    </w:p>
    <w:p w14:paraId="24D9AB0E" w14:textId="10D677F4" w:rsidR="00132C4F" w:rsidRDefault="00027155">
      <w:pPr>
        <w:jc w:val="both"/>
      </w:pPr>
      <w:r>
        <w:t>Para receber a resposta do servid</w:t>
      </w:r>
      <w:r>
        <w:t xml:space="preserve">or, 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cria, antes de enviar o pedido ao servidor, um </w:t>
      </w:r>
      <w:proofErr w:type="spellStart"/>
      <w:r>
        <w:t>fifo</w:t>
      </w:r>
      <w:proofErr w:type="spellEnd"/>
      <w:r>
        <w:t xml:space="preserve"> privado com o nome “</w:t>
      </w:r>
      <w:proofErr w:type="spellStart"/>
      <w:r>
        <w:t>pid.tid</w:t>
      </w:r>
      <w:proofErr w:type="spellEnd"/>
      <w:r>
        <w:t>”</w:t>
      </w:r>
      <w:r w:rsidR="00133069">
        <w:t xml:space="preserve">, </w:t>
      </w:r>
      <w:r>
        <w:t>sendo “</w:t>
      </w:r>
      <w:proofErr w:type="spellStart"/>
      <w:r>
        <w:t>pid</w:t>
      </w:r>
      <w:proofErr w:type="spellEnd"/>
      <w:r>
        <w:t>” o id do processo e “</w:t>
      </w:r>
      <w:proofErr w:type="spellStart"/>
      <w:r>
        <w:t>tid</w:t>
      </w:r>
      <w:proofErr w:type="spellEnd"/>
      <w:r>
        <w:t xml:space="preserve">” o id do </w:t>
      </w:r>
      <w:proofErr w:type="spellStart"/>
      <w:r>
        <w:t>thread</w:t>
      </w:r>
      <w:proofErr w:type="spellEnd"/>
      <w:r>
        <w:t xml:space="preserve">. Os dados do pedido e da resposta do servidor são enviados numa </w:t>
      </w:r>
      <w:proofErr w:type="spellStart"/>
      <w:r>
        <w:rPr>
          <w:i/>
        </w:rPr>
        <w:t>struct</w:t>
      </w:r>
      <w:proofErr w:type="spellEnd"/>
      <w:r w:rsidR="00133069" w:rsidRPr="00133069">
        <w:rPr>
          <w:iCs/>
        </w:rPr>
        <w:t>,</w:t>
      </w:r>
      <w:r w:rsidRPr="00133069">
        <w:rPr>
          <w:iCs/>
        </w:rPr>
        <w:t xml:space="preserve"> </w:t>
      </w:r>
      <w:r>
        <w:t xml:space="preserve">utilizando as funções </w:t>
      </w:r>
      <w:proofErr w:type="spellStart"/>
      <w:proofErr w:type="gramStart"/>
      <w:r>
        <w:rPr>
          <w:i/>
        </w:rPr>
        <w:t>write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 </w:t>
      </w:r>
      <w:proofErr w:type="spellStart"/>
      <w:r>
        <w:rPr>
          <w:i/>
        </w:rPr>
        <w:t>read</w:t>
      </w:r>
      <w:proofErr w:type="spellEnd"/>
      <w:r>
        <w:rPr>
          <w:i/>
        </w:rPr>
        <w:t>()</w:t>
      </w:r>
      <w:r>
        <w:t>.</w:t>
      </w:r>
    </w:p>
    <w:p w14:paraId="4D840BA1" w14:textId="77777777" w:rsidR="00132C4F" w:rsidRDefault="00027155">
      <w:r>
        <w:tab/>
      </w:r>
    </w:p>
    <w:p w14:paraId="5DBF0DA2" w14:textId="77777777" w:rsidR="00132C4F" w:rsidRPr="00133069" w:rsidRDefault="00027155">
      <w:pPr>
        <w:pStyle w:val="Ttulo3"/>
        <w:rPr>
          <w:b/>
          <w:bCs/>
          <w:i/>
        </w:rPr>
      </w:pPr>
      <w:bookmarkStart w:id="15" w:name="_k762yeveg3vf" w:colFirst="0" w:colLast="0"/>
      <w:bookmarkEnd w:id="15"/>
      <w:r w:rsidRPr="00133069">
        <w:rPr>
          <w:b/>
          <w:bCs/>
        </w:rPr>
        <w:t xml:space="preserve">4.Evitamento de </w:t>
      </w:r>
      <w:proofErr w:type="spellStart"/>
      <w:r w:rsidRPr="00133069">
        <w:rPr>
          <w:b/>
          <w:bCs/>
          <w:i/>
        </w:rPr>
        <w:t>deadlocks</w:t>
      </w:r>
      <w:proofErr w:type="spellEnd"/>
      <w:r w:rsidRPr="00133069">
        <w:rPr>
          <w:b/>
          <w:bCs/>
        </w:rPr>
        <w:t>/</w:t>
      </w:r>
      <w:proofErr w:type="spellStart"/>
      <w:r w:rsidRPr="00133069">
        <w:rPr>
          <w:b/>
          <w:bCs/>
          <w:i/>
        </w:rPr>
        <w:t>busy-waiting</w:t>
      </w:r>
      <w:proofErr w:type="spellEnd"/>
    </w:p>
    <w:p w14:paraId="057ADA25" w14:textId="77777777" w:rsidR="00132C4F" w:rsidRDefault="00132C4F">
      <w:pPr>
        <w:jc w:val="both"/>
      </w:pPr>
    </w:p>
    <w:p w14:paraId="550F6C32" w14:textId="2BDE62C6" w:rsidR="00132C4F" w:rsidRDefault="00027155">
      <w:pPr>
        <w:jc w:val="both"/>
      </w:pPr>
      <w:r>
        <w:tab/>
        <w:t xml:space="preserve">Para evitar qualquer tipo de </w:t>
      </w:r>
      <w:proofErr w:type="spellStart"/>
      <w:r>
        <w:rPr>
          <w:i/>
        </w:rPr>
        <w:t>deadlocks</w:t>
      </w:r>
      <w:proofErr w:type="spellEnd"/>
      <w:r w:rsidR="00D1666D">
        <w:rPr>
          <w:i/>
        </w:rPr>
        <w:t xml:space="preserve"> </w:t>
      </w:r>
      <w:r w:rsidR="00133069">
        <w:t>foram utilizados</w:t>
      </w:r>
      <w:r>
        <w:t xml:space="preserve"> os </w:t>
      </w:r>
      <w:proofErr w:type="spellStart"/>
      <w:r>
        <w:rPr>
          <w:i/>
        </w:rPr>
        <w:t>mutexes</w:t>
      </w:r>
      <w:proofErr w:type="spellEnd"/>
      <w:r>
        <w:t xml:space="preserve">. Após a criação das </w:t>
      </w:r>
      <w:proofErr w:type="spellStart"/>
      <w:r w:rsidRPr="00D1666D">
        <w:rPr>
          <w:i/>
          <w:iCs/>
        </w:rPr>
        <w:t>threads</w:t>
      </w:r>
      <w:proofErr w:type="spellEnd"/>
      <w:r>
        <w:t>,</w:t>
      </w:r>
      <w:r w:rsidR="00D1666D">
        <w:t xml:space="preserve"> </w:t>
      </w:r>
      <w:r>
        <w:t xml:space="preserve">sempre que uma </w:t>
      </w:r>
      <w:proofErr w:type="spellStart"/>
      <w:r w:rsidRPr="00D1666D">
        <w:rPr>
          <w:i/>
          <w:iCs/>
        </w:rPr>
        <w:t>thread</w:t>
      </w:r>
      <w:proofErr w:type="spellEnd"/>
      <w:r>
        <w:t xml:space="preserve"> execute a função </w:t>
      </w:r>
      <w:proofErr w:type="spellStart"/>
      <w:r>
        <w:rPr>
          <w:i/>
        </w:rPr>
        <w:t>send_request_and_wait_</w:t>
      </w:r>
      <w:proofErr w:type="gramStart"/>
      <w:r>
        <w:rPr>
          <w:i/>
        </w:rPr>
        <w:t>response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o </w:t>
      </w:r>
      <w:proofErr w:type="spellStart"/>
      <w:r>
        <w:rPr>
          <w:i/>
        </w:rPr>
        <w:t>lock</w:t>
      </w:r>
      <w:proofErr w:type="spellEnd"/>
      <w:r>
        <w:rPr>
          <w:i/>
        </w:rPr>
        <w:t xml:space="preserve"> </w:t>
      </w:r>
      <w:r>
        <w:t xml:space="preserve">do </w:t>
      </w:r>
      <w:proofErr w:type="spellStart"/>
      <w:r>
        <w:rPr>
          <w:i/>
        </w:rPr>
        <w:t>mutex</w:t>
      </w:r>
      <w:proofErr w:type="spellEnd"/>
      <w:r>
        <w:t xml:space="preserve"> é ativado, impedindo assim que qual</w:t>
      </w:r>
      <w:r>
        <w:t>quer outra</w:t>
      </w:r>
      <w:r>
        <w:rPr>
          <w:i/>
        </w:rPr>
        <w:t xml:space="preserve"> </w:t>
      </w:r>
      <w:proofErr w:type="spellStart"/>
      <w:r>
        <w:rPr>
          <w:i/>
        </w:rPr>
        <w:t>thread</w:t>
      </w:r>
      <w:proofErr w:type="spellEnd"/>
      <w:r>
        <w:t xml:space="preserve"> a execute ao mesmo tempo</w:t>
      </w:r>
      <w:r w:rsidR="00D1666D">
        <w:t>,</w:t>
      </w:r>
      <w:r>
        <w:t xml:space="preserve"> impossibilitando assim ocorrência de </w:t>
      </w:r>
      <w:proofErr w:type="spellStart"/>
      <w:r w:rsidRPr="00D1666D">
        <w:rPr>
          <w:i/>
          <w:iCs/>
        </w:rPr>
        <w:t>racing</w:t>
      </w:r>
      <w:proofErr w:type="spellEnd"/>
      <w:r w:rsidRPr="00D1666D">
        <w:rPr>
          <w:i/>
          <w:iCs/>
        </w:rPr>
        <w:t xml:space="preserve"> </w:t>
      </w:r>
      <w:proofErr w:type="spellStart"/>
      <w:r w:rsidRPr="00D1666D">
        <w:rPr>
          <w:i/>
          <w:iCs/>
        </w:rPr>
        <w:t>conditions</w:t>
      </w:r>
      <w:proofErr w:type="spellEnd"/>
      <w:r>
        <w:t xml:space="preserve">. O </w:t>
      </w:r>
      <w:proofErr w:type="spellStart"/>
      <w:r>
        <w:rPr>
          <w:i/>
        </w:rPr>
        <w:t>mutex</w:t>
      </w:r>
      <w:proofErr w:type="spellEnd"/>
      <w:r>
        <w:rPr>
          <w:i/>
        </w:rPr>
        <w:t xml:space="preserve"> </w:t>
      </w:r>
      <w:r>
        <w:t xml:space="preserve">é desbloqueado pela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que o bloqueou, apenas quando é recebida a resposta enviada pelo servidor pelo </w:t>
      </w:r>
      <w:proofErr w:type="spellStart"/>
      <w:r>
        <w:t>fifo</w:t>
      </w:r>
      <w:proofErr w:type="spellEnd"/>
      <w:r w:rsidR="00D1666D">
        <w:t xml:space="preserve"> privado</w:t>
      </w:r>
      <w:r>
        <w:t xml:space="preserve">, e só aí é que outra </w:t>
      </w:r>
      <w:proofErr w:type="spellStart"/>
      <w:r w:rsidRPr="00D1666D">
        <w:rPr>
          <w:i/>
          <w:iCs/>
        </w:rPr>
        <w:t>thread</w:t>
      </w:r>
      <w:proofErr w:type="spellEnd"/>
      <w:r>
        <w:t xml:space="preserve"> po</w:t>
      </w:r>
      <w:r>
        <w:t>de</w:t>
      </w:r>
      <w:r w:rsidR="00D1666D">
        <w:t xml:space="preserve"> </w:t>
      </w:r>
      <w:r>
        <w:t>executar essa mesma função.</w:t>
      </w:r>
    </w:p>
    <w:p w14:paraId="591C2A77" w14:textId="77777777" w:rsidR="00BA557B" w:rsidRDefault="00BA557B"/>
    <w:p w14:paraId="1C621BCD" w14:textId="77777777" w:rsidR="00BA557B" w:rsidRDefault="00BA557B"/>
    <w:p w14:paraId="3852A546" w14:textId="2895F844" w:rsidR="00132C4F" w:rsidRDefault="00027155">
      <w:r>
        <w:tab/>
      </w:r>
      <w:r>
        <w:tab/>
      </w:r>
    </w:p>
    <w:p w14:paraId="559B4B6A" w14:textId="192F41B0" w:rsidR="00132C4F" w:rsidRDefault="00027155">
      <w:pPr>
        <w:pStyle w:val="Ttulo3"/>
        <w:spacing w:after="160" w:line="259" w:lineRule="auto"/>
        <w:rPr>
          <w:b/>
          <w:bCs/>
        </w:rPr>
      </w:pPr>
      <w:bookmarkStart w:id="16" w:name="_lj6hdeoj74zf" w:colFirst="0" w:colLast="0"/>
      <w:bookmarkEnd w:id="16"/>
      <w:r w:rsidRPr="00133069">
        <w:rPr>
          <w:b/>
          <w:bCs/>
        </w:rPr>
        <w:lastRenderedPageBreak/>
        <w:t>5.Saída do Programa</w:t>
      </w:r>
    </w:p>
    <w:p w14:paraId="44F7B655" w14:textId="77777777" w:rsidR="00BA557B" w:rsidRPr="00BA557B" w:rsidRDefault="00BA557B" w:rsidP="00BA557B"/>
    <w:p w14:paraId="0D239B76" w14:textId="090B2ADD" w:rsidR="00132C4F" w:rsidRDefault="00027155">
      <w:pPr>
        <w:numPr>
          <w:ilvl w:val="0"/>
          <w:numId w:val="1"/>
        </w:numPr>
        <w:jc w:val="both"/>
      </w:pPr>
      <w:r>
        <w:t xml:space="preserve">Caso todos os pedidos sejam feitos e sejam obtidas todas as respostas, as </w:t>
      </w:r>
      <w:proofErr w:type="spellStart"/>
      <w:r>
        <w:rPr>
          <w:i/>
        </w:rPr>
        <w:t>threads</w:t>
      </w:r>
      <w:proofErr w:type="spellEnd"/>
      <w:r w:rsidR="00BA557B">
        <w:t xml:space="preserve"> terminam através da</w:t>
      </w:r>
      <w:r>
        <w:t xml:space="preserve"> função </w:t>
      </w:r>
      <w:proofErr w:type="spellStart"/>
      <w:r>
        <w:rPr>
          <w:i/>
        </w:rPr>
        <w:t>pthread_</w:t>
      </w:r>
      <w:proofErr w:type="gramStart"/>
      <w:r>
        <w:rPr>
          <w:i/>
        </w:rPr>
        <w:t>exit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 a estrutura do </w:t>
      </w:r>
      <w:proofErr w:type="spellStart"/>
      <w:r>
        <w:rPr>
          <w:i/>
        </w:rPr>
        <w:t>mutex</w:t>
      </w:r>
      <w:proofErr w:type="spellEnd"/>
      <w:r>
        <w:t xml:space="preserve"> é destruída.  </w:t>
      </w:r>
    </w:p>
    <w:p w14:paraId="2A0FB577" w14:textId="77777777" w:rsidR="00132C4F" w:rsidRDefault="00027155">
      <w:pPr>
        <w:numPr>
          <w:ilvl w:val="0"/>
          <w:numId w:val="1"/>
        </w:numPr>
        <w:jc w:val="both"/>
      </w:pPr>
      <w:r>
        <w:t>Quando o tempo de espera pela re</w:t>
      </w:r>
      <w:r>
        <w:t xml:space="preserve">sposta do servidor, imposto pelo cliente, é ultrapassado, a </w:t>
      </w:r>
      <w:proofErr w:type="spellStart"/>
      <w:r>
        <w:rPr>
          <w:i/>
        </w:rPr>
        <w:t>thread</w:t>
      </w:r>
      <w:proofErr w:type="spellEnd"/>
      <w:r>
        <w:t xml:space="preserve"> que está à espera de resposta desiste e é eliminada.</w:t>
      </w:r>
    </w:p>
    <w:p w14:paraId="37B16787" w14:textId="5D748ED0" w:rsidR="00132C4F" w:rsidRDefault="00027155">
      <w:pPr>
        <w:numPr>
          <w:ilvl w:val="0"/>
          <w:numId w:val="1"/>
        </w:numPr>
        <w:jc w:val="both"/>
      </w:pPr>
      <w:r>
        <w:t xml:space="preserve">Quando ocorre algum erro ao longo da execução do programa, é retornado o valor de ERROR (-1), logo </w:t>
      </w:r>
      <w:proofErr w:type="gramStart"/>
      <w:r w:rsidR="00BA557B">
        <w:t>após da</w:t>
      </w:r>
      <w:proofErr w:type="gramEnd"/>
      <w:r>
        <w:t xml:space="preserve"> exibição do motivo do erro</w:t>
      </w:r>
      <w:r w:rsidR="00BA557B">
        <w:t>,</w:t>
      </w:r>
      <w:r>
        <w:t xml:space="preserve"> na</w:t>
      </w:r>
      <w:r>
        <w:t xml:space="preserve"> saída padrão de erros (</w:t>
      </w:r>
      <w:proofErr w:type="spellStart"/>
      <w:r>
        <w:rPr>
          <w:i/>
        </w:rPr>
        <w:t>stderr</w:t>
      </w:r>
      <w:proofErr w:type="spellEnd"/>
      <w:r>
        <w:t>).</w:t>
      </w:r>
    </w:p>
    <w:p w14:paraId="6BF5AD78" w14:textId="41D2AECD" w:rsidR="00132C4F" w:rsidRDefault="00027155" w:rsidP="00BA557B">
      <w:pPr>
        <w:numPr>
          <w:ilvl w:val="0"/>
          <w:numId w:val="1"/>
        </w:numPr>
        <w:jc w:val="both"/>
      </w:pPr>
      <w:r>
        <w:t xml:space="preserve">Se o servidor não criar o </w:t>
      </w:r>
      <w:proofErr w:type="spellStart"/>
      <w:r>
        <w:t>fifo</w:t>
      </w:r>
      <w:proofErr w:type="spellEnd"/>
      <w:r>
        <w:t xml:space="preserve"> público, ou o tiver fechado, durante o tempo de execução do cliente, este desiste e consequentemente todas as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 xml:space="preserve">são eliminadas, fazendo uma chamada à função </w:t>
      </w:r>
      <w:proofErr w:type="spellStart"/>
      <w:r>
        <w:rPr>
          <w:i/>
        </w:rPr>
        <w:t>close_client_inner_</w:t>
      </w:r>
      <w:proofErr w:type="gramStart"/>
      <w:r>
        <w:rPr>
          <w:i/>
        </w:rPr>
        <w:t>thread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 o programa encerra.</w:t>
      </w:r>
    </w:p>
    <w:p w14:paraId="4B0CC4D6" w14:textId="77777777" w:rsidR="00132C4F" w:rsidRDefault="00027155">
      <w:r>
        <w:tab/>
      </w:r>
    </w:p>
    <w:p w14:paraId="43E8237A" w14:textId="4A88B907" w:rsidR="00132C4F" w:rsidRDefault="00027155">
      <w:pPr>
        <w:pStyle w:val="Ttulo3"/>
        <w:spacing w:after="160" w:line="259" w:lineRule="auto"/>
        <w:rPr>
          <w:b/>
          <w:bCs/>
        </w:rPr>
      </w:pPr>
      <w:bookmarkStart w:id="17" w:name="_68lqojz8b1f5" w:colFirst="0" w:colLast="0"/>
      <w:bookmarkEnd w:id="17"/>
      <w:r w:rsidRPr="00133069">
        <w:rPr>
          <w:b/>
          <w:bCs/>
        </w:rPr>
        <w:t>6.Registos</w:t>
      </w:r>
    </w:p>
    <w:p w14:paraId="7A2F111D" w14:textId="77777777" w:rsidR="00BA557B" w:rsidRPr="00BA557B" w:rsidRDefault="00BA557B" w:rsidP="00BA557B"/>
    <w:p w14:paraId="3BA5E214" w14:textId="50F0C907" w:rsidR="00132C4F" w:rsidRDefault="00027155">
      <w:r>
        <w:tab/>
        <w:t>As operações do cliente (IWANT, GOTRS, CLOSD,</w:t>
      </w:r>
      <w:r w:rsidR="00BA557B">
        <w:t xml:space="preserve"> </w:t>
      </w:r>
      <w:r>
        <w:t xml:space="preserve">GAVUP) são registadas na </w:t>
      </w:r>
      <w:proofErr w:type="spellStart"/>
      <w:r w:rsidRPr="00BA557B">
        <w:rPr>
          <w:i/>
          <w:iCs/>
        </w:rPr>
        <w:t>stdout</w:t>
      </w:r>
      <w:proofErr w:type="spellEnd"/>
      <w:r>
        <w:t xml:space="preserve"> através da nossa função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reg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utiliza a função </w:t>
      </w:r>
      <w:r>
        <w:rPr>
          <w:i/>
        </w:rPr>
        <w:t xml:space="preserve">standard </w:t>
      </w:r>
      <w:proofErr w:type="spellStart"/>
      <w:r>
        <w:rPr>
          <w:i/>
        </w:rPr>
        <w:t>fprintf</w:t>
      </w:r>
      <w:proofErr w:type="spellEnd"/>
      <w:r>
        <w:rPr>
          <w:i/>
        </w:rPr>
        <w:t>()</w:t>
      </w:r>
      <w:r>
        <w:t xml:space="preserve">. O formato utilizado é </w:t>
      </w:r>
      <w:r w:rsidR="00BA557B">
        <w:t xml:space="preserve">o </w:t>
      </w:r>
      <w:r>
        <w:t>explicitado no enunciado: “</w:t>
      </w:r>
      <w:proofErr w:type="spellStart"/>
      <w:proofErr w:type="gramStart"/>
      <w:r>
        <w:t>inst</w:t>
      </w:r>
      <w:proofErr w:type="spellEnd"/>
      <w:r>
        <w:t xml:space="preserve"> ;</w:t>
      </w:r>
      <w:proofErr w:type="gramEnd"/>
      <w:r>
        <w:t xml:space="preserve"> i ; t ; </w:t>
      </w:r>
      <w:proofErr w:type="spellStart"/>
      <w:r>
        <w:t>pid</w:t>
      </w:r>
      <w:proofErr w:type="spellEnd"/>
      <w:r>
        <w:t xml:space="preserve"> ; </w:t>
      </w:r>
      <w:proofErr w:type="spellStart"/>
      <w:r>
        <w:t>tid</w:t>
      </w:r>
      <w:proofErr w:type="spellEnd"/>
      <w:r>
        <w:t xml:space="preserve"> ; </w:t>
      </w:r>
      <w:proofErr w:type="spellStart"/>
      <w:r>
        <w:t>res</w:t>
      </w:r>
      <w:proofErr w:type="spellEnd"/>
      <w:r>
        <w:t xml:space="preserve"> ; </w:t>
      </w:r>
      <w:proofErr w:type="spellStart"/>
      <w:r>
        <w:t>oper</w:t>
      </w:r>
      <w:proofErr w:type="spellEnd"/>
      <w:r>
        <w:t>”.</w:t>
      </w:r>
    </w:p>
    <w:p w14:paraId="65DEDC2D" w14:textId="0E7FF623" w:rsidR="00132C4F" w:rsidRDefault="00027155">
      <w:r>
        <w:tab/>
        <w:t>Os er</w:t>
      </w:r>
      <w:r>
        <w:t xml:space="preserve">ros de execução </w:t>
      </w:r>
      <w:r>
        <w:t xml:space="preserve">são </w:t>
      </w:r>
      <w:r w:rsidR="00133069">
        <w:t>registados</w:t>
      </w:r>
      <w:r>
        <w:t xml:space="preserve"> para o </w:t>
      </w:r>
      <w:proofErr w:type="spellStart"/>
      <w:r w:rsidRPr="00BA557B">
        <w:rPr>
          <w:i/>
          <w:iCs/>
        </w:rPr>
        <w:t>stderr</w:t>
      </w:r>
      <w:proofErr w:type="spellEnd"/>
      <w:r w:rsidR="00133069">
        <w:t>, sendo as mensagens de</w:t>
      </w:r>
      <w:r w:rsidR="00BA557B">
        <w:t xml:space="preserve">, </w:t>
      </w:r>
      <w:r w:rsidR="00133069">
        <w:t>exclusivamente</w:t>
      </w:r>
      <w:r w:rsidR="00BA557B">
        <w:t>,</w:t>
      </w:r>
      <w:r w:rsidR="00133069">
        <w:t xml:space="preserve"> </w:t>
      </w:r>
      <w:proofErr w:type="spellStart"/>
      <w:r w:rsidR="00133069" w:rsidRPr="00BA557B">
        <w:rPr>
          <w:i/>
          <w:iCs/>
        </w:rPr>
        <w:t>debug</w:t>
      </w:r>
      <w:proofErr w:type="spellEnd"/>
      <w:r w:rsidR="00133069">
        <w:t xml:space="preserve"> controladas com uma variável global booleana. Na versão final</w:t>
      </w:r>
      <w:r w:rsidR="00BA557B">
        <w:t>,</w:t>
      </w:r>
      <w:r w:rsidR="00133069">
        <w:t xml:space="preserve"> estas estão desligadas, dado que sairiam pela saída padrão</w:t>
      </w:r>
      <w:r w:rsidR="00BA557B">
        <w:t xml:space="preserve"> (</w:t>
      </w:r>
      <w:proofErr w:type="spellStart"/>
      <w:r w:rsidR="00BA557B" w:rsidRPr="00BA557B">
        <w:rPr>
          <w:i/>
          <w:iCs/>
        </w:rPr>
        <w:t>stdout</w:t>
      </w:r>
      <w:proofErr w:type="spellEnd"/>
      <w:r w:rsidR="00BA557B">
        <w:t xml:space="preserve">) </w:t>
      </w:r>
      <w:r w:rsidR="00133069">
        <w:t xml:space="preserve">e não são </w:t>
      </w:r>
      <w:r w:rsidR="00BA557B">
        <w:t xml:space="preserve">estritamente </w:t>
      </w:r>
      <w:r w:rsidR="00133069">
        <w:t>necessárias.</w:t>
      </w:r>
    </w:p>
    <w:p w14:paraId="0356C989" w14:textId="77777777" w:rsidR="00132C4F" w:rsidRPr="00BA557B" w:rsidRDefault="00132C4F">
      <w:pPr>
        <w:pStyle w:val="Ttulo3"/>
        <w:rPr>
          <w:u w:val="single"/>
        </w:rPr>
      </w:pPr>
      <w:bookmarkStart w:id="18" w:name="_te91v8immqk9" w:colFirst="0" w:colLast="0"/>
      <w:bookmarkStart w:id="19" w:name="_g58ydxn4qtg" w:colFirst="0" w:colLast="0"/>
      <w:bookmarkEnd w:id="18"/>
      <w:bookmarkEnd w:id="19"/>
    </w:p>
    <w:p w14:paraId="337E3515" w14:textId="7AB081FD" w:rsidR="00132C4F" w:rsidRDefault="00027155">
      <w:pPr>
        <w:pStyle w:val="Ttulo3"/>
        <w:rPr>
          <w:b/>
          <w:bCs/>
        </w:rPr>
      </w:pPr>
      <w:bookmarkStart w:id="20" w:name="_5atrs532suq9" w:colFirst="0" w:colLast="0"/>
      <w:bookmarkEnd w:id="20"/>
      <w:proofErr w:type="spellStart"/>
      <w:r w:rsidRPr="00133069">
        <w:rPr>
          <w:b/>
          <w:bCs/>
        </w:rPr>
        <w:t>Auto-avaliação</w:t>
      </w:r>
      <w:proofErr w:type="spellEnd"/>
    </w:p>
    <w:p w14:paraId="6077BBDF" w14:textId="77777777" w:rsidR="00BA557B" w:rsidRPr="00BA557B" w:rsidRDefault="00BA557B" w:rsidP="00BA557B"/>
    <w:p w14:paraId="0BC735D5" w14:textId="77777777" w:rsidR="00132C4F" w:rsidRDefault="00132C4F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32C4F" w14:paraId="46BBA237" w14:textId="77777777" w:rsidTr="001330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DFA1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Aluno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069E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Nota (0-20)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C13A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Esforço (%)</w:t>
            </w:r>
          </w:p>
        </w:tc>
      </w:tr>
      <w:tr w:rsidR="00132C4F" w14:paraId="31F732E1" w14:textId="77777777" w:rsidTr="001330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F126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Sérgio da Gama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F821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19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BBBE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33.3</w:t>
            </w:r>
          </w:p>
        </w:tc>
      </w:tr>
      <w:tr w:rsidR="00132C4F" w14:paraId="556F2454" w14:textId="77777777" w:rsidTr="001330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B252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Rui Moreira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EE68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19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02B2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33.3</w:t>
            </w:r>
          </w:p>
        </w:tc>
      </w:tr>
      <w:tr w:rsidR="00132C4F" w14:paraId="4F7F8C45" w14:textId="77777777" w:rsidTr="001330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972A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José Silva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E845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19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79E1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33.3</w:t>
            </w:r>
          </w:p>
        </w:tc>
      </w:tr>
    </w:tbl>
    <w:p w14:paraId="167D62AD" w14:textId="77777777" w:rsidR="00132C4F" w:rsidRDefault="00132C4F">
      <w:pPr>
        <w:spacing w:after="160" w:line="259" w:lineRule="auto"/>
      </w:pPr>
    </w:p>
    <w:sectPr w:rsidR="00132C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ECBD" w14:textId="77777777" w:rsidR="00027155" w:rsidRDefault="00027155" w:rsidP="001856D3">
      <w:pPr>
        <w:spacing w:line="240" w:lineRule="auto"/>
      </w:pPr>
      <w:r>
        <w:separator/>
      </w:r>
    </w:p>
  </w:endnote>
  <w:endnote w:type="continuationSeparator" w:id="0">
    <w:p w14:paraId="166F9C17" w14:textId="77777777" w:rsidR="00027155" w:rsidRDefault="00027155" w:rsidP="00185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0269" w14:textId="77777777" w:rsidR="00027155" w:rsidRDefault="00027155" w:rsidP="001856D3">
      <w:pPr>
        <w:spacing w:line="240" w:lineRule="auto"/>
      </w:pPr>
      <w:r>
        <w:separator/>
      </w:r>
    </w:p>
  </w:footnote>
  <w:footnote w:type="continuationSeparator" w:id="0">
    <w:p w14:paraId="3B4698EB" w14:textId="77777777" w:rsidR="00027155" w:rsidRDefault="00027155" w:rsidP="001856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FF8"/>
    <w:multiLevelType w:val="multilevel"/>
    <w:tmpl w:val="4B1E2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4F"/>
    <w:rsid w:val="00027155"/>
    <w:rsid w:val="00132C4F"/>
    <w:rsid w:val="00133069"/>
    <w:rsid w:val="001856D3"/>
    <w:rsid w:val="00BA557B"/>
    <w:rsid w:val="00D1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6147"/>
  <w15:docId w15:val="{BEF43153-6025-478C-962C-FB89692C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1856D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56D3"/>
  </w:style>
  <w:style w:type="paragraph" w:styleId="Rodap">
    <w:name w:val="footer"/>
    <w:basedOn w:val="Normal"/>
    <w:link w:val="RodapCarter"/>
    <w:uiPriority w:val="99"/>
    <w:unhideWhenUsed/>
    <w:rsid w:val="001856D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Sérgio da Gama</cp:lastModifiedBy>
  <cp:revision>4</cp:revision>
  <dcterms:created xsi:type="dcterms:W3CDTF">2021-04-28T09:14:00Z</dcterms:created>
  <dcterms:modified xsi:type="dcterms:W3CDTF">2021-04-28T09:31:00Z</dcterms:modified>
</cp:coreProperties>
</file>