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>Development Log</w:t>
      </w:r>
    </w:p>
    <w:p>
      <w:pPr>
        <w:pStyle w:val="normal1"/>
        <w:rPr>
          <w:b/>
          <w:sz w:val="30"/>
          <w:szCs w:val="30"/>
          <w:u w:val="single"/>
        </w:rPr>
      </w:pPr>
      <w:r>
        <w:rPr/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1 - UI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Introduction to the module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Research on old designs of items and how the newer versions compare to them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Research on Apple Iphone and Steve Jobs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Find two definitions which are User Experience &amp; Human-Computer Interaction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Creating a simple UI simulation by using MS Powerpoint</w:t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2</w:t>
      </w:r>
    </w:p>
    <w:p>
      <w:pPr>
        <w:pStyle w:val="normal1"/>
        <w:numPr>
          <w:ilvl w:val="0"/>
          <w:numId w:val="8"/>
        </w:numPr>
        <w:ind w:hanging="360" w:left="720"/>
        <w:rPr>
          <w:u w:val="none"/>
        </w:rPr>
      </w:pPr>
      <w:r>
        <w:rPr/>
        <w:t>Tried experimenting with Photopea</w:t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3</w:t>
      </w:r>
    </w:p>
    <w:p>
      <w:pPr>
        <w:pStyle w:val="normal1"/>
        <w:numPr>
          <w:ilvl w:val="0"/>
          <w:numId w:val="5"/>
        </w:numPr>
        <w:ind w:hanging="360" w:left="720"/>
        <w:rPr>
          <w:u w:val="none"/>
        </w:rPr>
      </w:pPr>
      <w:r>
        <w:rPr/>
        <w:t>Went through the history of graphic design</w:t>
      </w:r>
    </w:p>
    <w:p>
      <w:pPr>
        <w:pStyle w:val="normal1"/>
        <w:numPr>
          <w:ilvl w:val="0"/>
          <w:numId w:val="5"/>
        </w:numPr>
        <w:ind w:hanging="360" w:left="720"/>
        <w:rPr>
          <w:u w:val="none"/>
        </w:rPr>
      </w:pPr>
      <w:r>
        <w:rPr/>
        <w:t>Went through the colour theory</w:t>
      </w:r>
    </w:p>
    <w:p>
      <w:pPr>
        <w:pStyle w:val="normal1"/>
        <w:numPr>
          <w:ilvl w:val="0"/>
          <w:numId w:val="5"/>
        </w:numPr>
        <w:ind w:hanging="360" w:left="720"/>
        <w:rPr>
          <w:u w:val="none"/>
        </w:rPr>
      </w:pPr>
      <w:r>
        <w:rPr/>
        <w:t>Trying out different colour harmonies consisting of up to 5 different colours in palette.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ind w:hanging="0" w:left="0"/>
        <w:rPr>
          <w:u w:val="single"/>
        </w:rPr>
      </w:pPr>
      <w:r>
        <w:rPr>
          <w:u w:val="single"/>
        </w:rPr>
        <w:t>Example:</w:t>
      </w:r>
    </w:p>
    <w:p>
      <w:pPr>
        <w:pStyle w:val="normal1"/>
        <w:ind w:hanging="0" w:left="0"/>
        <w:rPr/>
      </w:pPr>
      <w:r>
        <w:rPr/>
        <w:drawing>
          <wp:inline distT="0" distB="0" distL="0" distR="0">
            <wp:extent cx="5943600" cy="1841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4</w:t>
      </w:r>
    </w:p>
    <w:p>
      <w:pPr>
        <w:pStyle w:val="normal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Completed Ergonomics Course:</w:t>
      </w:r>
    </w:p>
    <w:p>
      <w:pPr>
        <w:pStyle w:val="normal1"/>
        <w:rPr>
          <w:sz w:val="24"/>
          <w:szCs w:val="24"/>
          <w:u w:val="single"/>
        </w:rPr>
      </w:pPr>
      <w:r>
        <w:rPr/>
        <w:drawing>
          <wp:inline distT="0" distB="0" distL="0" distR="0">
            <wp:extent cx="5955665" cy="554863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554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5</w:t>
      </w:r>
    </w:p>
    <w:p>
      <w:pPr>
        <w:pStyle w:val="normal1"/>
        <w:numPr>
          <w:ilvl w:val="0"/>
          <w:numId w:val="9"/>
        </w:numPr>
        <w:ind w:hanging="360" w:left="720"/>
        <w:rPr/>
      </w:pPr>
      <w:r>
        <w:rPr/>
        <w:t>Revision</w:t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6</w:t>
      </w:r>
    </w:p>
    <w:p>
      <w:pPr>
        <w:pStyle w:val="normal1"/>
        <w:rPr/>
      </w:pPr>
      <w:r>
        <w:rPr/>
        <w:t xml:space="preserve">      </w:t>
      </w:r>
      <w:r>
        <w:rPr/>
        <w:t xml:space="preserve">-     </w:t>
      </w:r>
      <w:r>
        <w:rPr/>
        <w:t>Review</w:t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7</w:t>
      </w:r>
    </w:p>
    <w:p>
      <w:pPr>
        <w:pStyle w:val="normal1"/>
        <w:numPr>
          <w:ilvl w:val="0"/>
          <w:numId w:val="11"/>
        </w:numPr>
        <w:ind w:hanging="360" w:left="720"/>
        <w:rPr>
          <w:u w:val="none"/>
        </w:rPr>
      </w:pPr>
      <w:r>
        <w:rPr/>
        <w:t>Created Introduction</w:t>
      </w:r>
    </w:p>
    <w:p>
      <w:pPr>
        <w:pStyle w:val="normal1"/>
        <w:numPr>
          <w:ilvl w:val="0"/>
          <w:numId w:val="11"/>
        </w:numPr>
        <w:ind w:hanging="360" w:left="720"/>
        <w:rPr>
          <w:u w:val="none"/>
        </w:rPr>
      </w:pPr>
      <w:r>
        <w:rPr/>
        <w:t>Created Moodboards</w:t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8</w:t>
      </w:r>
    </w:p>
    <w:p>
      <w:pPr>
        <w:pStyle w:val="normal1"/>
        <w:numPr>
          <w:ilvl w:val="0"/>
          <w:numId w:val="3"/>
        </w:numPr>
        <w:ind w:hanging="360" w:left="720"/>
        <w:rPr>
          <w:u w:val="none"/>
        </w:rPr>
      </w:pPr>
      <w:r>
        <w:rPr/>
        <w:t>Started the research (continued the introduction)</w:t>
      </w:r>
    </w:p>
    <w:p>
      <w:pPr>
        <w:pStyle w:val="normal1"/>
        <w:numPr>
          <w:ilvl w:val="0"/>
          <w:numId w:val="3"/>
        </w:numPr>
        <w:ind w:hanging="360" w:left="720"/>
        <w:rPr>
          <w:u w:val="none"/>
        </w:rPr>
      </w:pPr>
      <w:r>
        <w:rPr/>
        <w:t>Created the Persona Cards</w:t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9</w:t>
      </w:r>
    </w:p>
    <w:p>
      <w:pPr>
        <w:pStyle w:val="normal1"/>
        <w:numPr>
          <w:ilvl w:val="0"/>
          <w:numId w:val="4"/>
        </w:numPr>
        <w:ind w:hanging="360" w:left="720"/>
        <w:rPr/>
      </w:pPr>
      <w:r>
        <w:rPr/>
        <w:t>Revision</w:t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10</w:t>
      </w:r>
    </w:p>
    <w:p>
      <w:pPr>
        <w:pStyle w:val="normal1"/>
        <w:numPr>
          <w:ilvl w:val="0"/>
          <w:numId w:val="12"/>
        </w:numPr>
        <w:ind w:hanging="360" w:left="720"/>
        <w:rPr/>
      </w:pPr>
      <w:r>
        <w:rPr/>
        <w:t>Created the User Story &amp; The Journey Map</w:t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11</w:t>
      </w:r>
    </w:p>
    <w:p>
      <w:pPr>
        <w:pStyle w:val="normal1"/>
        <w:numPr>
          <w:ilvl w:val="0"/>
          <w:numId w:val="7"/>
        </w:numPr>
        <w:ind w:hanging="360" w:left="720"/>
        <w:rPr/>
      </w:pPr>
      <w:r>
        <w:rPr/>
        <w:t>Created the low &amp; high fidelity wireframes</w:t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12</w:t>
      </w:r>
    </w:p>
    <w:p>
      <w:pPr>
        <w:pStyle w:val="normal1"/>
        <w:numPr>
          <w:ilvl w:val="0"/>
          <w:numId w:val="6"/>
        </w:numPr>
        <w:ind w:hanging="360" w:left="720"/>
        <w:rPr/>
      </w:pPr>
      <w:r>
        <w:rPr/>
        <w:t>Started the Evaluation</w:t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13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Added last things</w:t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Week 14</w:t>
      </w:r>
    </w:p>
    <w:p>
      <w:pPr>
        <w:pStyle w:val="normal1"/>
        <w:numPr>
          <w:ilvl w:val="0"/>
          <w:numId w:val="10"/>
        </w:numPr>
        <w:ind w:hanging="360" w:left="720"/>
        <w:rPr>
          <w:u w:val="none"/>
        </w:rPr>
      </w:pPr>
      <w:r>
        <w:rPr/>
        <w:t>finished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LibreOffice/24.8.5.2$Windows_X86_64 LibreOffice_project/fddf2685c70b461e7832239a0162a77216259f22</Application>
  <AppVersion>15.0000</AppVersion>
  <Pages>3</Pages>
  <Words>170</Words>
  <Characters>781</Characters>
  <CharactersWithSpaces>903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2025-03-14T03:46:06Z</dcterms:modified>
  <cp:revision>1</cp:revision>
  <dc:subject/>
  <dc:title/>
</cp:coreProperties>
</file>