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47FE" w14:textId="6B6F1D04" w:rsidR="00B0748E" w:rsidRDefault="00117488" w:rsidP="001B13C9">
      <w:pPr>
        <w:spacing w:before="120" w:after="0"/>
        <w:rPr>
          <w:rFonts w:ascii="Arial Narrow" w:hAnsi="Arial Narrow"/>
          <w:sz w:val="24"/>
          <w:szCs w:val="24"/>
        </w:rPr>
      </w:pPr>
      <w:r w:rsidRPr="006038AC">
        <w:rPr>
          <w:rFonts w:ascii="Arial Narrow" w:hAnsi="Arial Narrow"/>
          <w:sz w:val="24"/>
          <w:szCs w:val="24"/>
        </w:rPr>
        <w:t>Facilitador</w:t>
      </w:r>
      <w:r w:rsidR="009E162B">
        <w:rPr>
          <w:rFonts w:ascii="Arial Narrow" w:hAnsi="Arial Narrow"/>
          <w:sz w:val="24"/>
          <w:szCs w:val="24"/>
        </w:rPr>
        <w:t>(a)</w:t>
      </w:r>
      <w:r w:rsidRPr="006038AC">
        <w:rPr>
          <w:rFonts w:ascii="Arial Narrow" w:hAnsi="Arial Narrow"/>
          <w:sz w:val="24"/>
          <w:szCs w:val="24"/>
        </w:rPr>
        <w:t>:</w:t>
      </w:r>
      <w:r w:rsidR="00B0748E">
        <w:rPr>
          <w:rFonts w:ascii="Arial Narrow" w:hAnsi="Arial Narrow"/>
          <w:sz w:val="24"/>
          <w:szCs w:val="24"/>
        </w:rPr>
        <w:t xml:space="preserve"> Rodrigo Yángüez </w:t>
      </w:r>
      <w:r w:rsidR="00B0748E">
        <w:rPr>
          <w:rFonts w:ascii="Arial Narrow" w:hAnsi="Arial Narrow"/>
          <w:sz w:val="24"/>
          <w:szCs w:val="24"/>
        </w:rPr>
        <w:tab/>
      </w:r>
      <w:r w:rsidRPr="006038AC">
        <w:rPr>
          <w:rFonts w:ascii="Arial Narrow" w:hAnsi="Arial Narrow"/>
          <w:sz w:val="24"/>
          <w:szCs w:val="24"/>
        </w:rPr>
        <w:t xml:space="preserve"> Asignatura:</w:t>
      </w:r>
      <w:r w:rsidR="00DB03D1">
        <w:rPr>
          <w:rFonts w:ascii="Arial Narrow" w:hAnsi="Arial Narrow"/>
          <w:sz w:val="24"/>
          <w:szCs w:val="24"/>
        </w:rPr>
        <w:t xml:space="preserve"> </w:t>
      </w:r>
      <w:r w:rsidR="0081094C">
        <w:rPr>
          <w:rFonts w:ascii="Arial Narrow" w:hAnsi="Arial Narrow"/>
          <w:sz w:val="24"/>
          <w:szCs w:val="24"/>
        </w:rPr>
        <w:t>Tópicos Especiales II</w:t>
      </w:r>
    </w:p>
    <w:p w14:paraId="196C9DE3" w14:textId="53210866" w:rsidR="00117488" w:rsidRPr="006038AC" w:rsidRDefault="00117488" w:rsidP="001B13C9">
      <w:pPr>
        <w:spacing w:before="120" w:after="0"/>
        <w:rPr>
          <w:rFonts w:ascii="Arial Narrow" w:hAnsi="Arial Narrow"/>
          <w:sz w:val="24"/>
          <w:szCs w:val="24"/>
        </w:rPr>
      </w:pPr>
      <w:r w:rsidRPr="006038AC">
        <w:rPr>
          <w:rFonts w:ascii="Arial Narrow" w:hAnsi="Arial Narrow"/>
          <w:sz w:val="24"/>
          <w:szCs w:val="24"/>
        </w:rPr>
        <w:t>Estudiante: _________________________________ Fecha</w:t>
      </w:r>
      <w:r w:rsidR="00D2415B">
        <w:rPr>
          <w:rFonts w:ascii="Arial Narrow" w:hAnsi="Arial Narrow"/>
          <w:sz w:val="24"/>
          <w:szCs w:val="24"/>
        </w:rPr>
        <w:t xml:space="preserve">: </w:t>
      </w:r>
      <w:r w:rsidR="00C102BD">
        <w:rPr>
          <w:rFonts w:ascii="Arial Narrow" w:hAnsi="Arial Narrow"/>
          <w:sz w:val="24"/>
          <w:szCs w:val="24"/>
        </w:rPr>
        <w:t>13 de octubre</w:t>
      </w:r>
      <w:r w:rsidR="0081094C">
        <w:rPr>
          <w:rFonts w:ascii="Arial Narrow" w:hAnsi="Arial Narrow"/>
          <w:sz w:val="24"/>
          <w:szCs w:val="24"/>
        </w:rPr>
        <w:t xml:space="preserve"> de 2026</w:t>
      </w:r>
      <w:r w:rsidR="005D6255">
        <w:rPr>
          <w:rFonts w:ascii="Arial Narrow" w:hAnsi="Arial Narrow"/>
          <w:sz w:val="24"/>
          <w:szCs w:val="24"/>
        </w:rPr>
        <w:t xml:space="preserve"> </w:t>
      </w:r>
      <w:r w:rsidRPr="006038AC">
        <w:rPr>
          <w:rFonts w:ascii="Arial Narrow" w:hAnsi="Arial Narrow"/>
          <w:sz w:val="24"/>
          <w:szCs w:val="24"/>
        </w:rPr>
        <w:t>Grupo:</w:t>
      </w:r>
    </w:p>
    <w:p w14:paraId="76F1D34C" w14:textId="77777777" w:rsidR="00117488" w:rsidRDefault="00000000" w:rsidP="00D77758">
      <w:pPr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pict w14:anchorId="32FF2719">
          <v:rect id="_x0000_i1025" style="width:0;height:1.5pt" o:hralign="center" o:hrstd="t" o:hr="t" fillcolor="#a0a0a0" stroked="f"/>
        </w:pict>
      </w:r>
    </w:p>
    <w:p w14:paraId="3643EF8A" w14:textId="77777777" w:rsidR="003574E8" w:rsidRPr="006038AC" w:rsidRDefault="003574E8" w:rsidP="00D77758">
      <w:pPr>
        <w:spacing w:after="0"/>
        <w:rPr>
          <w:rFonts w:ascii="Arial Narrow" w:hAnsi="Arial Narrow"/>
          <w:sz w:val="24"/>
          <w:szCs w:val="24"/>
        </w:rPr>
      </w:pPr>
    </w:p>
    <w:p w14:paraId="67494E62" w14:textId="7AC73B90" w:rsidR="00CA2E3A" w:rsidRPr="006038AC" w:rsidRDefault="00CD6F40" w:rsidP="00D77758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TÍTULO</w:t>
      </w:r>
      <w:r w:rsidRPr="006038AC">
        <w:rPr>
          <w:rFonts w:ascii="Arial Narrow" w:hAnsi="Arial Narrow"/>
          <w:sz w:val="24"/>
          <w:szCs w:val="24"/>
        </w:rPr>
        <w:t xml:space="preserve"> </w:t>
      </w:r>
      <w:r w:rsidR="006A6021" w:rsidRPr="006A6021">
        <w:rPr>
          <w:rFonts w:ascii="Arial Narrow" w:hAnsi="Arial Narrow"/>
          <w:b/>
          <w:sz w:val="24"/>
          <w:szCs w:val="24"/>
        </w:rPr>
        <w:t>DE LA EXPE</w:t>
      </w:r>
      <w:r>
        <w:rPr>
          <w:rFonts w:ascii="Arial Narrow" w:hAnsi="Arial Narrow"/>
          <w:b/>
          <w:sz w:val="24"/>
          <w:szCs w:val="24"/>
        </w:rPr>
        <w:t>RIENCIA</w:t>
      </w:r>
      <w:r w:rsidR="006A6021">
        <w:rPr>
          <w:rFonts w:ascii="Arial Narrow" w:hAnsi="Arial Narrow"/>
          <w:sz w:val="24"/>
          <w:szCs w:val="24"/>
        </w:rPr>
        <w:t>:</w:t>
      </w:r>
      <w:r w:rsidR="00B0748E">
        <w:rPr>
          <w:rFonts w:ascii="Arial Narrow" w:hAnsi="Arial Narrow"/>
          <w:sz w:val="24"/>
          <w:szCs w:val="24"/>
        </w:rPr>
        <w:t xml:space="preserve"> </w:t>
      </w:r>
      <w:r w:rsidR="00217A43">
        <w:rPr>
          <w:rFonts w:ascii="Arial Narrow" w:hAnsi="Arial Narrow"/>
          <w:sz w:val="24"/>
          <w:szCs w:val="24"/>
        </w:rPr>
        <w:t>Laboratorio #</w:t>
      </w:r>
      <w:r w:rsidR="00A16FF2">
        <w:rPr>
          <w:rFonts w:ascii="Arial Narrow" w:hAnsi="Arial Narrow"/>
          <w:sz w:val="24"/>
          <w:szCs w:val="24"/>
        </w:rPr>
        <w:t>4</w:t>
      </w:r>
    </w:p>
    <w:p w14:paraId="0250E9DC" w14:textId="77777777" w:rsidR="006A6021" w:rsidRDefault="006A6021" w:rsidP="0011748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752851BE" w14:textId="77777777" w:rsidR="00C569B9" w:rsidRDefault="00C569B9" w:rsidP="0011748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26D4E867" w14:textId="77777777" w:rsidR="00CA2E3A" w:rsidRPr="006A6021" w:rsidRDefault="00D35572" w:rsidP="00D77758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TEMAS:</w:t>
      </w:r>
    </w:p>
    <w:p w14:paraId="50E48412" w14:textId="41FFEB1A" w:rsidR="00117488" w:rsidRPr="00B0748E" w:rsidRDefault="00C102BD" w:rsidP="00B0748E">
      <w:pPr>
        <w:pStyle w:val="Prrafodelista"/>
        <w:numPr>
          <w:ilvl w:val="0"/>
          <w:numId w:val="4"/>
        </w:numPr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Estadística descriptiva</w:t>
      </w:r>
    </w:p>
    <w:p w14:paraId="69AB7968" w14:textId="77777777" w:rsidR="00C569B9" w:rsidRDefault="00C569B9" w:rsidP="00117488">
      <w:pPr>
        <w:spacing w:after="0"/>
        <w:ind w:left="360"/>
        <w:jc w:val="both"/>
        <w:rPr>
          <w:rFonts w:ascii="Arial Narrow" w:hAnsi="Arial Narrow"/>
          <w:sz w:val="24"/>
          <w:szCs w:val="24"/>
        </w:rPr>
      </w:pPr>
    </w:p>
    <w:p w14:paraId="725D86EF" w14:textId="77777777" w:rsidR="00CA2E3A" w:rsidRPr="006A6021" w:rsidRDefault="006A6021" w:rsidP="00D77758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6A6021">
        <w:rPr>
          <w:rFonts w:ascii="Arial Narrow" w:hAnsi="Arial Narrow"/>
          <w:b/>
          <w:sz w:val="24"/>
          <w:szCs w:val="24"/>
        </w:rPr>
        <w:t>OBJETIVO(S):</w:t>
      </w:r>
    </w:p>
    <w:p w14:paraId="090E7E35" w14:textId="188C6AB8" w:rsidR="00586C22" w:rsidRPr="00A16FF2" w:rsidRDefault="00D2415B" w:rsidP="00B0748E">
      <w:pPr>
        <w:pStyle w:val="Prrafodelista"/>
        <w:numPr>
          <w:ilvl w:val="0"/>
          <w:numId w:val="4"/>
        </w:numPr>
        <w:spacing w:after="0"/>
        <w:jc w:val="both"/>
        <w:rPr>
          <w:rFonts w:ascii="Arial Narrow" w:hAnsi="Arial Narrow"/>
          <w:i/>
          <w:sz w:val="24"/>
          <w:szCs w:val="32"/>
        </w:rPr>
      </w:pPr>
      <w:r>
        <w:rPr>
          <w:rFonts w:ascii="Arial Narrow" w:hAnsi="Arial Narrow"/>
          <w:iCs/>
          <w:sz w:val="24"/>
          <w:szCs w:val="32"/>
        </w:rPr>
        <w:t xml:space="preserve">Aplicar las técnicas </w:t>
      </w:r>
      <w:r w:rsidR="00C102BD">
        <w:rPr>
          <w:rFonts w:ascii="Arial Narrow" w:hAnsi="Arial Narrow"/>
          <w:iCs/>
          <w:sz w:val="24"/>
          <w:szCs w:val="32"/>
        </w:rPr>
        <w:t>estadísticas</w:t>
      </w:r>
      <w:r>
        <w:rPr>
          <w:rFonts w:ascii="Arial Narrow" w:hAnsi="Arial Narrow"/>
          <w:iCs/>
          <w:sz w:val="24"/>
          <w:szCs w:val="32"/>
        </w:rPr>
        <w:t xml:space="preserve"> a un conjunto de datos. </w:t>
      </w:r>
    </w:p>
    <w:p w14:paraId="5FD2C23A" w14:textId="7682D5B9" w:rsidR="00A16FF2" w:rsidRPr="00B0748E" w:rsidRDefault="00A16FF2" w:rsidP="00B0748E">
      <w:pPr>
        <w:pStyle w:val="Prrafodelista"/>
        <w:numPr>
          <w:ilvl w:val="0"/>
          <w:numId w:val="4"/>
        </w:numPr>
        <w:spacing w:after="0"/>
        <w:jc w:val="both"/>
        <w:rPr>
          <w:rFonts w:ascii="Arial Narrow" w:hAnsi="Arial Narrow"/>
          <w:i/>
          <w:sz w:val="24"/>
          <w:szCs w:val="32"/>
        </w:rPr>
      </w:pPr>
      <w:r>
        <w:rPr>
          <w:rFonts w:ascii="Arial Narrow" w:hAnsi="Arial Narrow"/>
          <w:iCs/>
          <w:sz w:val="24"/>
          <w:szCs w:val="32"/>
        </w:rPr>
        <w:t xml:space="preserve">Generar una hipótesis </w:t>
      </w:r>
      <w:r w:rsidR="00C102BD">
        <w:rPr>
          <w:rFonts w:ascii="Arial Narrow" w:hAnsi="Arial Narrow"/>
          <w:iCs/>
          <w:sz w:val="24"/>
          <w:szCs w:val="32"/>
        </w:rPr>
        <w:t xml:space="preserve">mediante el uso de las herramientas estadísticas. </w:t>
      </w:r>
    </w:p>
    <w:p w14:paraId="0C0C62A4" w14:textId="77777777" w:rsidR="00C569B9" w:rsidRPr="006A6021" w:rsidRDefault="00C569B9" w:rsidP="006A6021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5230E792" w14:textId="77777777" w:rsidR="009C44B3" w:rsidRDefault="009C44B3" w:rsidP="00D77758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i/>
          <w:sz w:val="20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METODOLOGÍA: </w:t>
      </w:r>
      <w:r w:rsidR="00B0748E" w:rsidRPr="00B0748E">
        <w:rPr>
          <w:rFonts w:ascii="Arial Narrow" w:hAnsi="Arial Narrow"/>
          <w:iCs/>
          <w:sz w:val="24"/>
          <w:szCs w:val="32"/>
        </w:rPr>
        <w:t xml:space="preserve">Resolución de problemas </w:t>
      </w:r>
    </w:p>
    <w:p w14:paraId="3930BC82" w14:textId="77777777" w:rsidR="009C44B3" w:rsidRDefault="009C44B3" w:rsidP="009C44B3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1DBC935B" w14:textId="77777777" w:rsidR="009C44B3" w:rsidRDefault="00940970" w:rsidP="009C44B3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PROCEDIMIENTO</w:t>
      </w:r>
      <w:r w:rsidRPr="006A6021">
        <w:rPr>
          <w:rFonts w:ascii="Arial Narrow" w:hAnsi="Arial Narrow"/>
          <w:b/>
          <w:sz w:val="24"/>
          <w:szCs w:val="24"/>
        </w:rPr>
        <w:t xml:space="preserve"> </w:t>
      </w:r>
      <w:r>
        <w:rPr>
          <w:rFonts w:ascii="Arial Narrow" w:hAnsi="Arial Narrow"/>
          <w:b/>
          <w:sz w:val="24"/>
          <w:szCs w:val="24"/>
        </w:rPr>
        <w:t xml:space="preserve"> O  </w:t>
      </w:r>
      <w:r w:rsidR="009C44B3" w:rsidRPr="006A6021">
        <w:rPr>
          <w:rFonts w:ascii="Arial Narrow" w:hAnsi="Arial Narrow"/>
          <w:b/>
          <w:sz w:val="24"/>
          <w:szCs w:val="24"/>
        </w:rPr>
        <w:t>ENUNCIADO DE</w:t>
      </w:r>
      <w:r>
        <w:rPr>
          <w:rFonts w:ascii="Arial Narrow" w:hAnsi="Arial Narrow"/>
          <w:b/>
          <w:sz w:val="24"/>
          <w:szCs w:val="24"/>
        </w:rPr>
        <w:t xml:space="preserve"> LA EXPERIENCIA</w:t>
      </w:r>
      <w:r w:rsidR="009C44B3">
        <w:rPr>
          <w:rFonts w:ascii="Arial Narrow" w:hAnsi="Arial Narrow"/>
          <w:b/>
          <w:sz w:val="24"/>
          <w:szCs w:val="24"/>
        </w:rPr>
        <w:t>:</w:t>
      </w:r>
    </w:p>
    <w:p w14:paraId="1CFF725A" w14:textId="77777777" w:rsidR="00841923" w:rsidRPr="00841923" w:rsidRDefault="00841923" w:rsidP="00841923">
      <w:pPr>
        <w:pStyle w:val="Prrafodelista"/>
        <w:rPr>
          <w:rFonts w:ascii="Arial Narrow" w:hAnsi="Arial Narrow"/>
          <w:b/>
          <w:sz w:val="24"/>
          <w:szCs w:val="24"/>
        </w:rPr>
      </w:pPr>
    </w:p>
    <w:p w14:paraId="6B14EE1B" w14:textId="72D6EC55" w:rsidR="00841923" w:rsidRPr="006A6021" w:rsidRDefault="00841923" w:rsidP="00841923">
      <w:pPr>
        <w:pStyle w:val="Prrafodelista"/>
        <w:spacing w:after="0"/>
        <w:ind w:left="36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 xml:space="preserve">Realizar en grupo de 4 estudiantes. </w:t>
      </w:r>
    </w:p>
    <w:p w14:paraId="53B7663E" w14:textId="23137A55" w:rsidR="00217A43" w:rsidRDefault="00217A43" w:rsidP="0057141A">
      <w:pPr>
        <w:spacing w:line="240" w:lineRule="auto"/>
        <w:rPr>
          <w:rFonts w:ascii="Arial Narrow" w:hAnsi="Arial Narrow"/>
          <w:b/>
          <w:sz w:val="24"/>
          <w:szCs w:val="24"/>
        </w:rPr>
      </w:pPr>
    </w:p>
    <w:p w14:paraId="2F0F43CC" w14:textId="12CAD5C1" w:rsidR="00D6171B" w:rsidRPr="0026542D" w:rsidRDefault="00D6171B" w:rsidP="0057141A">
      <w:p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 xml:space="preserve">Utilice el dataset </w:t>
      </w:r>
      <w:r w:rsidR="00432A75" w:rsidRPr="0026542D">
        <w:rPr>
          <w:rFonts w:ascii="Arial" w:hAnsi="Arial" w:cs="Arial"/>
          <w:bCs/>
          <w:sz w:val="24"/>
          <w:szCs w:val="24"/>
        </w:rPr>
        <w:t>hotels.csv Reservas de dos hoteles de Portugal, uno urbano (</w:t>
      </w:r>
      <w:r w:rsidR="00432A75" w:rsidRPr="0026542D">
        <w:rPr>
          <w:rFonts w:ascii="Arial" w:hAnsi="Arial" w:cs="Arial"/>
          <w:bCs/>
          <w:i/>
          <w:iCs/>
          <w:sz w:val="24"/>
          <w:szCs w:val="24"/>
        </w:rPr>
        <w:t>City Hotel</w:t>
      </w:r>
      <w:r w:rsidR="00432A75" w:rsidRPr="0026542D">
        <w:rPr>
          <w:rFonts w:ascii="Arial" w:hAnsi="Arial" w:cs="Arial"/>
          <w:bCs/>
          <w:sz w:val="24"/>
          <w:szCs w:val="24"/>
        </w:rPr>
        <w:t>) y uno de playa (</w:t>
      </w:r>
      <w:r w:rsidR="00432A75" w:rsidRPr="0026542D">
        <w:rPr>
          <w:rFonts w:ascii="Arial" w:hAnsi="Arial" w:cs="Arial"/>
          <w:bCs/>
          <w:i/>
          <w:iCs/>
          <w:sz w:val="24"/>
          <w:szCs w:val="24"/>
        </w:rPr>
        <w:t>Resort Hotel</w:t>
      </w:r>
      <w:r w:rsidR="00432A75" w:rsidRPr="0026542D">
        <w:rPr>
          <w:rFonts w:ascii="Arial" w:hAnsi="Arial" w:cs="Arial"/>
          <w:bCs/>
          <w:sz w:val="24"/>
          <w:szCs w:val="24"/>
        </w:rPr>
        <w:t>), con llegadas entre julio de 2015 y agosto de 2017. Son 119,390 reservas y 32 columnas.</w:t>
      </w:r>
      <w:r w:rsidR="00705671" w:rsidRPr="0026542D">
        <w:rPr>
          <w:rFonts w:ascii="Arial" w:hAnsi="Arial" w:cs="Arial"/>
        </w:rPr>
        <w:t xml:space="preserve"> </w:t>
      </w:r>
      <w:r w:rsidR="00705671" w:rsidRPr="0026542D">
        <w:rPr>
          <w:rFonts w:ascii="Arial" w:hAnsi="Arial" w:cs="Arial"/>
          <w:bCs/>
          <w:sz w:val="24"/>
          <w:szCs w:val="24"/>
        </w:rPr>
        <w:t xml:space="preserve">Cada fila es una reserva, no un cliente. Los nombres de los hoteles y de los clientes son anónimos. </w:t>
      </w:r>
    </w:p>
    <w:p w14:paraId="7753426B" w14:textId="00F14071" w:rsidR="00053631" w:rsidRPr="0026542D" w:rsidRDefault="00053631" w:rsidP="0057141A">
      <w:p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Realice los siguientes pasos:</w:t>
      </w:r>
    </w:p>
    <w:p w14:paraId="74D883FF" w14:textId="2C4B12BF" w:rsidR="00053631" w:rsidRPr="0026542D" w:rsidRDefault="00053631" w:rsidP="0057141A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Cargue el dataset</w:t>
      </w:r>
    </w:p>
    <w:p w14:paraId="412127B6" w14:textId="75E92FCF" w:rsidR="00053631" w:rsidRPr="0026542D" w:rsidRDefault="00053631" w:rsidP="0057141A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Revise</w:t>
      </w:r>
      <w:r w:rsidR="00295F0E" w:rsidRPr="0026542D">
        <w:rPr>
          <w:rFonts w:ascii="Arial" w:hAnsi="Arial" w:cs="Arial"/>
          <w:bCs/>
          <w:sz w:val="24"/>
          <w:szCs w:val="24"/>
        </w:rPr>
        <w:t xml:space="preserve"> tipos de datos y columnas.</w:t>
      </w:r>
    </w:p>
    <w:p w14:paraId="4CE67884" w14:textId="6E1067F0" w:rsidR="00295F0E" w:rsidRPr="0026542D" w:rsidRDefault="00295F0E" w:rsidP="0057141A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Revisar nulos y valores sospechosos: tarifas en cero o negativas, estancias de cero noches, reservas sin adultos. Investigar si tienen explicación antes de considerarlos errores.</w:t>
      </w:r>
    </w:p>
    <w:p w14:paraId="4AF7D377" w14:textId="459A1541" w:rsidR="00295F0E" w:rsidRPr="0026542D" w:rsidRDefault="00295F0E" w:rsidP="0057141A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Identificar las columnas que solo se registran cuando el huésped llega. No sirven para describir a quien cancela.</w:t>
      </w:r>
    </w:p>
    <w:p w14:paraId="5F32CC12" w14:textId="701C6E83" w:rsidR="000D42D9" w:rsidRPr="0026542D" w:rsidRDefault="000D42D9" w:rsidP="0057141A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 xml:space="preserve">El dataset tiene miles de filas idénticas y no incluye número de reserva, así que no se puede saber si son errores o reservas distintas con los mismos datos. </w:t>
      </w:r>
      <w:r w:rsidR="009B27D0" w:rsidRPr="0026542D">
        <w:rPr>
          <w:rFonts w:ascii="Arial" w:hAnsi="Arial" w:cs="Arial"/>
          <w:bCs/>
          <w:sz w:val="24"/>
          <w:szCs w:val="24"/>
        </w:rPr>
        <w:t>Cuenten las filas duplicadas y comparen la tasa de cancelación con y sin ellas</w:t>
      </w:r>
    </w:p>
    <w:p w14:paraId="72FAC880" w14:textId="48E07708" w:rsidR="005773E4" w:rsidRPr="0026542D" w:rsidRDefault="005773E4" w:rsidP="0057141A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Para lead_</w:t>
      </w:r>
      <w:r w:rsidR="0057141A" w:rsidRPr="0026542D">
        <w:rPr>
          <w:rFonts w:ascii="Arial" w:hAnsi="Arial" w:cs="Arial"/>
          <w:bCs/>
          <w:sz w:val="24"/>
          <w:szCs w:val="24"/>
        </w:rPr>
        <w:t>time</w:t>
      </w:r>
      <w:r w:rsidR="0057141A">
        <w:rPr>
          <w:rFonts w:ascii="Arial" w:hAnsi="Arial" w:cs="Arial"/>
          <w:bCs/>
          <w:sz w:val="24"/>
          <w:szCs w:val="24"/>
        </w:rPr>
        <w:t>(anticipación</w:t>
      </w:r>
      <w:r w:rsidR="001C4A9A" w:rsidRPr="001C4A9A">
        <w:rPr>
          <w:rFonts w:ascii="Arial" w:hAnsi="Arial" w:cs="Arial"/>
          <w:sz w:val="24"/>
          <w:szCs w:val="24"/>
        </w:rPr>
        <w:t xml:space="preserve"> de la reserva:</w:t>
      </w:r>
      <w:r w:rsidR="001C4A9A" w:rsidRPr="001C4A9A">
        <w:rPr>
          <w:rFonts w:ascii="Arial" w:hAnsi="Arial" w:cs="Arial"/>
          <w:bCs/>
          <w:sz w:val="24"/>
          <w:szCs w:val="24"/>
        </w:rPr>
        <w:t xml:space="preserve"> los días que pasaron entre que se registró la reserva y la fecha de llegada prevista.</w:t>
      </w:r>
      <w:r w:rsidR="001C4A9A">
        <w:rPr>
          <w:rFonts w:ascii="Arial" w:hAnsi="Arial" w:cs="Arial"/>
          <w:bCs/>
          <w:sz w:val="24"/>
          <w:szCs w:val="24"/>
        </w:rPr>
        <w:t>)</w:t>
      </w:r>
      <w:r w:rsidRPr="0026542D">
        <w:rPr>
          <w:rFonts w:ascii="Arial" w:hAnsi="Arial" w:cs="Arial"/>
          <w:bCs/>
          <w:sz w:val="24"/>
          <w:szCs w:val="24"/>
        </w:rPr>
        <w:t>, adr</w:t>
      </w:r>
      <w:r w:rsidR="000A30AD">
        <w:rPr>
          <w:rFonts w:ascii="Arial" w:hAnsi="Arial" w:cs="Arial"/>
          <w:bCs/>
          <w:sz w:val="24"/>
          <w:szCs w:val="24"/>
        </w:rPr>
        <w:t>(</w:t>
      </w:r>
      <w:r w:rsidR="000A30AD" w:rsidRPr="001C4A9A">
        <w:rPr>
          <w:rFonts w:ascii="Arial" w:hAnsi="Arial" w:cs="Arial"/>
          <w:sz w:val="24"/>
          <w:szCs w:val="24"/>
        </w:rPr>
        <w:t>tarifa diaria promedio</w:t>
      </w:r>
      <w:r w:rsidR="000A30AD">
        <w:rPr>
          <w:rFonts w:ascii="Arial" w:hAnsi="Arial" w:cs="Arial"/>
          <w:b/>
          <w:bCs/>
          <w:sz w:val="24"/>
          <w:szCs w:val="24"/>
        </w:rPr>
        <w:t>)</w:t>
      </w:r>
      <w:r w:rsidRPr="0026542D">
        <w:rPr>
          <w:rFonts w:ascii="Arial" w:hAnsi="Arial" w:cs="Arial"/>
          <w:bCs/>
          <w:sz w:val="24"/>
          <w:szCs w:val="24"/>
        </w:rPr>
        <w:t xml:space="preserve"> y el total de noches, calculen media, mediana, desviación estándar, asimetría y </w:t>
      </w:r>
      <w:r w:rsidRPr="0026542D">
        <w:rPr>
          <w:rFonts w:ascii="Arial" w:hAnsi="Arial" w:cs="Arial"/>
          <w:bCs/>
          <w:sz w:val="24"/>
          <w:szCs w:val="24"/>
        </w:rPr>
        <w:lastRenderedPageBreak/>
        <w:t xml:space="preserve">coeficiente de variación. Para cada una, decidan </w:t>
      </w:r>
      <w:r w:rsidR="0057141A">
        <w:rPr>
          <w:rFonts w:ascii="Arial" w:hAnsi="Arial" w:cs="Arial"/>
          <w:bCs/>
          <w:sz w:val="24"/>
          <w:szCs w:val="24"/>
        </w:rPr>
        <w:t xml:space="preserve">que medida </w:t>
      </w:r>
      <w:r w:rsidR="00D11C90">
        <w:rPr>
          <w:rFonts w:ascii="Arial" w:hAnsi="Arial" w:cs="Arial"/>
          <w:bCs/>
          <w:sz w:val="24"/>
          <w:szCs w:val="24"/>
        </w:rPr>
        <w:t>explica mejor el datset</w:t>
      </w:r>
      <w:r w:rsidRPr="0026542D">
        <w:rPr>
          <w:rFonts w:ascii="Arial" w:hAnsi="Arial" w:cs="Arial"/>
          <w:bCs/>
          <w:sz w:val="24"/>
          <w:szCs w:val="24"/>
        </w:rPr>
        <w:t xml:space="preserve"> con la media o con la mediana, y justifiquen</w:t>
      </w:r>
      <w:r w:rsidR="00A07FD5" w:rsidRPr="0026542D">
        <w:rPr>
          <w:rFonts w:ascii="Arial" w:hAnsi="Arial" w:cs="Arial"/>
          <w:bCs/>
          <w:sz w:val="24"/>
          <w:szCs w:val="24"/>
        </w:rPr>
        <w:t>.</w:t>
      </w:r>
    </w:p>
    <w:p w14:paraId="6A1AB22F" w14:textId="77777777" w:rsidR="00A07FD5" w:rsidRPr="0026542D" w:rsidRDefault="00A07FD5" w:rsidP="0057141A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Calculen la tasa de cancelación general y por hotel.</w:t>
      </w:r>
    </w:p>
    <w:p w14:paraId="1D32B461" w14:textId="77777777" w:rsidR="00A07FD5" w:rsidRPr="0026542D" w:rsidRDefault="00A07FD5" w:rsidP="0057141A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Calculen la matriz de correlación entre lead_time, adr, el total de noches y total_of_special_requests, con Pearson y con Spearman. ¿Coinciden? ¿Qué par muestra la relación más fuerte?</w:t>
      </w:r>
    </w:p>
    <w:p w14:paraId="731BE27B" w14:textId="77777777" w:rsidR="00A07FD5" w:rsidRPr="0026542D" w:rsidRDefault="00A07FD5" w:rsidP="0057141A">
      <w:pPr>
        <w:pStyle w:val="Prrafodelista"/>
        <w:spacing w:line="240" w:lineRule="auto"/>
        <w:ind w:left="1080"/>
        <w:jc w:val="both"/>
        <w:rPr>
          <w:rFonts w:ascii="Arial" w:hAnsi="Arial" w:cs="Arial"/>
          <w:bCs/>
          <w:sz w:val="24"/>
          <w:szCs w:val="24"/>
        </w:rPr>
      </w:pPr>
    </w:p>
    <w:p w14:paraId="1139F82D" w14:textId="739851D1" w:rsidR="00624F2D" w:rsidRPr="0026542D" w:rsidRDefault="003E7532" w:rsidP="0057141A">
      <w:pPr>
        <w:spacing w:line="240" w:lineRule="auto"/>
        <w:ind w:left="720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Hipótesis</w:t>
      </w:r>
    </w:p>
    <w:p w14:paraId="5FAEFBA1" w14:textId="77777777" w:rsidR="00E75EF8" w:rsidRPr="0026542D" w:rsidRDefault="00E75EF8" w:rsidP="0057141A">
      <w:pPr>
        <w:numPr>
          <w:ilvl w:val="0"/>
          <w:numId w:val="9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 xml:space="preserve">Cada grupo escogerá una hipótesis de la lista, sin repetir. Deberá: </w:t>
      </w:r>
    </w:p>
    <w:p w14:paraId="56F840EE" w14:textId="77777777" w:rsidR="00E75EF8" w:rsidRPr="0026542D" w:rsidRDefault="00E75EF8" w:rsidP="0057141A">
      <w:pPr>
        <w:numPr>
          <w:ilvl w:val="1"/>
          <w:numId w:val="11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Escribir la hipótesis y qué resultado la refutaría, antes de mirar los datos de 2017.</w:t>
      </w:r>
    </w:p>
    <w:p w14:paraId="0CDFC474" w14:textId="77777777" w:rsidR="00E75EF8" w:rsidRPr="0026542D" w:rsidRDefault="00E75EF8" w:rsidP="0057141A">
      <w:pPr>
        <w:numPr>
          <w:ilvl w:val="1"/>
          <w:numId w:val="11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Explorarla con 2015 y 2016.</w:t>
      </w:r>
    </w:p>
    <w:p w14:paraId="7F804F62" w14:textId="77777777" w:rsidR="00E75EF8" w:rsidRPr="0026542D" w:rsidRDefault="00E75EF8" w:rsidP="0057141A">
      <w:pPr>
        <w:numPr>
          <w:ilvl w:val="1"/>
          <w:numId w:val="11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Confirmarla con 2017.</w:t>
      </w:r>
    </w:p>
    <w:p w14:paraId="78725A1C" w14:textId="77777777" w:rsidR="00E75EF8" w:rsidRPr="0026542D" w:rsidRDefault="00E75EF8" w:rsidP="0057141A">
      <w:pPr>
        <w:numPr>
          <w:ilvl w:val="1"/>
          <w:numId w:val="11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Evaluar todo con y sin duplicados.</w:t>
      </w:r>
    </w:p>
    <w:p w14:paraId="55F7D995" w14:textId="77777777" w:rsidR="00E75EF8" w:rsidRPr="0026542D" w:rsidRDefault="00E75EF8" w:rsidP="0057141A">
      <w:pPr>
        <w:numPr>
          <w:ilvl w:val="1"/>
          <w:numId w:val="11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Dictar un veredicto: se confirma, se refuta o depende de los duplicados.</w:t>
      </w:r>
    </w:p>
    <w:p w14:paraId="20631B3F" w14:textId="77777777" w:rsidR="00E75EF8" w:rsidRPr="0026542D" w:rsidRDefault="00E75EF8" w:rsidP="0057141A">
      <w:p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Hipótesis:</w:t>
      </w:r>
    </w:p>
    <w:p w14:paraId="15190BDE" w14:textId="77777777" w:rsidR="00E75EF8" w:rsidRPr="0026542D" w:rsidRDefault="00E75EF8" w:rsidP="0057141A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A mayor anticipación de la reserva, mayor es la tasa de cancelación.</w:t>
      </w:r>
    </w:p>
    <w:p w14:paraId="7CE8FE2A" w14:textId="77777777" w:rsidR="00E75EF8" w:rsidRPr="0026542D" w:rsidRDefault="00E75EF8" w:rsidP="0057141A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Se cancela más en verano (julio y agosto) que en invierno (enero y febrero).</w:t>
      </w:r>
    </w:p>
    <w:p w14:paraId="116B8C25" w14:textId="77777777" w:rsidR="00E75EF8" w:rsidRPr="0026542D" w:rsidRDefault="00E75EF8" w:rsidP="0057141A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El precio por noche del hotel de playa varía mucho más a lo largo del año que el del urbano.</w:t>
      </w:r>
    </w:p>
    <w:p w14:paraId="65EC16B8" w14:textId="77777777" w:rsidR="00E75EF8" w:rsidRPr="0026542D" w:rsidRDefault="00E75EF8" w:rsidP="0057141A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Los huéspedes de Portugal cancelan más que los extranjeros.</w:t>
      </w:r>
    </w:p>
    <w:p w14:paraId="2D308249" w14:textId="77777777" w:rsidR="00E75EF8" w:rsidRPr="0026542D" w:rsidRDefault="00E75EF8" w:rsidP="0057141A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Las reservas hechas directamente con el hotel se cancelan menos que las de agencias o grupos.</w:t>
      </w:r>
    </w:p>
    <w:p w14:paraId="39030482" w14:textId="77777777" w:rsidR="00E75EF8" w:rsidRPr="0026542D" w:rsidRDefault="00E75EF8" w:rsidP="0057141A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Las reservas de familias con niños o bebés se cancelan menos que las de adultos solos.</w:t>
      </w:r>
    </w:p>
    <w:p w14:paraId="43D0CED6" w14:textId="77777777" w:rsidR="00E75EF8" w:rsidRPr="0026542D" w:rsidRDefault="00E75EF8" w:rsidP="0057141A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Los clientes que ya se hospedaron antes cancelan menos que los nuevos.</w:t>
      </w:r>
    </w:p>
    <w:p w14:paraId="3C9BB8E4" w14:textId="77777777" w:rsidR="00E75EF8" w:rsidRPr="0026542D" w:rsidRDefault="00E75EF8" w:rsidP="0057141A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Las reservas con al menos un pedido especial se cancelan menos que las que no tienen ninguno.</w:t>
      </w:r>
    </w:p>
    <w:p w14:paraId="3D10D1CE" w14:textId="77777777" w:rsidR="00E75EF8" w:rsidRPr="0026542D" w:rsidRDefault="00E75EF8" w:rsidP="0057141A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26542D">
        <w:rPr>
          <w:rFonts w:ascii="Arial" w:hAnsi="Arial" w:cs="Arial"/>
          <w:bCs/>
          <w:sz w:val="24"/>
          <w:szCs w:val="24"/>
        </w:rPr>
        <w:t>El hotel urbano tiene una tasa de cancelación mayor que el de playa en todos los meses.</w:t>
      </w:r>
    </w:p>
    <w:p w14:paraId="01C65026" w14:textId="77777777" w:rsidR="00C808D4" w:rsidRPr="00C808D4" w:rsidRDefault="00C808D4" w:rsidP="00C808D4">
      <w:pPr>
        <w:rPr>
          <w:rFonts w:ascii="Arial Narrow" w:hAnsi="Arial Narrow"/>
          <w:b/>
          <w:sz w:val="24"/>
          <w:szCs w:val="24"/>
        </w:rPr>
      </w:pPr>
    </w:p>
    <w:p w14:paraId="03B2F0C2" w14:textId="37A5FABD" w:rsidR="00352168" w:rsidRPr="00CB1DB4" w:rsidRDefault="006A6021" w:rsidP="00117488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i/>
          <w:sz w:val="20"/>
          <w:szCs w:val="24"/>
        </w:rPr>
      </w:pPr>
      <w:r w:rsidRPr="00CB1DB4">
        <w:rPr>
          <w:rFonts w:ascii="Arial Narrow" w:hAnsi="Arial Narrow"/>
          <w:b/>
          <w:sz w:val="24"/>
          <w:szCs w:val="24"/>
        </w:rPr>
        <w:lastRenderedPageBreak/>
        <w:t>RESULTADOS</w:t>
      </w:r>
      <w:r w:rsidR="00CB1DB4">
        <w:rPr>
          <w:rFonts w:ascii="Arial Narrow" w:hAnsi="Arial Narrow"/>
          <w:b/>
          <w:sz w:val="24"/>
          <w:szCs w:val="24"/>
        </w:rPr>
        <w:t>:</w:t>
      </w:r>
    </w:p>
    <w:p w14:paraId="02CAEF5D" w14:textId="77777777" w:rsidR="008B75E4" w:rsidRDefault="008B75E4" w:rsidP="0011748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3E4D6EB2" w14:textId="77777777" w:rsidR="008B75E4" w:rsidRDefault="008B75E4" w:rsidP="0011748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3B9C6714" w14:textId="77777777" w:rsidR="003574E8" w:rsidRPr="006A6021" w:rsidRDefault="003574E8" w:rsidP="0011748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7A2B2E86" w14:textId="77777777" w:rsidR="00036FBC" w:rsidRDefault="006A6021" w:rsidP="00D77758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6A6021">
        <w:rPr>
          <w:rFonts w:ascii="Arial Narrow" w:hAnsi="Arial Narrow"/>
          <w:b/>
          <w:sz w:val="24"/>
          <w:szCs w:val="24"/>
        </w:rPr>
        <w:t>CONSIDERACIONES FINALES</w:t>
      </w:r>
      <w:r w:rsidR="00D35572">
        <w:rPr>
          <w:rFonts w:ascii="Arial Narrow" w:hAnsi="Arial Narrow"/>
          <w:b/>
          <w:sz w:val="24"/>
          <w:szCs w:val="24"/>
        </w:rPr>
        <w:t>:</w:t>
      </w:r>
    </w:p>
    <w:p w14:paraId="65A4B6B9" w14:textId="77777777" w:rsidR="00705378" w:rsidRDefault="00B5576B" w:rsidP="0070537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  <w:r>
        <w:rPr>
          <w:rFonts w:ascii="Arial Narrow" w:hAnsi="Arial Narrow"/>
          <w:i/>
          <w:sz w:val="20"/>
          <w:szCs w:val="24"/>
        </w:rPr>
        <w:t xml:space="preserve">Opinión del estudiante sobre el logro del objetivo y el desarrollo de la </w:t>
      </w:r>
      <w:r w:rsidR="00586C22" w:rsidRPr="00586C22">
        <w:rPr>
          <w:rFonts w:ascii="Arial Narrow" w:hAnsi="Arial Narrow"/>
          <w:i/>
          <w:sz w:val="20"/>
          <w:szCs w:val="24"/>
        </w:rPr>
        <w:t>Asignación</w:t>
      </w:r>
      <w:r w:rsidR="001B13C9">
        <w:rPr>
          <w:rFonts w:ascii="Arial Narrow" w:hAnsi="Arial Narrow"/>
          <w:i/>
          <w:sz w:val="20"/>
          <w:szCs w:val="24"/>
        </w:rPr>
        <w:t>.</w:t>
      </w:r>
    </w:p>
    <w:p w14:paraId="7B02D4B5" w14:textId="77777777" w:rsidR="00705378" w:rsidRDefault="00705378" w:rsidP="0070537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36A72D79" w14:textId="77777777" w:rsidR="00705378" w:rsidRDefault="00705378" w:rsidP="00705378">
      <w:pPr>
        <w:pStyle w:val="Prrafodelista"/>
        <w:spacing w:after="0"/>
        <w:ind w:left="360"/>
        <w:jc w:val="both"/>
        <w:rPr>
          <w:rFonts w:ascii="Arial Narrow" w:hAnsi="Arial Narrow"/>
          <w:i/>
          <w:sz w:val="20"/>
          <w:szCs w:val="24"/>
        </w:rPr>
      </w:pPr>
    </w:p>
    <w:p w14:paraId="46884F67" w14:textId="77777777" w:rsidR="009C44B3" w:rsidRDefault="009C44B3" w:rsidP="009C44B3">
      <w:pPr>
        <w:spacing w:after="0"/>
        <w:jc w:val="both"/>
      </w:pPr>
    </w:p>
    <w:p w14:paraId="765AF117" w14:textId="77777777" w:rsidR="009C44B3" w:rsidRPr="006A6021" w:rsidRDefault="009C44B3" w:rsidP="009C44B3">
      <w:pPr>
        <w:pStyle w:val="Prrafodelista"/>
        <w:numPr>
          <w:ilvl w:val="0"/>
          <w:numId w:val="2"/>
        </w:num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6A6021">
        <w:rPr>
          <w:rFonts w:ascii="Arial Narrow" w:hAnsi="Arial Narrow"/>
          <w:b/>
          <w:sz w:val="24"/>
          <w:szCs w:val="24"/>
        </w:rPr>
        <w:t>RÚBRICAS:</w:t>
      </w:r>
    </w:p>
    <w:p w14:paraId="3FC3B510" w14:textId="77777777" w:rsidR="00753AA3" w:rsidRPr="00753AA3" w:rsidRDefault="00753AA3" w:rsidP="009C44B3">
      <w:pPr>
        <w:pStyle w:val="Prrafodelista"/>
        <w:spacing w:after="0"/>
        <w:ind w:left="360"/>
        <w:jc w:val="both"/>
        <w:rPr>
          <w:rFonts w:ascii="Arial Narrow" w:hAnsi="Arial Narrow"/>
          <w:iCs/>
          <w:sz w:val="24"/>
          <w:szCs w:val="32"/>
        </w:rPr>
      </w:pPr>
    </w:p>
    <w:p w14:paraId="5205EA8C" w14:textId="77777777" w:rsidR="00753AA3" w:rsidRPr="00753AA3" w:rsidRDefault="00753AA3" w:rsidP="009C44B3">
      <w:pPr>
        <w:pStyle w:val="Prrafodelista"/>
        <w:spacing w:after="0"/>
        <w:ind w:left="360"/>
        <w:jc w:val="both"/>
        <w:rPr>
          <w:rFonts w:ascii="Arial Narrow" w:hAnsi="Arial Narrow"/>
          <w:iCs/>
          <w:sz w:val="24"/>
          <w:szCs w:val="32"/>
        </w:rPr>
      </w:pPr>
      <w:r w:rsidRPr="00753AA3">
        <w:rPr>
          <w:rFonts w:ascii="Arial Narrow" w:hAnsi="Arial Narrow"/>
          <w:iCs/>
          <w:sz w:val="24"/>
          <w:szCs w:val="32"/>
        </w:rPr>
        <w:t xml:space="preserve">Criterios de Evaluación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3AA3" w14:paraId="31824B0C" w14:textId="77777777" w:rsidTr="00753AA3">
        <w:tc>
          <w:tcPr>
            <w:tcW w:w="4675" w:type="dxa"/>
          </w:tcPr>
          <w:p w14:paraId="4803DE7E" w14:textId="1B364EDD" w:rsidR="00753AA3" w:rsidRDefault="00583C2C" w:rsidP="00753AA3">
            <w:pPr>
              <w:jc w:val="center"/>
            </w:pPr>
            <w:r>
              <w:t>Limpieza</w:t>
            </w:r>
            <w:r w:rsidR="00CC4CB9">
              <w:t>/</w:t>
            </w:r>
            <w:r w:rsidR="00C16602">
              <w:t>Transformaciones</w:t>
            </w:r>
            <w:r>
              <w:t xml:space="preserve"> de datos</w:t>
            </w:r>
          </w:p>
        </w:tc>
        <w:tc>
          <w:tcPr>
            <w:tcW w:w="4675" w:type="dxa"/>
          </w:tcPr>
          <w:p w14:paraId="577B5540" w14:textId="7B1ED422" w:rsidR="00753AA3" w:rsidRDefault="006B68C6" w:rsidP="00753AA3">
            <w:pPr>
              <w:jc w:val="center"/>
            </w:pPr>
            <w:r>
              <w:t>20</w:t>
            </w:r>
          </w:p>
        </w:tc>
      </w:tr>
      <w:tr w:rsidR="00E65FD7" w14:paraId="1DA94375" w14:textId="77777777" w:rsidTr="00753AA3">
        <w:tc>
          <w:tcPr>
            <w:tcW w:w="4675" w:type="dxa"/>
          </w:tcPr>
          <w:p w14:paraId="457DA195" w14:textId="1461106E" w:rsidR="00E65FD7" w:rsidRDefault="0057141A" w:rsidP="00753AA3">
            <w:pPr>
              <w:jc w:val="center"/>
            </w:pPr>
            <w:r>
              <w:t>Hipótesis</w:t>
            </w:r>
          </w:p>
        </w:tc>
        <w:tc>
          <w:tcPr>
            <w:tcW w:w="4675" w:type="dxa"/>
          </w:tcPr>
          <w:p w14:paraId="7FACA7AB" w14:textId="4FE0760F" w:rsidR="00E65FD7" w:rsidRDefault="006B68C6" w:rsidP="00753AA3">
            <w:pPr>
              <w:jc w:val="center"/>
            </w:pPr>
            <w:r>
              <w:t>5</w:t>
            </w:r>
          </w:p>
        </w:tc>
      </w:tr>
      <w:tr w:rsidR="00753AA3" w14:paraId="24CA5B11" w14:textId="77777777" w:rsidTr="00753AA3">
        <w:tc>
          <w:tcPr>
            <w:tcW w:w="4675" w:type="dxa"/>
          </w:tcPr>
          <w:p w14:paraId="6E85DA2E" w14:textId="78D9FFF4" w:rsidR="00753AA3" w:rsidRDefault="00E65FD7" w:rsidP="00753AA3">
            <w:pPr>
              <w:jc w:val="center"/>
            </w:pPr>
            <w:r>
              <w:t>Sustentación</w:t>
            </w:r>
          </w:p>
        </w:tc>
        <w:tc>
          <w:tcPr>
            <w:tcW w:w="4675" w:type="dxa"/>
          </w:tcPr>
          <w:p w14:paraId="20101A36" w14:textId="6757D0FF" w:rsidR="00753AA3" w:rsidRDefault="00BE2589" w:rsidP="00753AA3">
            <w:pPr>
              <w:jc w:val="center"/>
            </w:pPr>
            <w:r>
              <w:t>1</w:t>
            </w:r>
            <w:r w:rsidR="00753AA3">
              <w:t>5</w:t>
            </w:r>
          </w:p>
        </w:tc>
      </w:tr>
      <w:tr w:rsidR="00753AA3" w14:paraId="2FE07E2E" w14:textId="77777777" w:rsidTr="00753AA3">
        <w:tc>
          <w:tcPr>
            <w:tcW w:w="4675" w:type="dxa"/>
          </w:tcPr>
          <w:p w14:paraId="02145FAA" w14:textId="77777777" w:rsidR="00753AA3" w:rsidRDefault="00753AA3" w:rsidP="00753AA3">
            <w:pPr>
              <w:jc w:val="center"/>
            </w:pPr>
            <w:r>
              <w:t xml:space="preserve">Total </w:t>
            </w:r>
          </w:p>
        </w:tc>
        <w:tc>
          <w:tcPr>
            <w:tcW w:w="4675" w:type="dxa"/>
          </w:tcPr>
          <w:p w14:paraId="62A6B0FB" w14:textId="77777777" w:rsidR="00753AA3" w:rsidRDefault="00753AA3" w:rsidP="00753AA3">
            <w:pPr>
              <w:jc w:val="center"/>
            </w:pPr>
            <w:r>
              <w:t>50</w:t>
            </w:r>
          </w:p>
        </w:tc>
      </w:tr>
    </w:tbl>
    <w:p w14:paraId="525571E4" w14:textId="77777777" w:rsidR="009C44B3" w:rsidRPr="009C44B3" w:rsidRDefault="009C44B3" w:rsidP="009C44B3">
      <w:pPr>
        <w:spacing w:after="0"/>
        <w:jc w:val="both"/>
      </w:pPr>
    </w:p>
    <w:sectPr w:rsidR="009C44B3" w:rsidRPr="009C44B3" w:rsidSect="001D78E6">
      <w:headerReference w:type="default" r:id="rId8"/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2EAEF" w14:textId="77777777" w:rsidR="00EA2DC0" w:rsidRDefault="00EA2DC0" w:rsidP="001D78E6">
      <w:pPr>
        <w:spacing w:after="0" w:line="240" w:lineRule="auto"/>
      </w:pPr>
      <w:r>
        <w:separator/>
      </w:r>
    </w:p>
  </w:endnote>
  <w:endnote w:type="continuationSeparator" w:id="0">
    <w:p w14:paraId="7F638D90" w14:textId="77777777" w:rsidR="00EA2DC0" w:rsidRDefault="00EA2DC0" w:rsidP="001D7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BEFE6" w14:textId="77777777" w:rsidR="00EA2DC0" w:rsidRDefault="00EA2DC0" w:rsidP="001D78E6">
      <w:pPr>
        <w:spacing w:after="0" w:line="240" w:lineRule="auto"/>
      </w:pPr>
      <w:r>
        <w:separator/>
      </w:r>
    </w:p>
  </w:footnote>
  <w:footnote w:type="continuationSeparator" w:id="0">
    <w:p w14:paraId="49E47E97" w14:textId="77777777" w:rsidR="00EA2DC0" w:rsidRDefault="00EA2DC0" w:rsidP="001D7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CE9D2" w14:textId="2AC6FCD3" w:rsidR="001D78E6" w:rsidRPr="005A59A3" w:rsidRDefault="00DB03D1" w:rsidP="001D78E6">
    <w:pPr>
      <w:pStyle w:val="Encabezado"/>
      <w:jc w:val="center"/>
      <w:rPr>
        <w:b/>
        <w:sz w:val="24"/>
      </w:rPr>
    </w:pPr>
    <w:r w:rsidRPr="005A59A3">
      <w:rPr>
        <w:b/>
        <w:noProof/>
        <w:sz w:val="24"/>
        <w:lang w:eastAsia="es-PA"/>
      </w:rPr>
      <w:drawing>
        <wp:anchor distT="0" distB="0" distL="114300" distR="114300" simplePos="0" relativeHeight="251661312" behindDoc="0" locked="0" layoutInCell="1" allowOverlap="1" wp14:anchorId="149042AA" wp14:editId="1B24E126">
          <wp:simplePos x="0" y="0"/>
          <wp:positionH relativeFrom="margin">
            <wp:posOffset>5886450</wp:posOffset>
          </wp:positionH>
          <wp:positionV relativeFrom="paragraph">
            <wp:posOffset>10160</wp:posOffset>
          </wp:positionV>
          <wp:extent cx="819150" cy="819150"/>
          <wp:effectExtent l="0" t="0" r="0" b="0"/>
          <wp:wrapNone/>
          <wp:docPr id="28" name="Imagen 28" descr="C:\Users\DELL\Dropbox\E-TEAM 1608\PARA EL DECANO - FISC\logo_fis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ELL\Dropbox\E-TEAM 1608\PARA EL DECANO - FISC\logo_fisc.g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A59A3">
      <w:rPr>
        <w:b/>
        <w:noProof/>
        <w:sz w:val="24"/>
        <w:lang w:eastAsia="es-PA"/>
      </w:rPr>
      <w:drawing>
        <wp:anchor distT="0" distB="0" distL="114300" distR="114300" simplePos="0" relativeHeight="251659264" behindDoc="0" locked="0" layoutInCell="1" allowOverlap="1" wp14:anchorId="18FF2307" wp14:editId="5B2DE70C">
          <wp:simplePos x="0" y="0"/>
          <wp:positionH relativeFrom="margin">
            <wp:posOffset>-701040</wp:posOffset>
          </wp:positionH>
          <wp:positionV relativeFrom="paragraph">
            <wp:posOffset>-25400</wp:posOffset>
          </wp:positionV>
          <wp:extent cx="781050" cy="781050"/>
          <wp:effectExtent l="0" t="0" r="0" b="0"/>
          <wp:wrapNone/>
          <wp:docPr id="29" name="Imagen 29" descr="C:\Users\DELL\Dropbox\E-TEAM 1608\PARA EL DECANO - FISC\LOGO UT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LL\Dropbox\E-TEAM 1608\PARA EL DECANO - FISC\LOGO UTP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35AD" w:rsidRPr="001B13C9">
      <w:rPr>
        <w:b/>
        <w:noProof/>
        <w:sz w:val="24"/>
        <w:lang w:eastAsia="es-PA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4D3CA5A6" wp14:editId="4D886511">
              <wp:simplePos x="0" y="0"/>
              <wp:positionH relativeFrom="margin">
                <wp:posOffset>4722495</wp:posOffset>
              </wp:positionH>
              <wp:positionV relativeFrom="paragraph">
                <wp:posOffset>-133985</wp:posOffset>
              </wp:positionV>
              <wp:extent cx="1221105" cy="238125"/>
              <wp:effectExtent l="0" t="0" r="17145" b="285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238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chemeClr val="tx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976CD2" w14:textId="77777777" w:rsidR="001B13C9" w:rsidRPr="001B13C9" w:rsidRDefault="001B13C9" w:rsidP="001B13C9">
                          <w:pPr>
                            <w:jc w:val="center"/>
                            <w:rPr>
                              <w:b/>
                            </w:rPr>
                          </w:pPr>
                          <w:r w:rsidRPr="001B13C9">
                            <w:rPr>
                              <w:b/>
                            </w:rPr>
                            <w:t>FC-FISC-1-8-2016)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3CA5A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71.85pt;margin-top:-10.55pt;width:96.15pt;height:18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" strokecolor="black [3213]" strokeweight=".25pt">
              <v:textbox>
                <w:txbxContent>
                  <w:p w14:paraId="7D976CD2" w14:textId="77777777" w:rsidR="001B13C9" w:rsidRPr="001B13C9" w:rsidRDefault="001B13C9" w:rsidP="001B13C9">
                    <w:pPr>
                      <w:jc w:val="center"/>
                      <w:rPr>
                        <w:b/>
                      </w:rPr>
                    </w:pPr>
                    <w:r w:rsidRPr="001B13C9">
                      <w:rPr>
                        <w:b/>
                      </w:rPr>
                      <w:t>FC-FISC-1-8-2016)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D78E6" w:rsidRPr="005A59A3">
      <w:rPr>
        <w:b/>
        <w:sz w:val="24"/>
      </w:rPr>
      <w:t>UNIVERSIDAD TECNOLÓGICA DE PANAMÁ</w:t>
    </w:r>
  </w:p>
  <w:p w14:paraId="7A53225C" w14:textId="77777777" w:rsidR="001D78E6" w:rsidRPr="005A59A3" w:rsidRDefault="001D78E6" w:rsidP="001D78E6">
    <w:pPr>
      <w:pStyle w:val="Encabezado"/>
      <w:jc w:val="center"/>
      <w:rPr>
        <w:b/>
        <w:sz w:val="24"/>
      </w:rPr>
    </w:pPr>
    <w:r w:rsidRPr="005A59A3">
      <w:rPr>
        <w:b/>
        <w:sz w:val="24"/>
      </w:rPr>
      <w:t>FACULTAD DE INGENIERÍA DE SISTEMAS COMPUTACIONALES</w:t>
    </w:r>
  </w:p>
  <w:p w14:paraId="16D50225" w14:textId="3FB2BDB8" w:rsidR="00DB03D1" w:rsidRDefault="00DB03D1" w:rsidP="001D78E6">
    <w:pPr>
      <w:pStyle w:val="Encabezado"/>
      <w:jc w:val="center"/>
      <w:rPr>
        <w:b/>
        <w:sz w:val="24"/>
      </w:rPr>
    </w:pPr>
    <w:r w:rsidRPr="00DB03D1">
      <w:rPr>
        <w:b/>
        <w:sz w:val="24"/>
      </w:rPr>
      <w:t xml:space="preserve">DEPARTAMENTO DE </w:t>
    </w:r>
    <w:r w:rsidR="001E1014">
      <w:rPr>
        <w:b/>
        <w:sz w:val="24"/>
      </w:rPr>
      <w:t>PROGRAMACIÓN DE COMPUTADORAS</w:t>
    </w:r>
  </w:p>
  <w:p w14:paraId="34BF9DC6" w14:textId="2EDE0791" w:rsidR="00E76138" w:rsidRPr="001B13C9" w:rsidRDefault="00E76138" w:rsidP="001D78E6">
    <w:pPr>
      <w:pStyle w:val="Encabezado"/>
      <w:jc w:val="center"/>
      <w:rPr>
        <w:b/>
        <w:sz w:val="24"/>
        <w:szCs w:val="24"/>
      </w:rPr>
    </w:pPr>
    <w:r w:rsidRPr="001B13C9">
      <w:rPr>
        <w:b/>
        <w:sz w:val="24"/>
        <w:szCs w:val="24"/>
      </w:rPr>
      <w:t xml:space="preserve">GUÍA DE </w:t>
    </w:r>
    <w:r w:rsidR="0064006F" w:rsidRPr="001B13C9">
      <w:rPr>
        <w:b/>
        <w:sz w:val="24"/>
        <w:szCs w:val="24"/>
      </w:rPr>
      <w:t xml:space="preserve">ACTIVIDAD N° </w:t>
    </w:r>
    <w:r w:rsidR="00B0748E">
      <w:rPr>
        <w:b/>
        <w:sz w:val="24"/>
        <w:szCs w:val="24"/>
      </w:rPr>
      <w:t>1</w:t>
    </w:r>
  </w:p>
  <w:p w14:paraId="36147C1D" w14:textId="2D3F676A" w:rsidR="001B13C9" w:rsidRDefault="009C44B3" w:rsidP="001D78E6">
    <w:pPr>
      <w:pStyle w:val="Encabezado"/>
      <w:jc w:val="center"/>
      <w:rPr>
        <w:b/>
        <w:sz w:val="24"/>
        <w:szCs w:val="24"/>
      </w:rPr>
    </w:pPr>
    <w:r w:rsidRPr="001B13C9">
      <w:rPr>
        <w:sz w:val="24"/>
        <w:szCs w:val="24"/>
      </w:rPr>
      <w:t>(</w:t>
    </w:r>
    <w:r w:rsidR="00BE2589">
      <w:rPr>
        <w:sz w:val="24"/>
        <w:szCs w:val="24"/>
      </w:rPr>
      <w:t>Laboratorio</w:t>
    </w:r>
    <w:r w:rsidR="00B0748E">
      <w:rPr>
        <w:sz w:val="24"/>
        <w:szCs w:val="24"/>
      </w:rPr>
      <w:t xml:space="preserve"> #</w:t>
    </w:r>
    <w:r w:rsidR="00EB09F7">
      <w:rPr>
        <w:sz w:val="24"/>
        <w:szCs w:val="24"/>
      </w:rPr>
      <w:t>4</w:t>
    </w:r>
    <w:r w:rsidRPr="001B13C9">
      <w:rPr>
        <w:b/>
        <w:sz w:val="24"/>
        <w:szCs w:val="24"/>
      </w:rPr>
      <w:t>)</w:t>
    </w:r>
    <w:r w:rsidR="00205225" w:rsidRPr="001B13C9">
      <w:rPr>
        <w:b/>
        <w:sz w:val="24"/>
        <w:szCs w:val="24"/>
      </w:rPr>
      <w:t xml:space="preserve"> </w:t>
    </w:r>
  </w:p>
  <w:p w14:paraId="4AEA2D71" w14:textId="77777777" w:rsidR="001D78E6" w:rsidRPr="001B13C9" w:rsidRDefault="00000000" w:rsidP="001D78E6">
    <w:pPr>
      <w:pStyle w:val="Encabezado"/>
      <w:jc w:val="center"/>
      <w:rPr>
        <w:b/>
        <w:sz w:val="24"/>
        <w:szCs w:val="24"/>
      </w:rPr>
    </w:pPr>
    <w:r>
      <w:rPr>
        <w:b/>
        <w:sz w:val="24"/>
        <w:szCs w:val="24"/>
      </w:rPr>
      <w:pict w14:anchorId="059D461D">
        <v:rect id="_x0000_i1026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59BB"/>
    <w:multiLevelType w:val="hybridMultilevel"/>
    <w:tmpl w:val="51242D18"/>
    <w:lvl w:ilvl="0" w:tplc="180A000F">
      <w:start w:val="1"/>
      <w:numFmt w:val="decimal"/>
      <w:lvlText w:val="%1."/>
      <w:lvlJc w:val="left"/>
      <w:pPr>
        <w:ind w:left="1080" w:hanging="360"/>
      </w:pPr>
    </w:lvl>
    <w:lvl w:ilvl="1" w:tplc="180A0019" w:tentative="1">
      <w:start w:val="1"/>
      <w:numFmt w:val="lowerLetter"/>
      <w:lvlText w:val="%2."/>
      <w:lvlJc w:val="left"/>
      <w:pPr>
        <w:ind w:left="1800" w:hanging="360"/>
      </w:pPr>
    </w:lvl>
    <w:lvl w:ilvl="2" w:tplc="180A001B" w:tentative="1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2907D2"/>
    <w:multiLevelType w:val="hybridMultilevel"/>
    <w:tmpl w:val="6D70E866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0582B"/>
    <w:multiLevelType w:val="multilevel"/>
    <w:tmpl w:val="203C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52C6A"/>
    <w:multiLevelType w:val="hybridMultilevel"/>
    <w:tmpl w:val="3BC4253E"/>
    <w:lvl w:ilvl="0" w:tplc="180A000F">
      <w:start w:val="1"/>
      <w:numFmt w:val="decimal"/>
      <w:lvlText w:val="%1."/>
      <w:lvlJc w:val="left"/>
      <w:pPr>
        <w:ind w:left="1080" w:hanging="360"/>
      </w:pPr>
    </w:lvl>
    <w:lvl w:ilvl="1" w:tplc="180A0019" w:tentative="1">
      <w:start w:val="1"/>
      <w:numFmt w:val="lowerLetter"/>
      <w:lvlText w:val="%2."/>
      <w:lvlJc w:val="left"/>
      <w:pPr>
        <w:ind w:left="1800" w:hanging="360"/>
      </w:pPr>
    </w:lvl>
    <w:lvl w:ilvl="2" w:tplc="180A001B" w:tentative="1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4079F8"/>
    <w:multiLevelType w:val="hybridMultilevel"/>
    <w:tmpl w:val="C966DC1A"/>
    <w:lvl w:ilvl="0" w:tplc="180A000F">
      <w:start w:val="1"/>
      <w:numFmt w:val="decimal"/>
      <w:lvlText w:val="%1."/>
      <w:lvlJc w:val="left"/>
      <w:pPr>
        <w:ind w:left="1080" w:hanging="360"/>
      </w:pPr>
    </w:lvl>
    <w:lvl w:ilvl="1" w:tplc="180A0019" w:tentative="1">
      <w:start w:val="1"/>
      <w:numFmt w:val="lowerLetter"/>
      <w:lvlText w:val="%2."/>
      <w:lvlJc w:val="left"/>
      <w:pPr>
        <w:ind w:left="1800" w:hanging="360"/>
      </w:pPr>
    </w:lvl>
    <w:lvl w:ilvl="2" w:tplc="180A001B" w:tentative="1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0D35A8"/>
    <w:multiLevelType w:val="hybridMultilevel"/>
    <w:tmpl w:val="2E4C8C8E"/>
    <w:lvl w:ilvl="0" w:tplc="1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002E38"/>
    <w:multiLevelType w:val="multilevel"/>
    <w:tmpl w:val="C8CE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75351"/>
    <w:multiLevelType w:val="multilevel"/>
    <w:tmpl w:val="48B0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C44E09"/>
    <w:multiLevelType w:val="hybridMultilevel"/>
    <w:tmpl w:val="18745DC8"/>
    <w:lvl w:ilvl="0" w:tplc="1680A75C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F161B0E"/>
    <w:multiLevelType w:val="hybridMultilevel"/>
    <w:tmpl w:val="F8B02B58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D72FA5"/>
    <w:multiLevelType w:val="hybridMultilevel"/>
    <w:tmpl w:val="E40AEA4C"/>
    <w:lvl w:ilvl="0" w:tplc="1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1060717">
    <w:abstractNumId w:val="9"/>
  </w:num>
  <w:num w:numId="2" w16cid:durableId="225147999">
    <w:abstractNumId w:val="8"/>
  </w:num>
  <w:num w:numId="3" w16cid:durableId="1347753912">
    <w:abstractNumId w:val="10"/>
  </w:num>
  <w:num w:numId="4" w16cid:durableId="617638575">
    <w:abstractNumId w:val="5"/>
  </w:num>
  <w:num w:numId="5" w16cid:durableId="954485290">
    <w:abstractNumId w:val="4"/>
  </w:num>
  <w:num w:numId="6" w16cid:durableId="1255163318">
    <w:abstractNumId w:val="0"/>
  </w:num>
  <w:num w:numId="7" w16cid:durableId="1819960833">
    <w:abstractNumId w:val="1"/>
  </w:num>
  <w:num w:numId="8" w16cid:durableId="195244072">
    <w:abstractNumId w:val="3"/>
  </w:num>
  <w:num w:numId="9" w16cid:durableId="169951624">
    <w:abstractNumId w:val="6"/>
  </w:num>
  <w:num w:numId="10" w16cid:durableId="1174029791">
    <w:abstractNumId w:val="7"/>
  </w:num>
  <w:num w:numId="11" w16cid:durableId="989938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8E6"/>
    <w:rsid w:val="00031BB2"/>
    <w:rsid w:val="00036FBC"/>
    <w:rsid w:val="00052CB8"/>
    <w:rsid w:val="00053631"/>
    <w:rsid w:val="00062614"/>
    <w:rsid w:val="00071693"/>
    <w:rsid w:val="00093E29"/>
    <w:rsid w:val="000A30AD"/>
    <w:rsid w:val="000D42D9"/>
    <w:rsid w:val="00117488"/>
    <w:rsid w:val="0012022B"/>
    <w:rsid w:val="001504AE"/>
    <w:rsid w:val="0015414B"/>
    <w:rsid w:val="00197D28"/>
    <w:rsid w:val="001A44A9"/>
    <w:rsid w:val="001B13C9"/>
    <w:rsid w:val="001B1600"/>
    <w:rsid w:val="001C1C6A"/>
    <w:rsid w:val="001C4A9A"/>
    <w:rsid w:val="001C5C72"/>
    <w:rsid w:val="001D1DCE"/>
    <w:rsid w:val="001D3485"/>
    <w:rsid w:val="001D78E6"/>
    <w:rsid w:val="001E1014"/>
    <w:rsid w:val="00205225"/>
    <w:rsid w:val="0021705D"/>
    <w:rsid w:val="00217A43"/>
    <w:rsid w:val="00262437"/>
    <w:rsid w:val="002635AD"/>
    <w:rsid w:val="0026542D"/>
    <w:rsid w:val="002713E0"/>
    <w:rsid w:val="002834C4"/>
    <w:rsid w:val="00295F0E"/>
    <w:rsid w:val="002A4DBF"/>
    <w:rsid w:val="002A7C9D"/>
    <w:rsid w:val="002B2940"/>
    <w:rsid w:val="002B2C5A"/>
    <w:rsid w:val="002B511C"/>
    <w:rsid w:val="002E2853"/>
    <w:rsid w:val="002E3A11"/>
    <w:rsid w:val="002E5613"/>
    <w:rsid w:val="002E7764"/>
    <w:rsid w:val="002F7212"/>
    <w:rsid w:val="00314922"/>
    <w:rsid w:val="00352168"/>
    <w:rsid w:val="003564C1"/>
    <w:rsid w:val="003574E8"/>
    <w:rsid w:val="003E5921"/>
    <w:rsid w:val="003E5F5A"/>
    <w:rsid w:val="003E7532"/>
    <w:rsid w:val="00403357"/>
    <w:rsid w:val="00425DE3"/>
    <w:rsid w:val="00432A75"/>
    <w:rsid w:val="00442D28"/>
    <w:rsid w:val="00486B53"/>
    <w:rsid w:val="004A71CC"/>
    <w:rsid w:val="004B7C9D"/>
    <w:rsid w:val="004D2D7B"/>
    <w:rsid w:val="004D578C"/>
    <w:rsid w:val="004F3203"/>
    <w:rsid w:val="0050239B"/>
    <w:rsid w:val="00506871"/>
    <w:rsid w:val="00527C92"/>
    <w:rsid w:val="00562A45"/>
    <w:rsid w:val="00564A60"/>
    <w:rsid w:val="0057141A"/>
    <w:rsid w:val="005773E4"/>
    <w:rsid w:val="00583C2C"/>
    <w:rsid w:val="0058632B"/>
    <w:rsid w:val="00586C22"/>
    <w:rsid w:val="005A59A3"/>
    <w:rsid w:val="005B2164"/>
    <w:rsid w:val="005D6255"/>
    <w:rsid w:val="005F1741"/>
    <w:rsid w:val="006038AC"/>
    <w:rsid w:val="0061714C"/>
    <w:rsid w:val="00624F2D"/>
    <w:rsid w:val="006353B5"/>
    <w:rsid w:val="0064006F"/>
    <w:rsid w:val="006A6021"/>
    <w:rsid w:val="006B3095"/>
    <w:rsid w:val="006B68C6"/>
    <w:rsid w:val="006C50A2"/>
    <w:rsid w:val="006D3ECB"/>
    <w:rsid w:val="00705378"/>
    <w:rsid w:val="00705671"/>
    <w:rsid w:val="007258E5"/>
    <w:rsid w:val="00750F63"/>
    <w:rsid w:val="00753AA3"/>
    <w:rsid w:val="007865AA"/>
    <w:rsid w:val="007D0E9E"/>
    <w:rsid w:val="007F2F88"/>
    <w:rsid w:val="0081094C"/>
    <w:rsid w:val="00841923"/>
    <w:rsid w:val="00851F4F"/>
    <w:rsid w:val="00861106"/>
    <w:rsid w:val="00887F72"/>
    <w:rsid w:val="0089782C"/>
    <w:rsid w:val="008B1CAE"/>
    <w:rsid w:val="008B5607"/>
    <w:rsid w:val="008B75E4"/>
    <w:rsid w:val="008D2B35"/>
    <w:rsid w:val="00927DB5"/>
    <w:rsid w:val="00935B13"/>
    <w:rsid w:val="00940970"/>
    <w:rsid w:val="00964BD6"/>
    <w:rsid w:val="009740E6"/>
    <w:rsid w:val="00974FF2"/>
    <w:rsid w:val="00982E1E"/>
    <w:rsid w:val="00984931"/>
    <w:rsid w:val="009A190A"/>
    <w:rsid w:val="009B27D0"/>
    <w:rsid w:val="009B3F2F"/>
    <w:rsid w:val="009C44B3"/>
    <w:rsid w:val="009E162B"/>
    <w:rsid w:val="00A07FD5"/>
    <w:rsid w:val="00A16FF2"/>
    <w:rsid w:val="00A179ED"/>
    <w:rsid w:val="00A55FCC"/>
    <w:rsid w:val="00AA46D4"/>
    <w:rsid w:val="00AC14FD"/>
    <w:rsid w:val="00AF1189"/>
    <w:rsid w:val="00B0748E"/>
    <w:rsid w:val="00B210B3"/>
    <w:rsid w:val="00B25CA4"/>
    <w:rsid w:val="00B46856"/>
    <w:rsid w:val="00B5576B"/>
    <w:rsid w:val="00B669C0"/>
    <w:rsid w:val="00B7335B"/>
    <w:rsid w:val="00B8033E"/>
    <w:rsid w:val="00BC6170"/>
    <w:rsid w:val="00BE2589"/>
    <w:rsid w:val="00BF5388"/>
    <w:rsid w:val="00C102BD"/>
    <w:rsid w:val="00C16602"/>
    <w:rsid w:val="00C569B9"/>
    <w:rsid w:val="00C77945"/>
    <w:rsid w:val="00C808D4"/>
    <w:rsid w:val="00CA2E3A"/>
    <w:rsid w:val="00CB1DB4"/>
    <w:rsid w:val="00CC3F6D"/>
    <w:rsid w:val="00CC4CB9"/>
    <w:rsid w:val="00CD6EA9"/>
    <w:rsid w:val="00CD6F40"/>
    <w:rsid w:val="00CE3F27"/>
    <w:rsid w:val="00CF12CF"/>
    <w:rsid w:val="00D11C90"/>
    <w:rsid w:val="00D2415B"/>
    <w:rsid w:val="00D25B49"/>
    <w:rsid w:val="00D35572"/>
    <w:rsid w:val="00D35EFE"/>
    <w:rsid w:val="00D5007F"/>
    <w:rsid w:val="00D55113"/>
    <w:rsid w:val="00D6171B"/>
    <w:rsid w:val="00D61A36"/>
    <w:rsid w:val="00D71E3D"/>
    <w:rsid w:val="00D73384"/>
    <w:rsid w:val="00D77758"/>
    <w:rsid w:val="00DA73DD"/>
    <w:rsid w:val="00DB03D1"/>
    <w:rsid w:val="00DD58F8"/>
    <w:rsid w:val="00E56A8B"/>
    <w:rsid w:val="00E56F2E"/>
    <w:rsid w:val="00E648A6"/>
    <w:rsid w:val="00E65FD7"/>
    <w:rsid w:val="00E75EF8"/>
    <w:rsid w:val="00E76138"/>
    <w:rsid w:val="00EA2DC0"/>
    <w:rsid w:val="00EA44CC"/>
    <w:rsid w:val="00EB09F7"/>
    <w:rsid w:val="00EC4ACA"/>
    <w:rsid w:val="00F1456B"/>
    <w:rsid w:val="00F52F28"/>
    <w:rsid w:val="00F64C11"/>
    <w:rsid w:val="00F7728B"/>
    <w:rsid w:val="00FB344A"/>
    <w:rsid w:val="00FD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EEE2FB"/>
  <w15:chartTrackingRefBased/>
  <w15:docId w15:val="{0D10A46B-85E5-49D6-82F9-82AF1965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78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78E6"/>
  </w:style>
  <w:style w:type="paragraph" w:styleId="Piedepgina">
    <w:name w:val="footer"/>
    <w:basedOn w:val="Normal"/>
    <w:link w:val="PiedepginaCar"/>
    <w:uiPriority w:val="99"/>
    <w:unhideWhenUsed/>
    <w:rsid w:val="001D78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8E6"/>
  </w:style>
  <w:style w:type="paragraph" w:styleId="Prrafodelista">
    <w:name w:val="List Paragraph"/>
    <w:basedOn w:val="Normal"/>
    <w:uiPriority w:val="34"/>
    <w:qFormat/>
    <w:rsid w:val="00CA2E3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73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3384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7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D2D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2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9B2D8-57C8-4959-A84B-2EAC0A51C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3</Pages>
  <Words>514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Rodrigo Yanguez</cp:lastModifiedBy>
  <cp:revision>79</cp:revision>
  <cp:lastPrinted>2015-09-30T16:54:00Z</cp:lastPrinted>
  <dcterms:created xsi:type="dcterms:W3CDTF">2019-05-16T16:33:00Z</dcterms:created>
  <dcterms:modified xsi:type="dcterms:W3CDTF">2026-10-13T13:05:00Z</dcterms:modified>
</cp:coreProperties>
</file>