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E47C8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CB4B133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AFEE0CB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F02C1E8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7D5CC5B" w14:textId="55A07F3F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93E77EB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0D8831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22E7E11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A729D8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3FD0AE1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971130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7B21CC" w14:textId="3D22F3F1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Общие технические требования на разработку приложения “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Weather</w:t>
      </w:r>
      <w:r w:rsidRPr="00504C0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3754D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Brick</w:t>
      </w:r>
      <w:r w:rsidR="003754DA"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14:paraId="59CC7443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95106D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A3D028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756EF7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2ECACD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2708D7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</w:t>
      </w:r>
    </w:p>
    <w:p w14:paraId="498B0F60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Версия 1.0</w:t>
      </w:r>
    </w:p>
    <w:p w14:paraId="76D9A598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B2C29D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E0C764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4E36AB" w14:textId="77777777" w:rsidR="00504C0B" w:rsidRDefault="00504C0B" w:rsidP="00504C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943B2E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AF0D41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9C63A2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A722C8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EE1FD5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480BAA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dt>
      <w:sdtPr>
        <w:id w:val="909702691"/>
        <w:docPartObj>
          <w:docPartGallery w:val="Table of Contents"/>
          <w:docPartUnique/>
        </w:docPartObj>
      </w:sdtPr>
      <w:sdtEndPr/>
      <w:sdtContent>
        <w:p w14:paraId="09FB476C" w14:textId="39CFA95F" w:rsidR="00B03CBF" w:rsidRDefault="00504C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13269578" w:history="1">
            <w:r w:rsidR="00B03CBF" w:rsidRPr="009C0F65">
              <w:rPr>
                <w:rStyle w:val="a3"/>
                <w:noProof/>
              </w:rPr>
              <w:t>Общие сведения</w:t>
            </w:r>
            <w:r w:rsidR="00B03CBF">
              <w:rPr>
                <w:noProof/>
                <w:webHidden/>
              </w:rPr>
              <w:tab/>
            </w:r>
            <w:r w:rsidR="00B03CBF">
              <w:rPr>
                <w:noProof/>
                <w:webHidden/>
              </w:rPr>
              <w:fldChar w:fldCharType="begin"/>
            </w:r>
            <w:r w:rsidR="00B03CBF">
              <w:rPr>
                <w:noProof/>
                <w:webHidden/>
              </w:rPr>
              <w:instrText xml:space="preserve"> PAGEREF _Toc113269578 \h </w:instrText>
            </w:r>
            <w:r w:rsidR="00B03CBF">
              <w:rPr>
                <w:noProof/>
                <w:webHidden/>
              </w:rPr>
            </w:r>
            <w:r w:rsidR="00B03CBF">
              <w:rPr>
                <w:noProof/>
                <w:webHidden/>
              </w:rPr>
              <w:fldChar w:fldCharType="separate"/>
            </w:r>
            <w:r w:rsidR="00B03CBF">
              <w:rPr>
                <w:noProof/>
                <w:webHidden/>
              </w:rPr>
              <w:t>3</w:t>
            </w:r>
            <w:r w:rsidR="00B03CBF">
              <w:rPr>
                <w:noProof/>
                <w:webHidden/>
              </w:rPr>
              <w:fldChar w:fldCharType="end"/>
            </w:r>
          </w:hyperlink>
        </w:p>
        <w:p w14:paraId="07EFA58C" w14:textId="7ADA7DE0" w:rsidR="00B03CBF" w:rsidRDefault="00E238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269579" w:history="1">
            <w:r w:rsidR="00B03CBF" w:rsidRPr="009C0F65">
              <w:rPr>
                <w:rStyle w:val="a3"/>
                <w:noProof/>
              </w:rPr>
              <w:t>Назначение и цели создания</w:t>
            </w:r>
            <w:r w:rsidR="00B03CBF">
              <w:rPr>
                <w:noProof/>
                <w:webHidden/>
              </w:rPr>
              <w:tab/>
            </w:r>
            <w:r w:rsidR="00B03CBF">
              <w:rPr>
                <w:noProof/>
                <w:webHidden/>
              </w:rPr>
              <w:fldChar w:fldCharType="begin"/>
            </w:r>
            <w:r w:rsidR="00B03CBF">
              <w:rPr>
                <w:noProof/>
                <w:webHidden/>
              </w:rPr>
              <w:instrText xml:space="preserve"> PAGEREF _Toc113269579 \h </w:instrText>
            </w:r>
            <w:r w:rsidR="00B03CBF">
              <w:rPr>
                <w:noProof/>
                <w:webHidden/>
              </w:rPr>
            </w:r>
            <w:r w:rsidR="00B03CBF">
              <w:rPr>
                <w:noProof/>
                <w:webHidden/>
              </w:rPr>
              <w:fldChar w:fldCharType="separate"/>
            </w:r>
            <w:r w:rsidR="00B03CBF">
              <w:rPr>
                <w:noProof/>
                <w:webHidden/>
              </w:rPr>
              <w:t>3</w:t>
            </w:r>
            <w:r w:rsidR="00B03CBF">
              <w:rPr>
                <w:noProof/>
                <w:webHidden/>
              </w:rPr>
              <w:fldChar w:fldCharType="end"/>
            </w:r>
          </w:hyperlink>
        </w:p>
        <w:p w14:paraId="0FAE9EE4" w14:textId="40F0DDE0" w:rsidR="00B03CBF" w:rsidRDefault="00E238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269580" w:history="1">
            <w:r w:rsidR="00B03CBF" w:rsidRPr="009C0F65">
              <w:rPr>
                <w:rStyle w:val="a3"/>
                <w:noProof/>
              </w:rPr>
              <w:t>Требования к программному продукту</w:t>
            </w:r>
            <w:r w:rsidR="00B03CBF">
              <w:rPr>
                <w:noProof/>
                <w:webHidden/>
              </w:rPr>
              <w:tab/>
            </w:r>
            <w:r w:rsidR="00B03CBF">
              <w:rPr>
                <w:noProof/>
                <w:webHidden/>
              </w:rPr>
              <w:fldChar w:fldCharType="begin"/>
            </w:r>
            <w:r w:rsidR="00B03CBF">
              <w:rPr>
                <w:noProof/>
                <w:webHidden/>
              </w:rPr>
              <w:instrText xml:space="preserve"> PAGEREF _Toc113269580 \h </w:instrText>
            </w:r>
            <w:r w:rsidR="00B03CBF">
              <w:rPr>
                <w:noProof/>
                <w:webHidden/>
              </w:rPr>
            </w:r>
            <w:r w:rsidR="00B03CBF">
              <w:rPr>
                <w:noProof/>
                <w:webHidden/>
              </w:rPr>
              <w:fldChar w:fldCharType="separate"/>
            </w:r>
            <w:r w:rsidR="00B03CBF">
              <w:rPr>
                <w:noProof/>
                <w:webHidden/>
              </w:rPr>
              <w:t>3</w:t>
            </w:r>
            <w:r w:rsidR="00B03CBF">
              <w:rPr>
                <w:noProof/>
                <w:webHidden/>
              </w:rPr>
              <w:fldChar w:fldCharType="end"/>
            </w:r>
          </w:hyperlink>
        </w:p>
        <w:p w14:paraId="391238B1" w14:textId="53A578AA" w:rsidR="00B03CBF" w:rsidRDefault="00E238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269581" w:history="1">
            <w:r w:rsidR="00B03CBF" w:rsidRPr="009C0F65">
              <w:rPr>
                <w:rStyle w:val="a3"/>
                <w:noProof/>
              </w:rPr>
              <w:t>Функциональные требования</w:t>
            </w:r>
            <w:r w:rsidR="00B03CBF">
              <w:rPr>
                <w:noProof/>
                <w:webHidden/>
              </w:rPr>
              <w:tab/>
            </w:r>
            <w:r w:rsidR="00B03CBF">
              <w:rPr>
                <w:noProof/>
                <w:webHidden/>
              </w:rPr>
              <w:fldChar w:fldCharType="begin"/>
            </w:r>
            <w:r w:rsidR="00B03CBF">
              <w:rPr>
                <w:noProof/>
                <w:webHidden/>
              </w:rPr>
              <w:instrText xml:space="preserve"> PAGEREF _Toc113269581 \h </w:instrText>
            </w:r>
            <w:r w:rsidR="00B03CBF">
              <w:rPr>
                <w:noProof/>
                <w:webHidden/>
              </w:rPr>
            </w:r>
            <w:r w:rsidR="00B03CBF">
              <w:rPr>
                <w:noProof/>
                <w:webHidden/>
              </w:rPr>
              <w:fldChar w:fldCharType="separate"/>
            </w:r>
            <w:r w:rsidR="00B03CBF">
              <w:rPr>
                <w:noProof/>
                <w:webHidden/>
              </w:rPr>
              <w:t>3</w:t>
            </w:r>
            <w:r w:rsidR="00B03CBF">
              <w:rPr>
                <w:noProof/>
                <w:webHidden/>
              </w:rPr>
              <w:fldChar w:fldCharType="end"/>
            </w:r>
          </w:hyperlink>
        </w:p>
        <w:p w14:paraId="0B15AA0F" w14:textId="3B8109BB" w:rsidR="00B03CBF" w:rsidRDefault="00E238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269582" w:history="1">
            <w:r w:rsidR="00B03CBF" w:rsidRPr="009C0F65">
              <w:rPr>
                <w:rStyle w:val="a3"/>
                <w:noProof/>
              </w:rPr>
              <w:t>Детальное описание интерфейса приложения</w:t>
            </w:r>
            <w:r w:rsidR="00B03CBF">
              <w:rPr>
                <w:noProof/>
                <w:webHidden/>
              </w:rPr>
              <w:tab/>
            </w:r>
            <w:r w:rsidR="00B03CBF">
              <w:rPr>
                <w:noProof/>
                <w:webHidden/>
              </w:rPr>
              <w:fldChar w:fldCharType="begin"/>
            </w:r>
            <w:r w:rsidR="00B03CBF">
              <w:rPr>
                <w:noProof/>
                <w:webHidden/>
              </w:rPr>
              <w:instrText xml:space="preserve"> PAGEREF _Toc113269582 \h </w:instrText>
            </w:r>
            <w:r w:rsidR="00B03CBF">
              <w:rPr>
                <w:noProof/>
                <w:webHidden/>
              </w:rPr>
            </w:r>
            <w:r w:rsidR="00B03CBF">
              <w:rPr>
                <w:noProof/>
                <w:webHidden/>
              </w:rPr>
              <w:fldChar w:fldCharType="separate"/>
            </w:r>
            <w:r w:rsidR="00B03CBF">
              <w:rPr>
                <w:noProof/>
                <w:webHidden/>
              </w:rPr>
              <w:t>3</w:t>
            </w:r>
            <w:r w:rsidR="00B03CBF">
              <w:rPr>
                <w:noProof/>
                <w:webHidden/>
              </w:rPr>
              <w:fldChar w:fldCharType="end"/>
            </w:r>
          </w:hyperlink>
        </w:p>
        <w:p w14:paraId="5929A710" w14:textId="730325BE" w:rsidR="00B03CBF" w:rsidRDefault="00E238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269583" w:history="1">
            <w:r w:rsidR="00B03CBF" w:rsidRPr="009C0F65">
              <w:rPr>
                <w:rStyle w:val="a3"/>
                <w:noProof/>
              </w:rPr>
              <w:t>Начальное окно</w:t>
            </w:r>
            <w:r w:rsidR="00B03CBF">
              <w:rPr>
                <w:noProof/>
                <w:webHidden/>
              </w:rPr>
              <w:tab/>
            </w:r>
            <w:r w:rsidR="00B03CBF">
              <w:rPr>
                <w:noProof/>
                <w:webHidden/>
              </w:rPr>
              <w:fldChar w:fldCharType="begin"/>
            </w:r>
            <w:r w:rsidR="00B03CBF">
              <w:rPr>
                <w:noProof/>
                <w:webHidden/>
              </w:rPr>
              <w:instrText xml:space="preserve"> PAGEREF _Toc113269583 \h </w:instrText>
            </w:r>
            <w:r w:rsidR="00B03CBF">
              <w:rPr>
                <w:noProof/>
                <w:webHidden/>
              </w:rPr>
            </w:r>
            <w:r w:rsidR="00B03CBF">
              <w:rPr>
                <w:noProof/>
                <w:webHidden/>
              </w:rPr>
              <w:fldChar w:fldCharType="separate"/>
            </w:r>
            <w:r w:rsidR="00B03CBF">
              <w:rPr>
                <w:noProof/>
                <w:webHidden/>
              </w:rPr>
              <w:t>3</w:t>
            </w:r>
            <w:r w:rsidR="00B03CBF">
              <w:rPr>
                <w:noProof/>
                <w:webHidden/>
              </w:rPr>
              <w:fldChar w:fldCharType="end"/>
            </w:r>
          </w:hyperlink>
        </w:p>
        <w:p w14:paraId="2DFAF1B2" w14:textId="3CB31388" w:rsidR="00B03CBF" w:rsidRDefault="00E238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269584" w:history="1">
            <w:r w:rsidR="00B03CBF" w:rsidRPr="009C0F65">
              <w:rPr>
                <w:rStyle w:val="a3"/>
                <w:noProof/>
              </w:rPr>
              <w:t>Окно “Рекомендуемая одежда”</w:t>
            </w:r>
            <w:r w:rsidR="00B03CBF">
              <w:rPr>
                <w:noProof/>
                <w:webHidden/>
              </w:rPr>
              <w:tab/>
            </w:r>
            <w:r w:rsidR="00B03CBF">
              <w:rPr>
                <w:noProof/>
                <w:webHidden/>
              </w:rPr>
              <w:fldChar w:fldCharType="begin"/>
            </w:r>
            <w:r w:rsidR="00B03CBF">
              <w:rPr>
                <w:noProof/>
                <w:webHidden/>
              </w:rPr>
              <w:instrText xml:space="preserve"> PAGEREF _Toc113269584 \h </w:instrText>
            </w:r>
            <w:r w:rsidR="00B03CBF">
              <w:rPr>
                <w:noProof/>
                <w:webHidden/>
              </w:rPr>
            </w:r>
            <w:r w:rsidR="00B03CBF">
              <w:rPr>
                <w:noProof/>
                <w:webHidden/>
              </w:rPr>
              <w:fldChar w:fldCharType="separate"/>
            </w:r>
            <w:r w:rsidR="00B03CBF">
              <w:rPr>
                <w:noProof/>
                <w:webHidden/>
              </w:rPr>
              <w:t>4</w:t>
            </w:r>
            <w:r w:rsidR="00B03CBF">
              <w:rPr>
                <w:noProof/>
                <w:webHidden/>
              </w:rPr>
              <w:fldChar w:fldCharType="end"/>
            </w:r>
          </w:hyperlink>
        </w:p>
        <w:p w14:paraId="0F170E30" w14:textId="677237F4" w:rsidR="00B03CBF" w:rsidRDefault="00E238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269585" w:history="1">
            <w:r w:rsidR="00B03CBF" w:rsidRPr="009C0F65">
              <w:rPr>
                <w:rStyle w:val="a3"/>
                <w:noProof/>
              </w:rPr>
              <w:t>Окно “Куда сходить?”</w:t>
            </w:r>
            <w:r w:rsidR="00B03CBF">
              <w:rPr>
                <w:noProof/>
                <w:webHidden/>
              </w:rPr>
              <w:tab/>
            </w:r>
            <w:r w:rsidR="00B03CBF">
              <w:rPr>
                <w:noProof/>
                <w:webHidden/>
              </w:rPr>
              <w:fldChar w:fldCharType="begin"/>
            </w:r>
            <w:r w:rsidR="00B03CBF">
              <w:rPr>
                <w:noProof/>
                <w:webHidden/>
              </w:rPr>
              <w:instrText xml:space="preserve"> PAGEREF _Toc113269585 \h </w:instrText>
            </w:r>
            <w:r w:rsidR="00B03CBF">
              <w:rPr>
                <w:noProof/>
                <w:webHidden/>
              </w:rPr>
            </w:r>
            <w:r w:rsidR="00B03CBF">
              <w:rPr>
                <w:noProof/>
                <w:webHidden/>
              </w:rPr>
              <w:fldChar w:fldCharType="separate"/>
            </w:r>
            <w:r w:rsidR="00B03CBF">
              <w:rPr>
                <w:noProof/>
                <w:webHidden/>
              </w:rPr>
              <w:t>4</w:t>
            </w:r>
            <w:r w:rsidR="00B03CBF">
              <w:rPr>
                <w:noProof/>
                <w:webHidden/>
              </w:rPr>
              <w:fldChar w:fldCharType="end"/>
            </w:r>
          </w:hyperlink>
        </w:p>
        <w:p w14:paraId="6667148A" w14:textId="49DBA2A4" w:rsidR="00504C0B" w:rsidRDefault="00504C0B" w:rsidP="00504C0B">
          <w:pPr>
            <w:pStyle w:val="21"/>
            <w:tabs>
              <w:tab w:val="right" w:leader="dot" w:pos="9015"/>
            </w:tabs>
          </w:pPr>
          <w:r>
            <w:fldChar w:fldCharType="end"/>
          </w:r>
        </w:p>
      </w:sdtContent>
    </w:sdt>
    <w:p w14:paraId="1B8BE8AC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69CF98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4DF481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A9BD1F" w14:textId="77777777" w:rsidR="00504C0B" w:rsidRPr="00B03CBF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AC93A50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CEBFB1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9CBEB7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4D7561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9CF0AB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C98F35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87E236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FDF222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3EC4E3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141DB2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C3F859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1B617F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7825F1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548277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1DE8FF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804958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8A6C1F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6288BF" w14:textId="3BEE0061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9168EC" w14:textId="77777777" w:rsidR="00504C0B" w:rsidRDefault="00504C0B" w:rsidP="00504C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24FD07" w14:textId="77777777" w:rsidR="00504C0B" w:rsidRDefault="00504C0B" w:rsidP="00504C0B">
      <w:pPr>
        <w:pStyle w:val="1"/>
        <w:rPr>
          <w:rFonts w:ascii="Calibri Light" w:hAnsi="Calibri Light"/>
          <w:b/>
          <w:bCs/>
        </w:rPr>
      </w:pPr>
      <w:bookmarkStart w:id="0" w:name="_Toc113269578"/>
      <w:r>
        <w:lastRenderedPageBreak/>
        <w:t>Общие сведения</w:t>
      </w:r>
      <w:bookmarkEnd w:id="0"/>
    </w:p>
    <w:p w14:paraId="0A0BBB3B" w14:textId="2B189B97" w:rsidR="00504C0B" w:rsidRDefault="00504C0B" w:rsidP="00504C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Weather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Brick</w:t>
      </w:r>
      <w:r>
        <w:rPr>
          <w:rFonts w:ascii="Times New Roman" w:eastAsia="Times New Roman" w:hAnsi="Times New Roman" w:cs="Times New Roman"/>
          <w:sz w:val="24"/>
          <w:szCs w:val="24"/>
        </w:rPr>
        <w:t>” разрабатывается для предоставления информации о погоде, ближайшем месте для отдыха или развлечения по координатам пользователя или по введённому пользователем городу. Также приложение должно предоставлять рекомендуемую одежду на основе данных о погоде.</w:t>
      </w:r>
      <w:r w:rsidR="00471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A6BD72" w14:textId="77777777" w:rsidR="00504C0B" w:rsidRDefault="00504C0B" w:rsidP="00504C0B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113269579"/>
      <w:r>
        <w:rPr>
          <w:rStyle w:val="20"/>
        </w:rPr>
        <w:t>Назначение и цели создания</w:t>
      </w:r>
      <w:bookmarkEnd w:id="1"/>
    </w:p>
    <w:p w14:paraId="19BE9CE7" w14:textId="77777777" w:rsidR="00504C0B" w:rsidRDefault="00504C0B" w:rsidP="00504C0B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Бот предназначен для следующих целей:</w:t>
      </w:r>
    </w:p>
    <w:p w14:paraId="4095FF44" w14:textId="0F28A045" w:rsidR="00504C0B" w:rsidRDefault="00504C0B" w:rsidP="00504C0B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Предоставление информации о погоде</w:t>
      </w:r>
    </w:p>
    <w:p w14:paraId="556EBA21" w14:textId="5D949783" w:rsidR="00504C0B" w:rsidRPr="00504C0B" w:rsidRDefault="00504C0B" w:rsidP="00504C0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Предоставление рекомендуемой одежды на основе данных о погоде</w:t>
      </w:r>
    </w:p>
    <w:p w14:paraId="288572D4" w14:textId="506AFB07" w:rsidR="00504C0B" w:rsidRDefault="00504C0B" w:rsidP="00504C0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Предоставление ближайшего места для отдыха или развлечения </w:t>
      </w:r>
    </w:p>
    <w:p w14:paraId="7EDA9AF7" w14:textId="159092E4" w:rsidR="00504C0B" w:rsidRDefault="00504C0B" w:rsidP="00504C0B">
      <w:pPr>
        <w:pStyle w:val="1"/>
        <w:rPr>
          <w:rFonts w:ascii="Calibri Light" w:hAnsi="Calibri Light"/>
          <w:b/>
          <w:bCs/>
        </w:rPr>
      </w:pPr>
      <w:bookmarkStart w:id="2" w:name="_Toc113269580"/>
      <w:r>
        <w:t>Требования к программн</w:t>
      </w:r>
      <w:r w:rsidR="00A627E3">
        <w:t>ому</w:t>
      </w:r>
      <w:r>
        <w:t xml:space="preserve"> продукт</w:t>
      </w:r>
      <w:r w:rsidR="00A627E3">
        <w:t>у</w:t>
      </w:r>
      <w:bookmarkEnd w:id="2"/>
    </w:p>
    <w:p w14:paraId="237804C5" w14:textId="77777777" w:rsidR="00504C0B" w:rsidRDefault="00504C0B" w:rsidP="00504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Программные продукты должны удовлетворять следующим принципам:</w:t>
      </w:r>
    </w:p>
    <w:p w14:paraId="4E5BC9F7" w14:textId="77777777" w:rsidR="00504C0B" w:rsidRDefault="00504C0B" w:rsidP="00504C0B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Законность</w:t>
      </w:r>
      <w:r>
        <w:rPr>
          <w:rFonts w:ascii="Times New Roman" w:hAnsi="Times New Roman" w:cs="Times New Roman"/>
          <w:sz w:val="24"/>
          <w:szCs w:val="24"/>
        </w:rPr>
        <w:t>, разработка должна проводиться с использованием средств и технологий обработки информации на основе соответствующих государственных законов и стандартов;</w:t>
      </w:r>
    </w:p>
    <w:p w14:paraId="325FDEC0" w14:textId="77777777" w:rsidR="00504C0B" w:rsidRDefault="00504C0B" w:rsidP="00504C0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Целостность и достоверность данных</w:t>
      </w:r>
      <w:r>
        <w:rPr>
          <w:rFonts w:ascii="Times New Roman" w:hAnsi="Times New Roman" w:cs="Times New Roman"/>
          <w:sz w:val="24"/>
          <w:szCs w:val="24"/>
        </w:rPr>
        <w:t xml:space="preserve">, использование информации системы требует обеспечения целостности и высокой достоверности формируемых данных (для этого на всех этапах обработки и ввода информации необходимо использовать различные формы ее контроля, требования к которому формируются из состава решаемых задач и обрабатываемых данных);  </w:t>
      </w:r>
    </w:p>
    <w:p w14:paraId="22F1334F" w14:textId="06A0FE19" w:rsidR="00504C0B" w:rsidRDefault="00504C0B" w:rsidP="00504C0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Графические решения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627E3">
        <w:rPr>
          <w:rFonts w:ascii="Times New Roman" w:hAnsi="Times New Roman" w:cs="Times New Roman"/>
          <w:sz w:val="24"/>
          <w:szCs w:val="24"/>
        </w:rPr>
        <w:t>фон приложения должен подстраиваться под время суток и погоду в городе</w:t>
      </w:r>
    </w:p>
    <w:p w14:paraId="1A4A2316" w14:textId="21A5C04C" w:rsidR="00504C0B" w:rsidRDefault="00504C0B" w:rsidP="00504C0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Адаптивность,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7E3">
        <w:rPr>
          <w:rFonts w:ascii="Times New Roman" w:hAnsi="Times New Roman" w:cs="Times New Roman"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7E3">
        <w:rPr>
          <w:rFonts w:ascii="Times New Roman" w:hAnsi="Times New Roman" w:cs="Times New Roman"/>
          <w:sz w:val="24"/>
          <w:szCs w:val="24"/>
        </w:rPr>
        <w:t>должно</w:t>
      </w:r>
      <w:r>
        <w:rPr>
          <w:rFonts w:ascii="Times New Roman" w:hAnsi="Times New Roman" w:cs="Times New Roman"/>
          <w:sz w:val="24"/>
          <w:szCs w:val="24"/>
        </w:rPr>
        <w:t xml:space="preserve"> корректно отображать свой контент.</w:t>
      </w:r>
    </w:p>
    <w:p w14:paraId="2930BE1D" w14:textId="2EB90390" w:rsidR="00504C0B" w:rsidRDefault="00504C0B" w:rsidP="00504C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окончании работ Исполнитель обязан предоставить полностью функционирующе</w:t>
      </w:r>
      <w:r w:rsidR="00A627E3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27E3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>
        <w:rPr>
          <w:rFonts w:ascii="Times New Roman" w:eastAsia="Times New Roman" w:hAnsi="Times New Roman" w:cs="Times New Roman"/>
          <w:sz w:val="24"/>
          <w:szCs w:val="24"/>
        </w:rPr>
        <w:t>, исходные графические материалы по дизайну.</w:t>
      </w:r>
    </w:p>
    <w:p w14:paraId="4DFA1E13" w14:textId="77777777" w:rsidR="00504C0B" w:rsidRDefault="00504C0B" w:rsidP="00504C0B">
      <w:pPr>
        <w:pStyle w:val="2"/>
        <w:ind w:firstLine="708"/>
        <w:rPr>
          <w:rFonts w:ascii="Calibri Light" w:hAnsi="Calibri Light"/>
          <w:b/>
          <w:bCs/>
        </w:rPr>
      </w:pPr>
      <w:bookmarkStart w:id="3" w:name="_Toc113269581"/>
      <w:r>
        <w:t>Функциональные требования</w:t>
      </w:r>
      <w:bookmarkEnd w:id="3"/>
    </w:p>
    <w:p w14:paraId="0F6099F2" w14:textId="163C0454" w:rsidR="00504C0B" w:rsidRDefault="00504C0B" w:rsidP="00504C0B">
      <w:r>
        <w:t>В</w:t>
      </w:r>
      <w:r w:rsidR="00A627E3">
        <w:t xml:space="preserve"> приложении</w:t>
      </w:r>
      <w:r>
        <w:t xml:space="preserve"> необходимо реализовать следующие функциональные возможности:</w:t>
      </w:r>
    </w:p>
    <w:p w14:paraId="1F7D1369" w14:textId="09E2239A" w:rsidR="00504C0B" w:rsidRDefault="003F4659" w:rsidP="00504C0B">
      <w:pPr>
        <w:pStyle w:val="a4"/>
        <w:numPr>
          <w:ilvl w:val="0"/>
          <w:numId w:val="3"/>
        </w:numPr>
      </w:pPr>
      <w:r>
        <w:t>Предоставление информации о погоде по местоположению пользователя</w:t>
      </w:r>
    </w:p>
    <w:p w14:paraId="33FFFFFE" w14:textId="7D76BD3B" w:rsidR="003F4659" w:rsidRDefault="003F4659" w:rsidP="003F4659">
      <w:pPr>
        <w:pStyle w:val="a4"/>
        <w:numPr>
          <w:ilvl w:val="0"/>
          <w:numId w:val="3"/>
        </w:numPr>
      </w:pPr>
      <w:r>
        <w:t>Предоставление информации о погоде в введённом пользователем городе</w:t>
      </w:r>
    </w:p>
    <w:p w14:paraId="3560810F" w14:textId="03B452FA" w:rsidR="00504C0B" w:rsidRDefault="003F4659" w:rsidP="00504C0B">
      <w:pPr>
        <w:pStyle w:val="a4"/>
        <w:numPr>
          <w:ilvl w:val="0"/>
          <w:numId w:val="3"/>
        </w:numPr>
      </w:pPr>
      <w:r>
        <w:t>Предоставление рекомендуемой одежды на основе данных о погоде, полу пользователя, стиля одежды</w:t>
      </w:r>
    </w:p>
    <w:p w14:paraId="37DFE72F" w14:textId="180C1239" w:rsidR="003F4659" w:rsidRDefault="003F4659" w:rsidP="00504C0B">
      <w:pPr>
        <w:pStyle w:val="a4"/>
        <w:numPr>
          <w:ilvl w:val="0"/>
          <w:numId w:val="3"/>
        </w:numPr>
      </w:pPr>
      <w:r>
        <w:t>Предоставление ближайшего выбранного из категории пользователем места для отдыха или развлечения (кафе, кинотеатр, парк, бар, ресторан, отель)</w:t>
      </w:r>
    </w:p>
    <w:p w14:paraId="5243DADD" w14:textId="72EAFEFF" w:rsidR="00504C0B" w:rsidRDefault="00504C0B" w:rsidP="00504C0B">
      <w:pPr>
        <w:pStyle w:val="1"/>
        <w:rPr>
          <w:rFonts w:ascii="Calibri Light" w:hAnsi="Calibri Light"/>
          <w:b/>
          <w:bCs/>
        </w:rPr>
      </w:pPr>
      <w:bookmarkStart w:id="4" w:name="_Toc113269582"/>
      <w:r>
        <w:t xml:space="preserve">Детальное описание </w:t>
      </w:r>
      <w:r w:rsidR="003F4659">
        <w:t>интерфейса</w:t>
      </w:r>
      <w:r>
        <w:t xml:space="preserve"> </w:t>
      </w:r>
      <w:r w:rsidR="003F4659">
        <w:t>приложения</w:t>
      </w:r>
      <w:bookmarkEnd w:id="4"/>
    </w:p>
    <w:p w14:paraId="103035E4" w14:textId="4F54A342" w:rsidR="00504C0B" w:rsidRDefault="00504C0B" w:rsidP="00504C0B">
      <w:pPr>
        <w:pStyle w:val="2"/>
        <w:ind w:firstLine="708"/>
      </w:pPr>
      <w:bookmarkStart w:id="5" w:name="_Toc113269583"/>
      <w:r>
        <w:t>Начальн</w:t>
      </w:r>
      <w:r w:rsidR="003F4659">
        <w:t>ое окно</w:t>
      </w:r>
      <w:bookmarkEnd w:id="5"/>
    </w:p>
    <w:p w14:paraId="52C82D29" w14:textId="5C36C2F0" w:rsidR="00E2382F" w:rsidRPr="00E2382F" w:rsidRDefault="00675B6E" w:rsidP="00E2382F">
      <w:r>
        <w:t xml:space="preserve">Начальное окно содержит информацию о погоде (температура, давление, скорость ветра, предсказание погоды и т.д.), время в городе, окно ввода, кнопки </w:t>
      </w:r>
      <w:r w:rsidRPr="00675B6E">
        <w:t>“</w:t>
      </w:r>
      <w:r>
        <w:t>Узнать погоду</w:t>
      </w:r>
      <w:r w:rsidRPr="00675B6E">
        <w:t>”</w:t>
      </w:r>
      <w:r>
        <w:t xml:space="preserve">, </w:t>
      </w:r>
      <w:r w:rsidRPr="00675B6E">
        <w:t>“</w:t>
      </w:r>
      <w:r>
        <w:t>Рекомендуемая одежда</w:t>
      </w:r>
      <w:r w:rsidRPr="00675B6E">
        <w:t>”</w:t>
      </w:r>
      <w:r>
        <w:t xml:space="preserve">, </w:t>
      </w:r>
      <w:r w:rsidRPr="00675B6E">
        <w:t>“</w:t>
      </w:r>
      <w:r>
        <w:t>Куда сходить?</w:t>
      </w:r>
      <w:r w:rsidRPr="00675B6E">
        <w:t>”</w:t>
      </w:r>
      <w:r w:rsidR="009F3EA1">
        <w:t xml:space="preserve">. При нажатии на кнопку </w:t>
      </w:r>
      <w:r w:rsidR="00E2382F" w:rsidRPr="00675B6E">
        <w:t>“</w:t>
      </w:r>
      <w:r w:rsidR="00E2382F">
        <w:t>Рекомендуемая одежда</w:t>
      </w:r>
      <w:r w:rsidR="00E2382F" w:rsidRPr="00675B6E">
        <w:t>”</w:t>
      </w:r>
      <w:r w:rsidR="00E2382F">
        <w:t xml:space="preserve">, происходит переход на окно </w:t>
      </w:r>
      <w:r w:rsidR="00E2382F" w:rsidRPr="00675B6E">
        <w:t>“</w:t>
      </w:r>
      <w:r w:rsidR="00E2382F">
        <w:t>Рекомендуемая одежда</w:t>
      </w:r>
      <w:r w:rsidR="00E2382F" w:rsidRPr="00675B6E">
        <w:t>”</w:t>
      </w:r>
      <w:r w:rsidR="00E2382F">
        <w:t xml:space="preserve">.  </w:t>
      </w:r>
      <w:r w:rsidR="00E2382F">
        <w:t>При нажатии на кнопку</w:t>
      </w:r>
      <w:r w:rsidR="00E2382F">
        <w:t xml:space="preserve"> </w:t>
      </w:r>
      <w:r w:rsidR="00E2382F" w:rsidRPr="00675B6E">
        <w:t>“</w:t>
      </w:r>
      <w:r w:rsidR="00E2382F">
        <w:t>Куда сходить?</w:t>
      </w:r>
      <w:r w:rsidR="00E2382F" w:rsidRPr="00675B6E">
        <w:t>”</w:t>
      </w:r>
      <w:r w:rsidR="00E2382F">
        <w:t>, происходит</w:t>
      </w:r>
      <w:r w:rsidR="00E2382F">
        <w:t xml:space="preserve"> переход на окно </w:t>
      </w:r>
      <w:r w:rsidR="00E2382F" w:rsidRPr="00675B6E">
        <w:t>“</w:t>
      </w:r>
      <w:r w:rsidR="00E2382F">
        <w:t>Куда сходить?</w:t>
      </w:r>
      <w:r w:rsidR="00E2382F" w:rsidRPr="00675B6E">
        <w:t>”</w:t>
      </w:r>
      <w:r w:rsidR="00E2382F">
        <w:t xml:space="preserve">. </w:t>
      </w:r>
    </w:p>
    <w:p w14:paraId="7D07E8E6" w14:textId="18F03905" w:rsidR="00675B6E" w:rsidRPr="00E2382F" w:rsidRDefault="00675B6E" w:rsidP="00675B6E"/>
    <w:p w14:paraId="30EFA85A" w14:textId="77777777" w:rsidR="00675B6E" w:rsidRPr="00675B6E" w:rsidRDefault="00675B6E" w:rsidP="00675B6E"/>
    <w:p w14:paraId="49CE30D5" w14:textId="735935E6" w:rsidR="00504C0B" w:rsidRDefault="00675B6E" w:rsidP="00504C0B">
      <w:pPr>
        <w:pStyle w:val="2"/>
        <w:ind w:firstLine="708"/>
      </w:pPr>
      <w:bookmarkStart w:id="6" w:name="_Toc113269584"/>
      <w:r>
        <w:t xml:space="preserve">Окно </w:t>
      </w:r>
      <w:r w:rsidRPr="00675B6E">
        <w:t>“</w:t>
      </w:r>
      <w:r>
        <w:t>Рекомендуемая одежда</w:t>
      </w:r>
      <w:r w:rsidRPr="00675B6E">
        <w:t>”</w:t>
      </w:r>
      <w:bookmarkEnd w:id="6"/>
    </w:p>
    <w:p w14:paraId="162BADBA" w14:textId="72BBEE8E" w:rsidR="00C013E6" w:rsidRPr="00C013E6" w:rsidRDefault="00675B6E" w:rsidP="00C013E6">
      <w:pPr>
        <w:rPr>
          <w:rFonts w:ascii="Arial" w:hAnsi="Arial" w:cs="Arial"/>
          <w:bCs/>
          <w:color w:val="202124"/>
          <w:shd w:val="clear" w:color="auto" w:fill="FFFFFF"/>
        </w:rPr>
      </w:pPr>
      <w:r>
        <w:t xml:space="preserve">Окно </w:t>
      </w:r>
      <w:r w:rsidRPr="00675B6E">
        <w:t>“</w:t>
      </w:r>
      <w:r>
        <w:t>Рекомендуемая одежда</w:t>
      </w:r>
      <w:r w:rsidRPr="00675B6E">
        <w:t>”</w:t>
      </w:r>
      <w:r w:rsidR="009B73E5">
        <w:t xml:space="preserve"> содержит </w:t>
      </w:r>
      <w:r w:rsidR="009B73E5" w:rsidRPr="009B73E5">
        <w:t>кнопки “</w:t>
      </w:r>
      <w:r w:rsidR="009B73E5" w:rsidRPr="009B73E5">
        <w:rPr>
          <w:rFonts w:ascii="Arial" w:hAnsi="Arial" w:cs="Arial"/>
          <w:bCs/>
          <w:color w:val="202124"/>
          <w:shd w:val="clear" w:color="auto" w:fill="FFFFFF"/>
        </w:rPr>
        <w:t>♂</w:t>
      </w:r>
      <w:r w:rsidR="003754DA" w:rsidRPr="009B73E5">
        <w:t>”,</w:t>
      </w:r>
      <w:r w:rsidR="009B73E5" w:rsidRPr="009B73E5">
        <w:t xml:space="preserve"> </w:t>
      </w:r>
      <w:r w:rsidR="009B73E5" w:rsidRPr="009B73E5">
        <w:rPr>
          <w:rFonts w:ascii="Arial" w:hAnsi="Arial" w:cs="Arial"/>
          <w:bCs/>
          <w:color w:val="202124"/>
          <w:shd w:val="clear" w:color="auto" w:fill="FFFFFF"/>
        </w:rPr>
        <w:t>“♀”, “</w:t>
      </w:r>
      <w:r w:rsidR="009B73E5" w:rsidRPr="009B73E5">
        <w:rPr>
          <w:rFonts w:ascii="Arial" w:hAnsi="Arial" w:cs="Arial"/>
          <w:bCs/>
          <w:color w:val="202124"/>
          <w:shd w:val="clear" w:color="auto" w:fill="FFFFFF"/>
          <w:lang w:val="en-US"/>
        </w:rPr>
        <w:t>casual</w:t>
      </w:r>
      <w:r w:rsidR="009B73E5" w:rsidRPr="009B73E5">
        <w:rPr>
          <w:rFonts w:ascii="Arial" w:hAnsi="Arial" w:cs="Arial"/>
          <w:bCs/>
          <w:color w:val="202124"/>
          <w:shd w:val="clear" w:color="auto" w:fill="FFFFFF"/>
        </w:rPr>
        <w:t>”, “</w:t>
      </w:r>
      <w:r w:rsidR="009B73E5" w:rsidRPr="009B73E5">
        <w:rPr>
          <w:rFonts w:ascii="Arial" w:hAnsi="Arial" w:cs="Arial"/>
          <w:bCs/>
          <w:color w:val="202124"/>
          <w:shd w:val="clear" w:color="auto" w:fill="FFFFFF"/>
          <w:lang w:val="en-US"/>
        </w:rPr>
        <w:t>classic</w:t>
      </w:r>
      <w:r w:rsidR="009B73E5" w:rsidRPr="009B73E5">
        <w:rPr>
          <w:rFonts w:ascii="Arial" w:hAnsi="Arial" w:cs="Arial"/>
          <w:bCs/>
          <w:color w:val="202124"/>
          <w:shd w:val="clear" w:color="auto" w:fill="FFFFFF"/>
        </w:rPr>
        <w:t>”, “</w:t>
      </w:r>
      <w:r w:rsidR="009B73E5" w:rsidRPr="009B73E5">
        <w:rPr>
          <w:rFonts w:ascii="Arial" w:hAnsi="Arial" w:cs="Arial"/>
          <w:bCs/>
          <w:color w:val="202124"/>
          <w:shd w:val="clear" w:color="auto" w:fill="FFFFFF"/>
          <w:lang w:val="en-US"/>
        </w:rPr>
        <w:t>sport</w:t>
      </w:r>
      <w:r w:rsidR="009B73E5" w:rsidRPr="009B73E5">
        <w:rPr>
          <w:rFonts w:ascii="Arial" w:hAnsi="Arial" w:cs="Arial"/>
          <w:bCs/>
          <w:color w:val="202124"/>
          <w:shd w:val="clear" w:color="auto" w:fill="FFFFFF"/>
        </w:rPr>
        <w:t>”</w:t>
      </w:r>
      <w:r w:rsidR="009B73E5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r w:rsidR="009B73E5" w:rsidRPr="009B73E5">
        <w:rPr>
          <w:rFonts w:ascii="Arial" w:hAnsi="Arial" w:cs="Arial"/>
          <w:bCs/>
          <w:color w:val="202124"/>
          <w:shd w:val="clear" w:color="auto" w:fill="FFFFFF"/>
        </w:rPr>
        <w:t xml:space="preserve">“Вернуться в главное меню”. </w:t>
      </w:r>
      <w:r w:rsidR="009B73E5">
        <w:rPr>
          <w:rFonts w:ascii="Arial" w:hAnsi="Arial" w:cs="Arial"/>
          <w:bCs/>
          <w:color w:val="202124"/>
          <w:shd w:val="clear" w:color="auto" w:fill="FFFFFF"/>
        </w:rPr>
        <w:t>После выбора пола и стиля предоставляется рекомендуемая одежда.</w:t>
      </w:r>
      <w:r w:rsidR="00C013E6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="00C013E6">
        <w:rPr>
          <w:rFonts w:ascii="Arial" w:hAnsi="Arial" w:cs="Arial"/>
          <w:bCs/>
          <w:color w:val="202124"/>
          <w:shd w:val="clear" w:color="auto" w:fill="FFFFFF"/>
        </w:rPr>
        <w:t>При нажатии на кнопку “</w:t>
      </w:r>
      <w:r w:rsidR="00C013E6" w:rsidRPr="009B73E5">
        <w:rPr>
          <w:rFonts w:ascii="Arial" w:hAnsi="Arial" w:cs="Arial"/>
          <w:bCs/>
          <w:color w:val="202124"/>
          <w:shd w:val="clear" w:color="auto" w:fill="FFFFFF"/>
        </w:rPr>
        <w:t>Вернуться в главное меню</w:t>
      </w:r>
      <w:r w:rsidR="00C013E6" w:rsidRPr="00471D09">
        <w:rPr>
          <w:rFonts w:ascii="Arial" w:hAnsi="Arial" w:cs="Arial"/>
          <w:bCs/>
          <w:color w:val="202124"/>
          <w:shd w:val="clear" w:color="auto" w:fill="FFFFFF"/>
        </w:rPr>
        <w:t>”</w:t>
      </w:r>
      <w:r w:rsidR="00C013E6">
        <w:rPr>
          <w:rFonts w:ascii="Arial" w:hAnsi="Arial" w:cs="Arial"/>
          <w:bCs/>
          <w:color w:val="202124"/>
          <w:shd w:val="clear" w:color="auto" w:fill="FFFFFF"/>
        </w:rPr>
        <w:t xml:space="preserve"> происходит возвращение в главное меню</w:t>
      </w:r>
    </w:p>
    <w:p w14:paraId="4075AA39" w14:textId="74AF6330" w:rsidR="00675B6E" w:rsidRPr="009B73E5" w:rsidRDefault="00675B6E" w:rsidP="00675B6E"/>
    <w:p w14:paraId="553D9BA8" w14:textId="3FAF943D" w:rsidR="009258C9" w:rsidRDefault="009B73E5" w:rsidP="0062098E">
      <w:pPr>
        <w:pStyle w:val="2"/>
        <w:ind w:firstLine="708"/>
      </w:pPr>
      <w:bookmarkStart w:id="7" w:name="_Toc113269585"/>
      <w:r>
        <w:t>Окно</w:t>
      </w:r>
      <w:r w:rsidR="0062098E">
        <w:t xml:space="preserve"> </w:t>
      </w:r>
      <w:r w:rsidR="0062098E" w:rsidRPr="0062098E">
        <w:t>“</w:t>
      </w:r>
      <w:r w:rsidR="0062098E">
        <w:t>Куда сходить?</w:t>
      </w:r>
      <w:r w:rsidR="0062098E" w:rsidRPr="0062098E">
        <w:t>”</w:t>
      </w:r>
      <w:bookmarkEnd w:id="7"/>
    </w:p>
    <w:p w14:paraId="4DD6C658" w14:textId="078454C0" w:rsidR="0062098E" w:rsidRPr="0062098E" w:rsidRDefault="0062098E" w:rsidP="0062098E">
      <w:r>
        <w:t>Окно</w:t>
      </w:r>
      <w:r w:rsidRPr="0062098E">
        <w:t xml:space="preserve"> </w:t>
      </w:r>
      <w:r w:rsidRPr="0062098E">
        <w:rPr>
          <w:rFonts w:ascii="Arial" w:hAnsi="Arial" w:cs="Arial"/>
          <w:bCs/>
          <w:color w:val="202124"/>
          <w:shd w:val="clear" w:color="auto" w:fill="FFFFFF"/>
        </w:rPr>
        <w:t>“</w:t>
      </w:r>
      <w:r>
        <w:rPr>
          <w:rFonts w:ascii="Arial" w:hAnsi="Arial" w:cs="Arial"/>
          <w:bCs/>
          <w:color w:val="202124"/>
          <w:shd w:val="clear" w:color="auto" w:fill="FFFFFF"/>
        </w:rPr>
        <w:t>Куда сходить?</w:t>
      </w:r>
      <w:r w:rsidRPr="0062098E">
        <w:rPr>
          <w:rFonts w:ascii="Arial" w:hAnsi="Arial" w:cs="Arial"/>
          <w:bCs/>
          <w:color w:val="202124"/>
          <w:shd w:val="clear" w:color="auto" w:fill="FFFFFF"/>
        </w:rPr>
        <w:t>”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содержит </w:t>
      </w:r>
      <w:r w:rsidR="00E2382F">
        <w:rPr>
          <w:rFonts w:ascii="Arial" w:hAnsi="Arial" w:cs="Arial"/>
          <w:bCs/>
          <w:color w:val="202124"/>
          <w:shd w:val="clear" w:color="auto" w:fill="FFFFFF"/>
        </w:rPr>
        <w:t xml:space="preserve">выпадающее меню с </w:t>
      </w:r>
      <w:r>
        <w:rPr>
          <w:rFonts w:ascii="Arial" w:hAnsi="Arial" w:cs="Arial"/>
          <w:bCs/>
          <w:color w:val="202124"/>
          <w:shd w:val="clear" w:color="auto" w:fill="FFFFFF"/>
        </w:rPr>
        <w:t>кнопк</w:t>
      </w:r>
      <w:r w:rsidR="00E2382F">
        <w:rPr>
          <w:rFonts w:ascii="Arial" w:hAnsi="Arial" w:cs="Arial"/>
          <w:bCs/>
          <w:color w:val="202124"/>
          <w:shd w:val="clear" w:color="auto" w:fill="FFFFFF"/>
        </w:rPr>
        <w:t>ами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Pr="0062098E">
        <w:rPr>
          <w:rFonts w:ascii="Arial" w:hAnsi="Arial" w:cs="Arial"/>
          <w:bCs/>
          <w:color w:val="202124"/>
          <w:shd w:val="clear" w:color="auto" w:fill="FFFFFF"/>
        </w:rPr>
        <w:t>“Кинотеатр”, “Кафе”,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Pr="0062098E">
        <w:rPr>
          <w:rFonts w:ascii="Arial" w:hAnsi="Arial" w:cs="Arial"/>
          <w:bCs/>
          <w:color w:val="202124"/>
          <w:shd w:val="clear" w:color="auto" w:fill="FFFFFF"/>
        </w:rPr>
        <w:t>“Парк”,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Pr="0062098E">
        <w:rPr>
          <w:rFonts w:ascii="Arial" w:hAnsi="Arial" w:cs="Arial"/>
          <w:bCs/>
          <w:color w:val="202124"/>
          <w:shd w:val="clear" w:color="auto" w:fill="FFFFFF"/>
        </w:rPr>
        <w:t>“Бар”,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Pr="0062098E">
        <w:rPr>
          <w:rFonts w:ascii="Arial" w:hAnsi="Arial" w:cs="Arial"/>
          <w:bCs/>
          <w:color w:val="202124"/>
          <w:shd w:val="clear" w:color="auto" w:fill="FFFFFF"/>
        </w:rPr>
        <w:t>“Ресторан”,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Pr="0062098E">
        <w:rPr>
          <w:rFonts w:ascii="Arial" w:hAnsi="Arial" w:cs="Arial"/>
          <w:bCs/>
          <w:color w:val="202124"/>
          <w:shd w:val="clear" w:color="auto" w:fill="FFFFFF"/>
        </w:rPr>
        <w:t>“Отель</w:t>
      </w:r>
      <w:r w:rsidR="00E2382F" w:rsidRPr="0062098E">
        <w:rPr>
          <w:rFonts w:ascii="Arial" w:hAnsi="Arial" w:cs="Arial"/>
          <w:bCs/>
          <w:color w:val="202124"/>
          <w:shd w:val="clear" w:color="auto" w:fill="FFFFFF"/>
        </w:rPr>
        <w:t>”</w:t>
      </w:r>
      <w:r w:rsidR="00E2382F">
        <w:rPr>
          <w:rFonts w:ascii="Arial" w:hAnsi="Arial" w:cs="Arial"/>
          <w:bCs/>
          <w:color w:val="202124"/>
          <w:shd w:val="clear" w:color="auto" w:fill="FFFFFF"/>
        </w:rPr>
        <w:t xml:space="preserve">, кнопку </w:t>
      </w:r>
      <w:r w:rsidR="00471D09" w:rsidRPr="00471D09">
        <w:rPr>
          <w:rFonts w:ascii="Arial" w:hAnsi="Arial" w:cs="Arial"/>
          <w:bCs/>
          <w:color w:val="202124"/>
          <w:shd w:val="clear" w:color="auto" w:fill="FFFFFF"/>
        </w:rPr>
        <w:t>“</w:t>
      </w:r>
      <w:r w:rsidR="00471D09" w:rsidRPr="009B73E5">
        <w:rPr>
          <w:rFonts w:ascii="Arial" w:hAnsi="Arial" w:cs="Arial"/>
          <w:bCs/>
          <w:color w:val="202124"/>
          <w:shd w:val="clear" w:color="auto" w:fill="FFFFFF"/>
        </w:rPr>
        <w:t>Вернуться в главное меню</w:t>
      </w:r>
      <w:r w:rsidR="00471D09" w:rsidRPr="00471D09">
        <w:rPr>
          <w:rFonts w:ascii="Arial" w:hAnsi="Arial" w:cs="Arial"/>
          <w:bCs/>
          <w:color w:val="202124"/>
          <w:shd w:val="clear" w:color="auto" w:fill="FFFFFF"/>
        </w:rPr>
        <w:t>”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. После </w:t>
      </w:r>
      <w:r w:rsidR="00471D09">
        <w:rPr>
          <w:rFonts w:ascii="Arial" w:hAnsi="Arial" w:cs="Arial"/>
          <w:bCs/>
          <w:color w:val="202124"/>
          <w:shd w:val="clear" w:color="auto" w:fill="FFFFFF"/>
        </w:rPr>
        <w:t xml:space="preserve">нажатия на одну из кнопок (кроме кнопки </w:t>
      </w:r>
      <w:r w:rsidR="00471D09" w:rsidRPr="00471D09">
        <w:rPr>
          <w:rFonts w:ascii="Arial" w:hAnsi="Arial" w:cs="Arial"/>
          <w:bCs/>
          <w:color w:val="202124"/>
          <w:shd w:val="clear" w:color="auto" w:fill="FFFFFF"/>
        </w:rPr>
        <w:t>“</w:t>
      </w:r>
      <w:r w:rsidR="00471D09" w:rsidRPr="009B73E5">
        <w:rPr>
          <w:rFonts w:ascii="Arial" w:hAnsi="Arial" w:cs="Arial"/>
          <w:bCs/>
          <w:color w:val="202124"/>
          <w:shd w:val="clear" w:color="auto" w:fill="FFFFFF"/>
        </w:rPr>
        <w:t>Вернуться в главное меню</w:t>
      </w:r>
      <w:r w:rsidR="00471D09" w:rsidRPr="00471D09">
        <w:rPr>
          <w:rFonts w:ascii="Arial" w:hAnsi="Arial" w:cs="Arial"/>
          <w:bCs/>
          <w:color w:val="202124"/>
          <w:shd w:val="clear" w:color="auto" w:fill="FFFFFF"/>
        </w:rPr>
        <w:t>”</w:t>
      </w:r>
      <w:r w:rsidR="00471D09">
        <w:rPr>
          <w:rFonts w:ascii="Arial" w:hAnsi="Arial" w:cs="Arial"/>
          <w:bCs/>
          <w:color w:val="202124"/>
          <w:shd w:val="clear" w:color="auto" w:fill="FFFFFF"/>
        </w:rPr>
        <w:t>) предоставляется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ближ</w:t>
      </w:r>
      <w:r w:rsidR="00471D09">
        <w:rPr>
          <w:rFonts w:ascii="Arial" w:hAnsi="Arial" w:cs="Arial"/>
          <w:bCs/>
          <w:color w:val="202124"/>
          <w:shd w:val="clear" w:color="auto" w:fill="FFFFFF"/>
        </w:rPr>
        <w:t xml:space="preserve">айшее выбранное место. </w:t>
      </w:r>
      <w:r w:rsidR="00C013E6">
        <w:rPr>
          <w:rFonts w:ascii="Arial" w:hAnsi="Arial" w:cs="Arial"/>
          <w:bCs/>
          <w:color w:val="202124"/>
          <w:shd w:val="clear" w:color="auto" w:fill="FFFFFF"/>
        </w:rPr>
        <w:t>При нажатии на кнопку “</w:t>
      </w:r>
      <w:r w:rsidR="00C013E6" w:rsidRPr="009B73E5">
        <w:rPr>
          <w:rFonts w:ascii="Arial" w:hAnsi="Arial" w:cs="Arial"/>
          <w:bCs/>
          <w:color w:val="202124"/>
          <w:shd w:val="clear" w:color="auto" w:fill="FFFFFF"/>
        </w:rPr>
        <w:t>Вернуться в главное меню</w:t>
      </w:r>
      <w:r w:rsidR="00C013E6" w:rsidRPr="00471D09">
        <w:rPr>
          <w:rFonts w:ascii="Arial" w:hAnsi="Arial" w:cs="Arial"/>
          <w:bCs/>
          <w:color w:val="202124"/>
          <w:shd w:val="clear" w:color="auto" w:fill="FFFFFF"/>
        </w:rPr>
        <w:t>”</w:t>
      </w:r>
      <w:r w:rsidR="00C013E6">
        <w:rPr>
          <w:rFonts w:ascii="Arial" w:hAnsi="Arial" w:cs="Arial"/>
          <w:bCs/>
          <w:color w:val="202124"/>
          <w:shd w:val="clear" w:color="auto" w:fill="FFFFFF"/>
        </w:rPr>
        <w:t xml:space="preserve"> происходит возвращение в главное меню</w:t>
      </w:r>
      <w:bookmarkStart w:id="8" w:name="_GoBack"/>
      <w:bookmarkEnd w:id="8"/>
    </w:p>
    <w:sectPr w:rsidR="0062098E" w:rsidRPr="00620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1811"/>
    <w:multiLevelType w:val="hybridMultilevel"/>
    <w:tmpl w:val="010A273A"/>
    <w:lvl w:ilvl="0" w:tplc="67FE0954">
      <w:start w:val="1"/>
      <w:numFmt w:val="decimal"/>
      <w:lvlText w:val="%1."/>
      <w:lvlJc w:val="left"/>
      <w:pPr>
        <w:ind w:left="720" w:hanging="360"/>
      </w:pPr>
    </w:lvl>
    <w:lvl w:ilvl="1" w:tplc="5E007EC2">
      <w:start w:val="1"/>
      <w:numFmt w:val="lowerLetter"/>
      <w:lvlText w:val="%2."/>
      <w:lvlJc w:val="left"/>
      <w:pPr>
        <w:ind w:left="1440" w:hanging="360"/>
      </w:pPr>
    </w:lvl>
    <w:lvl w:ilvl="2" w:tplc="5892352A">
      <w:start w:val="1"/>
      <w:numFmt w:val="lowerRoman"/>
      <w:lvlText w:val="%3."/>
      <w:lvlJc w:val="right"/>
      <w:pPr>
        <w:ind w:left="2160" w:hanging="180"/>
      </w:pPr>
    </w:lvl>
    <w:lvl w:ilvl="3" w:tplc="D8D88474">
      <w:start w:val="1"/>
      <w:numFmt w:val="decimal"/>
      <w:lvlText w:val="%4."/>
      <w:lvlJc w:val="left"/>
      <w:pPr>
        <w:ind w:left="2880" w:hanging="360"/>
      </w:pPr>
    </w:lvl>
    <w:lvl w:ilvl="4" w:tplc="FF6C682C">
      <w:start w:val="1"/>
      <w:numFmt w:val="lowerLetter"/>
      <w:lvlText w:val="%5."/>
      <w:lvlJc w:val="left"/>
      <w:pPr>
        <w:ind w:left="3600" w:hanging="360"/>
      </w:pPr>
    </w:lvl>
    <w:lvl w:ilvl="5" w:tplc="C4BA8F12">
      <w:start w:val="1"/>
      <w:numFmt w:val="lowerRoman"/>
      <w:lvlText w:val="%6."/>
      <w:lvlJc w:val="right"/>
      <w:pPr>
        <w:ind w:left="4320" w:hanging="180"/>
      </w:pPr>
    </w:lvl>
    <w:lvl w:ilvl="6" w:tplc="1D967234">
      <w:start w:val="1"/>
      <w:numFmt w:val="decimal"/>
      <w:lvlText w:val="%7."/>
      <w:lvlJc w:val="left"/>
      <w:pPr>
        <w:ind w:left="5040" w:hanging="360"/>
      </w:pPr>
    </w:lvl>
    <w:lvl w:ilvl="7" w:tplc="B4DCCCA2">
      <w:start w:val="1"/>
      <w:numFmt w:val="lowerLetter"/>
      <w:lvlText w:val="%8."/>
      <w:lvlJc w:val="left"/>
      <w:pPr>
        <w:ind w:left="5760" w:hanging="360"/>
      </w:pPr>
    </w:lvl>
    <w:lvl w:ilvl="8" w:tplc="0CB029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71F7"/>
    <w:multiLevelType w:val="hybridMultilevel"/>
    <w:tmpl w:val="B128CD36"/>
    <w:lvl w:ilvl="0" w:tplc="22AC9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AE7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0EC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AB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84F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E8A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6E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C2E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670E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E6728"/>
    <w:multiLevelType w:val="hybridMultilevel"/>
    <w:tmpl w:val="6B0888D0"/>
    <w:lvl w:ilvl="0" w:tplc="1EF29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C269F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96EA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45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814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402D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C8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0BB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6022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DD"/>
    <w:rsid w:val="003754DA"/>
    <w:rsid w:val="003F4659"/>
    <w:rsid w:val="00471D09"/>
    <w:rsid w:val="00504C0B"/>
    <w:rsid w:val="00521407"/>
    <w:rsid w:val="0062098E"/>
    <w:rsid w:val="00675B6E"/>
    <w:rsid w:val="00811C83"/>
    <w:rsid w:val="00882BDD"/>
    <w:rsid w:val="009B73E5"/>
    <w:rsid w:val="009C64D5"/>
    <w:rsid w:val="009F3EA1"/>
    <w:rsid w:val="00A627E3"/>
    <w:rsid w:val="00B03CBF"/>
    <w:rsid w:val="00C013E6"/>
    <w:rsid w:val="00E2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4D88"/>
  <w15:chartTrackingRefBased/>
  <w15:docId w15:val="{9DFED2A0-1A17-4D0A-A788-0695F374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3E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04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4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4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504C0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04C0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4C0B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504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115-13</dc:creator>
  <cp:keywords/>
  <dc:description/>
  <cp:lastModifiedBy>115-13</cp:lastModifiedBy>
  <cp:revision>8</cp:revision>
  <dcterms:created xsi:type="dcterms:W3CDTF">2022-09-05T07:01:00Z</dcterms:created>
  <dcterms:modified xsi:type="dcterms:W3CDTF">2022-09-05T09:54:00Z</dcterms:modified>
</cp:coreProperties>
</file>