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75" w:lineRule="atLeast"/>
        <w:jc w:val="center"/>
        <w:outlineLvl w:val="1"/>
        <w:rPr>
          <w:rFonts w:ascii="Arial" w:hAnsi="Arial" w:eastAsia="宋体" w:cs="Arial"/>
          <w:color w:val="000000"/>
          <w:kern w:val="0"/>
          <w:sz w:val="32"/>
          <w:szCs w:val="32"/>
        </w:rPr>
      </w:pPr>
      <w:r>
        <w:rPr>
          <w:rFonts w:hint="eastAsia" w:ascii="Arial" w:hAnsi="Arial" w:eastAsia="宋体" w:cs="Arial"/>
          <w:color w:val="000000"/>
          <w:kern w:val="0"/>
          <w:sz w:val="32"/>
          <w:szCs w:val="32"/>
          <w:lang w:eastAsia="zh-CN"/>
        </w:rPr>
        <w:t>某</w:t>
      </w:r>
      <w:r>
        <w:rPr>
          <w:rFonts w:ascii="Arial" w:hAnsi="Arial" w:eastAsia="宋体" w:cs="Arial"/>
          <w:color w:val="000000"/>
          <w:kern w:val="0"/>
          <w:sz w:val="32"/>
          <w:szCs w:val="32"/>
        </w:rPr>
        <w:t>客服服务系统通杀漏洞(逆向SO算法到GETSHELL)</w:t>
      </w:r>
    </w:p>
    <w:p>
      <w:bookmarkStart w:id="0" w:name="_GoBack"/>
      <w:bookmarkEnd w:id="0"/>
    </w:p>
    <w:p>
      <w:r>
        <w:rPr>
          <w:rFonts w:hint="eastAsia"/>
        </w:rPr>
        <w:t>来看看这个东西的案例：</w:t>
      </w:r>
    </w:p>
    <w:p>
      <w:r>
        <w:drawing>
          <wp:inline distT="0" distB="0" distL="0" distR="0">
            <wp:extent cx="5274310" cy="2607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web.xml的效果来看看：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&lt;filter&gt;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&lt;filter-name&gt;AuthCheck&lt;/filter-name&gt;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&lt;filter-class&gt;org.jivesoftware.admin.AuthCheckFilter&lt;/filter-class&gt;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&lt;init-param&gt;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&lt;param-name&gt;excludes&lt;/param-name&gt;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&lt;param-value&gt;login_bysso.jsp,userregisterforclient.jsp,clientGroupmessagerList.action,panel/,randImages.jsp,softphone/,result,ssoOaUserConfig,ssoOaUserList,mypanel-showurl.jsp,sso-,/login.jsp,index.jsp?logout=true,setup/index.jsp,setup/setup-,.gif,.png,error-serverdown.jsp,client_showaffiche.action,client_affiche.action,client_affiche_list.action,client_affiche_scroll.action,client_mail.jsp,client_systemaffiche_scroll.action,clientaffichesystemscroll.jsp,client-systemaffiche-list.action,client_issueaffiche.action,exportmessagetofile.jsp,clientregister.action,register_sucess.jsp,ipphoneList.action,bbsdiscuss/dhtreeForums.jsp,js_list_nodes.jsp,grouptreehome-inner.jsp,bindgroup-index-inner.jsp,gjpanel-showurl.jsp,clientBindGroupAffEdit.jsp,clientBindGroupAffDelete.jsp,clientAfficheShow.jsp,mypanel-redirect.jsp,panelextends-registertairan.jsp,zk/show_personalsch.zul,zk/show_commonsch.zul,zk/show_notice.zul,zk/sch_personal.zul,zk/sch_common.zul,zk/sch_notice.zul,user-email-edit.jsp,outlinker-export.jsp,outlinker-loadexport.jsp,outlinerload.action,outlinerload_star.action,user-register.jsp,user-register.action,zkau1,worksheetmanager.action,webcall_chat/knowledgeSearchTreeData.jsp,share_own.jsp,web-client-updatepwd.jsp,userinfo.jsp,userinfo-basic.jsp,userinfo-contact.jsp,userinfo-detail.jsp,ucstarVisitorStatueMain.jsp,emp-detail-info-customershow.jsp,changepassword.jsp,xinda_onlinebusinesshall.jsp,xinda_clientsso.jsp,xinda_call.jsp,xinda_crmsys.jsp,xinda_ssologin.jsp,emp-detail-info.jsp,clientaffiche_manager.jsp,blank.jsp,clientaffichesystemscroll2.jsp,client_systemaffiche_scroll.action,tradesys-share.jsp,tradesys-fund.jsp,userclient-card.jsp,analysis_huaxi.action,logincms.jsp,schedulemsglistclient.action,shedulemsg_list_client.jsp,updateuser.action,selectgroupbysession.jsp,ace-select-radio-groups.jsp,selectuserbysession.jsp,system-message-schedule-client.jsp,user-basic-info.jsp,user-contace-info.jsp,user-detail-info.jsp,user-basic-info-emp.jsp,user-contact-info-emp.jsp,user-detail-info-emp.jsp,toedituserbasepage.action,toeditusercontactpage.action,toedituserdetailpage.action,toedituserbasepageemp.action,toeditusercontactpageemp.action,toedituserdetailpageemp.action,service_vote.jsp,mainSeat.action,ucstarMessage-list-new.jsp,ucstarMessageReceiptMain.jsp,vcstar_sg/,call.do,&lt;/param-value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&lt;/init-param&gt;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&lt;/filter&gt;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关键的过滤器就是这个，里面有个excludes，代码不分析了，这里就是说excludes里面的这些文件或者目录下的文件访问是不用验证权限的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Book Antiqua" w:hAnsi="Book Antiqua" w:eastAsia="宋体" w:cs="宋体"/>
          <w:color w:val="999999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Book Antiqua" w:hAnsi="Book Antiqua" w:eastAsia="宋体" w:cs="宋体"/>
          <w:color w:val="999999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999999"/>
          <w:kern w:val="0"/>
          <w:sz w:val="13"/>
          <w:szCs w:val="13"/>
        </w:rPr>
        <w:t>剩下的大部分都是sevlet，其中眼睛一亮，看到一处文件上传：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&lt;servlet&gt;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&lt;description&gt;This is the description of my J2EE component&lt;/description&gt;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&lt;display-name&gt;This is the display name of my J2EE component&lt;/display-name&gt;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&lt;servlet-name&gt;FileUploadServlet&lt;/servlet-name&gt;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&lt;servlet-class&gt;qflag.ucstar.file.upload.FileUploadServlet&lt;/servlet-class&gt;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&lt;/servlet&gt;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这个文件到底是干什么的呢，我高兴的太早了，这个里面内容是被加密的，顿时心情就不好了，继续往下翻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Book Antiqua" w:hAnsi="Book Antiqua" w:eastAsia="宋体" w:cs="宋体"/>
          <w:color w:val="999999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&lt;listener&gt;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&lt;listener-class&gt;qflag.security.listener.WebClassLoaderListener&lt;/listener-class&gt;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&lt;/listener&gt;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这个进去看看：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public void contextInitialized(ServletContextEvent sce)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System.out.println("[Begin Init Path]");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this._initFilebaseDir((String)null);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this._initPath(sce == null?null:sce.getServletContext());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this._initFile();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this._initUrls();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try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System.out.println("[Begin Init ClassLoader]");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ClassLoader ex = ClassLoader.getSystemClassLoader();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ClassLoader current = Thread.currentThread().getContextClassLoader();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EncryptedURLClassLoader encryptedCl = EncryptedURLClassLoader.newInstance(this.encryptUrls, current);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encryptedCl.setClassDecrypter(DefaultClassDecrypter.getInstance());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System.out.println("[ENCRYPTCLASSLOADER]-----[load encrypted classes!]");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System.out.println(this.fEncryptedFiles);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encryptedCl.loadAllEncryptedClass(this.fEncryptedFiles, (ClassFilter)null);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Thread.sleep(2000L);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System.out.println("[ENCRYPTCLASSLOADER]-----[load successfull!]");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 catch (Exception var5)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var5.printStackTrace();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从这里可以看出来，这里是类加载的一个解密过程，然后才能顺利的走到后面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Book Antiqua" w:hAnsi="Book Antiqua" w:eastAsia="宋体" w:cs="宋体"/>
          <w:color w:val="999999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Book Antiqua" w:hAnsi="Book Antiqua" w:eastAsia="宋体" w:cs="宋体"/>
          <w:color w:val="999999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999999"/>
          <w:kern w:val="0"/>
          <w:sz w:val="13"/>
          <w:szCs w:val="13"/>
        </w:rPr>
        <w:t>继续在往里面翻翻：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DefaultClassDecrypter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public class DefaultClassDecrypter implements IClassDecrypter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static DefaultClassDecrypter instance = null;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ProtectionDomain defaultDomain = null;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static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if(System.getProperty("os.name").toLowerCase().indexOf("windows") &gt;= 0)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System.out.println("[windows]");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System.loadLibrary(SecurityConstants.getEncryptFileWin());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 else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System.out.println("[unix]");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System.load(SecurityConstants.getEncryptFileLin());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DefaultClassDecrypter()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static DefaultClassDecrypter getInstance()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if(instance == null)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synchronized(ClassEncrypter.class)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    instance = new DefaultClassDecrypter();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return instance;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native Class defineEncryptedClass1(ClassLoader var1, String var2, byte[] var3, int var4, int var5, ProtectionDomain var6, String var7);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native Class defineEncryptedClass2(ClassLoader var1, String var2, ByteBuffer var3, int var4, int var5, ProtectionDomain var6, String var7);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final Class decryptClass(ClassLoader loader, String name, byte[] b, int off, int len, ProtectionDomain pd, String source)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name = name.replace('.', '/');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return this.defineEncryptedClass1(loader, name, b, off, len, pd, source);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final Class decryptClassFromNet(ClassLoader loader, String name, ByteBuffer b, int off, int len, ProtectionDomain pd, String source)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return this.defineEncryptedClass2(loader, name, b, off, len, pd, source);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SecurityConstants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public class SecurityConstants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static String ENCRYPT_FILE_WIN = "javaCrypto";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private static String ENCRYPT_FILE_LIN = "/usr/lib/javaCrypto.so";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static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if(System.getProperty("os.name").toLowerCase().indexOf("windows") &gt;= 0)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System.out.println("库目录:" + System.getProperty("java.library.path"));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SecurityConstants()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static String getEncryptFileWin()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String theData = System.getProperty("encrypt.file", "");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if(theData != null &amp;&amp; theData.trim().length() &gt; 0)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theData = theData.trim();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System.out.println("encrypt load[windows]:" + theData);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return theData;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 else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return ENCRYPT_FILE_WIN;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public static String getEncryptFileLin()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String theData = System.getProperty("encrypt.file", "");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if(theData != null &amp;&amp; theData.trim().length() &gt; 0)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theData = theData.trim();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System.out.println("encrypt load[linux]:" + theData);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return theData;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 else {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    return ENCRYPT_FILE_LIN;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 xml:space="preserve">    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Book Antiqua" w:hAnsi="Book Antiqua" w:eastAsia="宋体" w:cs="宋体"/>
          <w:color w:val="000000"/>
          <w:kern w:val="0"/>
          <w:sz w:val="13"/>
          <w:szCs w:val="13"/>
        </w:rPr>
      </w:pPr>
      <w:r>
        <w:rPr>
          <w:rFonts w:ascii="Book Antiqua" w:hAnsi="Book Antiqua" w:eastAsia="宋体" w:cs="宋体"/>
          <w:color w:val="000000"/>
          <w:kern w:val="0"/>
          <w:sz w:val="13"/>
          <w:szCs w:val="13"/>
        </w:rPr>
        <w:t>}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从这里心里就咯噔一下，中间加解密通过so或者dll文件，只能扔到IDA下分析了，高兴的是没有做混淆加密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看一下输出表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drawing>
          <wp:inline distT="0" distB="0" distL="0" distR="0">
            <wp:extent cx="5274310" cy="22745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这两个就是java JNI调用的接口，分析一下这里面的伪代码看看：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decryptClass0 解密的程序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drawing>
          <wp:inline distT="0" distB="0" distL="0" distR="0">
            <wp:extent cx="5274310" cy="1120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</w:t>
      </w:r>
      <w:r>
        <w:drawing>
          <wp:inline distT="0" distB="0" distL="0" distR="0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上面的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GetClassDataInfo这个主要是获取文件的相关信息，并且存到PInfo中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decryptWithPublicKey 这个就是主要的解密函数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drawing>
          <wp:inline distT="0" distB="0" distL="0" distR="0">
            <wp:extent cx="5274310" cy="1335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第一个是内容，publickey就是刚才的那个classname，decode1的私钥居然写死到了程序里面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drawing>
          <wp:inline distT="0" distB="0" distL="0" distR="0">
            <wp:extent cx="5274310" cy="1383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这里HashValue的两个值都可控，在看看decode0 调用了base64Decode，直接看这个：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drawing>
          <wp:inline distT="0" distB="0" distL="0" distR="0">
            <wp:extent cx="5274310" cy="27647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这里的v6就是刚才HashValue算出来的值，这个base64的算法，无非就是根据HashValue生成一个混淆种子，然后跟decoding里面的base64子附近做异或运算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那么剩下的就是classname，根据字面意思我们就当做jar包里面的class名字来看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编写C++解密，然后直接去调用这个so，偷个懒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jdecoder.cpp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(linux系统)把javaCrypto.so文件和jdecoder.cpp放到同一个目录下，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编译g++ -o jdec *.cpp -fPIC -ldl ，然后运行就解密开了，从这里可以推算一件事情，就是说，他自己传进来确实是jar里面的classname，这个程序其实只要这个classname加盐，然后把盐存好，破解成本就很高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解开了，分析漏洞点：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18"/>
          <w:szCs w:val="18"/>
        </w:rPr>
      </w:pPr>
      <w:r>
        <w:drawing>
          <wp:inline distT="0" distB="0" distL="0" distR="0">
            <wp:extent cx="5274310" cy="3166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宋体" w:hAnsi="宋体" w:eastAsia="宋体" w:cs="宋体"/>
          <w:color w:val="999999"/>
          <w:kern w:val="0"/>
          <w:szCs w:val="21"/>
        </w:rPr>
      </w:pPr>
      <w:r>
        <w:rPr>
          <w:rFonts w:ascii="宋体" w:hAnsi="宋体" w:eastAsia="宋体" w:cs="宋体"/>
          <w:color w:val="999999"/>
          <w:kern w:val="0"/>
          <w:szCs w:val="21"/>
        </w:rPr>
        <w:t>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1. List var7 = var6.parseRequest(var1); 这个里面就是初始化文件上传的参数和数据并且解析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2.  var9.write(new File(this.uploadPath + var10));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底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下直接写文件，看看写入目录在哪里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5274310" cy="2451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居然不在web目录，看看这套程序的目录结构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安装目录都是固定的，上传文件在bin/res/upload/目录下，不能被直接访问，但是文件明我们可以控制，所以跳跃目录，../../../../web/panel/sysinix123.jsp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这里放到pane1里面就是刚开始说的那个过滤器，这个目录是不用验证权限的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payload：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5274310" cy="7340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这里只是举个例子，正确做法就是抓包后，把filename修改为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../../../../web/panel/sysinix123.jsp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访问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drawing>
          <wp:inline distT="0" distB="0" distL="0" distR="0">
            <wp:extent cx="5274310" cy="218567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ook Antiqua">
    <w:altName w:val="Segoe Print"/>
    <w:panose1 w:val="02040602050305030304"/>
    <w:charset w:val="00"/>
    <w:family w:val="auto"/>
    <w:pitch w:val="default"/>
    <w:sig w:usb0="00000000" w:usb1="00000000" w:usb2="00000000" w:usb3="00000000" w:csb0="0000009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C2A"/>
    <w:rsid w:val="000068B2"/>
    <w:rsid w:val="00056011"/>
    <w:rsid w:val="00070227"/>
    <w:rsid w:val="0024319F"/>
    <w:rsid w:val="002C3FE5"/>
    <w:rsid w:val="002E6D13"/>
    <w:rsid w:val="00380EA3"/>
    <w:rsid w:val="003A2F4E"/>
    <w:rsid w:val="00432890"/>
    <w:rsid w:val="00471343"/>
    <w:rsid w:val="004B7FF3"/>
    <w:rsid w:val="00521B86"/>
    <w:rsid w:val="00554A53"/>
    <w:rsid w:val="0060116C"/>
    <w:rsid w:val="00680E88"/>
    <w:rsid w:val="006E45B2"/>
    <w:rsid w:val="00833AF0"/>
    <w:rsid w:val="00882CB5"/>
    <w:rsid w:val="009270DB"/>
    <w:rsid w:val="00951269"/>
    <w:rsid w:val="00A10521"/>
    <w:rsid w:val="00A529D5"/>
    <w:rsid w:val="00A76C2A"/>
    <w:rsid w:val="00A937A4"/>
    <w:rsid w:val="00BA2B33"/>
    <w:rsid w:val="00C37877"/>
    <w:rsid w:val="00CC4425"/>
    <w:rsid w:val="00D24CAE"/>
    <w:rsid w:val="00D54730"/>
    <w:rsid w:val="00DB032C"/>
    <w:rsid w:val="00E517C6"/>
    <w:rsid w:val="00E54BD6"/>
    <w:rsid w:val="00EB520B"/>
    <w:rsid w:val="00EE6F32"/>
    <w:rsid w:val="00F5594D"/>
    <w:rsid w:val="00F77C96"/>
    <w:rsid w:val="1459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字符"/>
    <w:basedOn w:val="7"/>
    <w:link w:val="4"/>
    <w:uiPriority w:val="99"/>
    <w:rPr>
      <w:sz w:val="18"/>
      <w:szCs w:val="18"/>
    </w:rPr>
  </w:style>
  <w:style w:type="character" w:customStyle="1" w:styleId="11">
    <w:name w:val="页脚字符"/>
    <w:basedOn w:val="7"/>
    <w:link w:val="3"/>
    <w:uiPriority w:val="99"/>
    <w:rPr>
      <w:sz w:val="18"/>
      <w:szCs w:val="18"/>
    </w:rPr>
  </w:style>
  <w:style w:type="character" w:customStyle="1" w:styleId="12">
    <w:name w:val="标题 2字符"/>
    <w:basedOn w:val="7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paragraph" w:customStyle="1" w:styleId="13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HTML 预设格式字符"/>
    <w:basedOn w:val="7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Unresolved Mention"/>
    <w:basedOn w:val="7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1233</Words>
  <Characters>7032</Characters>
  <Lines>58</Lines>
  <Paragraphs>16</Paragraphs>
  <TotalTime>0</TotalTime>
  <ScaleCrop>false</ScaleCrop>
  <LinksUpToDate>false</LinksUpToDate>
  <CharactersWithSpaces>8249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2017-07-21T13:46:00Z</dcterms:created>
  <dc:creator>Administrator</dc:creator>
  <cp:lastModifiedBy>Administrator</cp:lastModifiedBy>
  <dcterms:modified xsi:type="dcterms:W3CDTF">2017-07-24T01:32:43Z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