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摘要：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2012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年，我在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fldChar w:fldCharType="begin"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instrText xml:space="preserve"> HYPERLINK "http://www.inbreak.net/?p=477" \t "_blank" </w:instrTex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fldChar w:fldCharType="separate"/>
      </w:r>
      <w:r w:rsidRPr="00356739">
        <w:rPr>
          <w:rFonts w:ascii="Tahoma" w:hAnsi="Tahoma" w:cs="Tahoma"/>
          <w:color w:val="4A630F"/>
          <w:kern w:val="0"/>
          <w:sz w:val="20"/>
          <w:szCs w:val="20"/>
          <w:bdr w:val="none" w:sz="0" w:space="0" w:color="auto" w:frame="1"/>
        </w:rPr>
        <w:t>《攻击</w:t>
      </w:r>
      <w:r w:rsidRPr="00356739">
        <w:rPr>
          <w:rFonts w:ascii="Tahoma" w:hAnsi="Tahoma" w:cs="Tahoma"/>
          <w:color w:val="4A630F"/>
          <w:kern w:val="0"/>
          <w:sz w:val="20"/>
          <w:szCs w:val="20"/>
          <w:bdr w:val="none" w:sz="0" w:space="0" w:color="auto" w:frame="1"/>
        </w:rPr>
        <w:t>JAVA WEB</w:t>
      </w:r>
      <w:r w:rsidRPr="00356739">
        <w:rPr>
          <w:rFonts w:ascii="Tahoma" w:hAnsi="Tahoma" w:cs="Tahoma"/>
          <w:color w:val="4A630F"/>
          <w:kern w:val="0"/>
          <w:sz w:val="20"/>
          <w:szCs w:val="20"/>
          <w:bdr w:val="none" w:sz="0" w:space="0" w:color="auto" w:frame="1"/>
        </w:rPr>
        <w:t>》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fldChar w:fldCharType="end"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，文中提多关于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导致特定环境下的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DOS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漏洞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，当时并没有更加深入的说明，这几天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官方修补了这个漏洞，本文是对这个漏洞的深入研究。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正文：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这一切，得从我们控制了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说起，曾经写过一篇文章，提到了一个小小的技术细节，非常不起眼的一个鸡肋。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引用</w:t>
      </w:r>
      <w:hyperlink r:id="rId8" w:tgtFrame="_blank" w:history="1">
        <w:r w:rsidRPr="00356739">
          <w:rPr>
            <w:rFonts w:ascii="Tahoma" w:hAnsi="Tahoma" w:cs="Tahoma"/>
            <w:color w:val="4A630F"/>
            <w:kern w:val="0"/>
            <w:sz w:val="20"/>
            <w:szCs w:val="20"/>
            <w:bdr w:val="none" w:sz="0" w:space="0" w:color="auto" w:frame="1"/>
          </w:rPr>
          <w:t>《</w:t>
        </w:r>
        <w:r w:rsidRPr="00356739">
          <w:rPr>
            <w:rFonts w:ascii="Tahoma" w:hAnsi="Tahoma" w:cs="Tahoma"/>
            <w:color w:val="4A630F"/>
            <w:kern w:val="0"/>
            <w:sz w:val="20"/>
            <w:szCs w:val="20"/>
            <w:bdr w:val="none" w:sz="0" w:space="0" w:color="auto" w:frame="1"/>
          </w:rPr>
          <w:t>Spring framework</w:t>
        </w:r>
        <w:r w:rsidRPr="00356739">
          <w:rPr>
            <w:rFonts w:ascii="Tahoma" w:hAnsi="Tahoma" w:cs="Tahoma"/>
            <w:color w:val="4A630F"/>
            <w:kern w:val="0"/>
            <w:sz w:val="20"/>
            <w:szCs w:val="20"/>
            <w:bdr w:val="none" w:sz="0" w:space="0" w:color="auto" w:frame="1"/>
          </w:rPr>
          <w:t>（</w:t>
        </w:r>
        <w:r w:rsidRPr="00356739">
          <w:rPr>
            <w:rFonts w:ascii="Tahoma" w:hAnsi="Tahoma" w:cs="Tahoma"/>
            <w:color w:val="4A630F"/>
            <w:kern w:val="0"/>
            <w:sz w:val="20"/>
            <w:szCs w:val="20"/>
            <w:bdr w:val="none" w:sz="0" w:space="0" w:color="auto" w:frame="1"/>
          </w:rPr>
          <w:t>cve-2010-1622</w:t>
        </w:r>
        <w:r w:rsidRPr="00356739">
          <w:rPr>
            <w:rFonts w:ascii="Tahoma" w:hAnsi="Tahoma" w:cs="Tahoma"/>
            <w:color w:val="4A630F"/>
            <w:kern w:val="0"/>
            <w:sz w:val="20"/>
            <w:szCs w:val="20"/>
            <w:bdr w:val="none" w:sz="0" w:space="0" w:color="auto" w:frame="1"/>
          </w:rPr>
          <w:t>）漏洞利用指南》</w:t>
        </w:r>
      </w:hyperlink>
      <w:r w:rsidRPr="00356739">
        <w:rPr>
          <w:rFonts w:ascii="Tahoma" w:hAnsi="Tahoma" w:cs="Tahoma"/>
          <w:color w:val="333333"/>
          <w:kern w:val="0"/>
          <w:sz w:val="20"/>
          <w:szCs w:val="20"/>
        </w:rPr>
        <w:t>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  <w:t>—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  <w:t>Struts2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其实也本该是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个导致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远程代码执行漏洞才对，只是因为它的字段映射问题，只映射基础类型，默认不负责映射其他类型，所以当攻击者直接提交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URLs[0]=xxx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时，直接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爆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字段类型转换错误，结果才侥幸逃过一劫罢了。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  <w:t>—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    tomcat8.0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出来后，这个问题爆发了，这是一个鸡肋漏洞的逆袭。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任何一个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运行之前，一旦接受到用户提交参数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xx=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zzzzz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时，就由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负责调用对应的当前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setXxx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方法，至于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方法到底是干什么的，其实不重要，里面的逻辑也不重要，我们只关注这个方法调用了，参数传递了。这种对属性的改变，有时候是可以很大程度的影响后续复杂逻辑。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普及一点基础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Object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的基础类，所有的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生成的对象，都会继承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Object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的所有属性和方法，因此当前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无论是什么代码，必须有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Object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自带的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getClass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方法，这个方法会返回一个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对象，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对象又一定会有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getClassLoader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方法，最终在每个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都可以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proofErr w:type="spellStart"/>
            <w:r w:rsidRPr="0035673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getClass</w:t>
            </w:r>
            <w:proofErr w:type="spellEnd"/>
            <w:r w:rsidRPr="00356739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56739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proofErr w:type="spellStart"/>
            <w:r w:rsidRPr="00356739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getClassLoader</w:t>
            </w:r>
            <w:proofErr w:type="spellEnd"/>
            <w:r w:rsidRPr="00356739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拿到当前的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我研究这个问题，在几年前了，这个东西理解起来不容易，尤其是各个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容器不一致，刚巧当时有个阿里巴巴内部《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等容器的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加载原理》培训，收获匪浅。本文篇幅有限，简单的讲一下。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JRE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启动中，每个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都会有自己的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容器，为了方便的管理启动过程，通常都有实现自定义的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Spring framework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》的漏洞的利用场景真的非常幸运，利用了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容器的特性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getURLs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方法，所有容器的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都会通过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继承父类</w:t>
      </w:r>
      <w:proofErr w:type="spellStart"/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UrlClassLoader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得到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getURLs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这个方法，所以这个漏洞可以不受容器影响。事实上，每个容器的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都是自己实现的，环境必然会有所不同，那次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侥幸逃过一劫，所以我的一个关注点，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一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都放在几大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代码变化上，哪天看到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tomcat8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居然把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resources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放进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上，而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ServletContext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刚巧挂在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resources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上，顿时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知道肉戏来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了。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上传</w:t>
      </w:r>
      <w:proofErr w:type="spellStart"/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webshell</w:t>
      </w:r>
      <w:proofErr w:type="spellEnd"/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的可能性研究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多次的远程代码执行漏洞洗礼，我一直在脑海里模拟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ServletContext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被控制了，这次能干什么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，究竟有哪些路线，可以通往代码执行的领域。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比如：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  <w:t>Struts2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会去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servletContext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里取到一个值，然后把它作为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执行掉。这个太简单了，我自己都不信。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树形结构：</w:t>
      </w:r>
    </w:p>
    <w:p w:rsidR="00356739" w:rsidRPr="00356739" w:rsidRDefault="00B8520C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 w:hint="eastAsi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755AE46" wp14:editId="7D0B6DF2">
            <wp:extent cx="5580380" cy="2056651"/>
            <wp:effectExtent l="0" t="0" r="0" b="0"/>
            <wp:docPr id="14" name="图片 14" descr="http://www.inbreak.net/wp-content/uploads/2014/03/struts_classLoader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4/03/struts_classLoader/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servletContext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被转换成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，变成了图中的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application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子项，这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个位址很尴尬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，如果是上一层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Node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，从上到下找到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value Stack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，确实有实现这个思路的可能，但现在看来，这条路断了，它不支持找到父节点。经过多次找寻后，确认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出局，只能从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容器本身入手。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运行在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Tomcat8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下的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，在随便哪个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代码中，插入这段，下断点，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084D19">
        <w:trPr>
          <w:tblCellSpacing w:w="15" w:type="dxa"/>
        </w:trPr>
        <w:tc>
          <w:tcPr>
            <w:tcW w:w="913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proofErr w:type="spellStart"/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getClassLoader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4C62B549" wp14:editId="01D17D34">
            <wp:extent cx="5580380" cy="2433996"/>
            <wp:effectExtent l="0" t="0" r="0" b="0"/>
            <wp:docPr id="13" name="图片 13" descr="http://www.inbreak.net/wp-content/uploads/2014/03/struts_classLoader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4/03/struts_classLoader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3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任何一个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都是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org.apache.catalina.loader.WebappClassLoader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，这是漏洞的源头。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我的思路，是给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赋予初始化参数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readOnly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=false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。因为在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上，所有的请求，都会默认由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defaultServlet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上处理，或者由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jspServet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处理。只要在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初始化时，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readOnly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=false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，接下来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defaultServlet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就会真的处理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PUT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请求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DELETE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请求等等大威力请求，于是我们可以直接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PUT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文件上来。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这个思路的前提，是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defaultservlet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再被初始化一次。现实很残酷，这个思路最终没有得到执行，原因是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只会初始化一次，而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readOnly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属性只有在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servlet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初始化时，才会真的给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servet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readOnly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属性赋值。这次突破，宣告失败。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几个这个漏洞的调试小技巧：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1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、仅仅从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上查看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的赋值情况，是不准确的，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只能看到这个类定义好的变量。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如果有一个代码是这样的：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gramStart"/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proofErr w:type="gramEnd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56739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setName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56739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…</w:t>
            </w:r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但是并没有定义过这个属性，这时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无法看到这个东西，但是其实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可以直接通过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name=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zzzzz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调用，并且能把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zzzz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传递过去。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、或者只有一个私有属性，但是没有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方法，其实也是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不能赋值的。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，观察这个漏洞时，仅仅是个参考，要真正深入进去看代码才能和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的视线保持一致。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3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、一个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final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的对象，或者只是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get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方法返回一个对象，看起来像是只读的，其实对象的属性还是可以改的，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这个只是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对象的引用。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你可以理解为指针指向的地址不能变，但是指向的那个对象的属性，是可以修改的。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举例：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User 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getUser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user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User 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user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这两处代码，其实真正返回给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的都是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对象，对象的属性只要还有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方法，也都是可以被修改的。依然可以通过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url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?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user.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xxx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对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name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赋值。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struts2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运行在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tomcat8.0.1rc5(2013,11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月前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)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的任意文件读取漏洞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的环境下，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会挂载一个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resources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，类名叫做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StandardRoot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，这个恐怖的东西，和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的资源文件管理有关，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看到的第一个属性就是非常危险的属性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allowLinking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1ABE7A2B" wp14:editId="186170CE">
            <wp:extent cx="5467350" cy="1866900"/>
            <wp:effectExtent l="0" t="0" r="0" b="0"/>
            <wp:docPr id="12" name="图片 12" descr="http://www.inbreak.net/wp-content/uploads/2014/03/struts_classLoader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break.net/wp-content/uploads/2014/03/struts_classLoader/image0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这个事情，要从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很久很久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以前，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修补的一个任意文件读取漏洞说起。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      http://struts.apache.org/release/2.3.x/docs/s2-004.html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这是一个目录列表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+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文件读取漏洞，修补方案非常阴险，没有采用正规的手段，在框架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层解决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漏洞，而是利用了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容器的一个公约特性，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jsp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容器都遵守一个规则。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当一个路径叫做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“/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var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/www/tomcat/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webapps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/demo/struts/../”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时，调用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getClassLoader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proofErr w:type="spellStart"/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getResource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Path</w:t>
            </w:r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返回路径为：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“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var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www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tomcat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webapps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demo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”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会把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/.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./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去掉，并且直接到达目的目录。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这个叫做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容器特性，由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容器说了算，哪天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容器生气了，想变了，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没有话语权。事实上，我一直喜欢讲框架安全，其中一条准则，就是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框架不要依靠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容器的特性做防御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，当然，今天不讨论这个话题，只是稍微做个铺垫。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当时修补代码为：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35B0C622" wp14:editId="59ADCDFB">
            <wp:extent cx="4502150" cy="1162050"/>
            <wp:effectExtent l="0" t="0" r="0" b="0"/>
            <wp:docPr id="11" name="图片 11" descr="http://www.inbreak.net/wp-content/uploads/2014/03/struts_classLoader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break.net/wp-content/uploads/2014/03/struts_classLoader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用户提交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“struts/../”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时，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pathEnding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=“struts/../”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但是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resourceUrl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“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var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www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tomcat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webapps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demo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”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所以并不以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pathEnding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结尾。这种猥琐的做法，当时确实有效。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tomcat8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这个版本突然抽风了，重写了这个方法，还真的返回了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“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var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www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tomcat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webapps</w:t>
            </w:r>
            <w:proofErr w:type="spellEnd"/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demo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struts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..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”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宣告沦陷。但是代码实际运行中，有个要求，就是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StandardRoot.allowLinking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必须是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（默认肯定是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false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）。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机会来了。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首先提交：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356739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//localhost:8080/demo/t1.action?class.classLoader.resources.allowLinking=true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可以看到已经是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然后按照以前的攻击方法：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60ABC36F" wp14:editId="38755EC7">
            <wp:extent cx="5580380" cy="3088320"/>
            <wp:effectExtent l="0" t="0" r="0" b="0"/>
            <wp:docPr id="10" name="图片 10" descr="http://www.inbreak.net/wp-content/uploads/2014/03/struts_classLoader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break.net/wp-content/uploads/2014/03/struts_classLoader/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0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就可以轻易读取任意文件，拿到数据库密码等等。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这是两个漏洞结合的成果，非常遗憾的是，在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RC5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这个版本之后，有人给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提交了一个需求，大概在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2013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年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11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月左右，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的一个不重要的需求中（刚好这个需求涉及到资源文件相关代码），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维护人员也许并没有意识到了这里存在读取资源文件的威胁，仅仅是把读取资源功能重新抽象规划了一次，结果顺带修补了这个漏洞，这问题产生的理由非常冤屈，修补的理由非常冤屈，最郁闷的是我，活生生的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没了。原本沾沾自喜以为可以大杀四方，结果大神打了个喷嚏。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最后顺带说一句，这个漏洞只在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windows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下正常，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linux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下未知原因抽风。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tomcat8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下黑掉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struts2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应用的首页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但是不要紧，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是不可能给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解决根本问题的，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standardroot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暴露出来，可以顺带影响很多东西。这个算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DDOS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么？其实我可以把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 xml:space="preserve">“Hacked by 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kxlzx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写到你的应用首页去。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成因非常的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正常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，因为这个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属性代表了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/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conf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/context.xml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文件的配置，我现在把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path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给你改了，那么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去处理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result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时，会用路径拼接读取文件，现在目录名被改掉了，自然就读不到文件了，可惜这里不能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00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截断，否则又是一个任意文件读取漏洞。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下面是被干掉的网站，访问任何一个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，都会有如下效果：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1C433ADA" wp14:editId="5A358041">
            <wp:extent cx="5580380" cy="1730230"/>
            <wp:effectExtent l="0" t="0" r="0" b="0"/>
            <wp:docPr id="9" name="图片 9" descr="http://www.inbreak.net/wp-content/uploads/2014/03/struts_classLoader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break.net/wp-content/uploads/2014/03/struts_classLoader/image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73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看看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debug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的情况：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7503F922" wp14:editId="34797BDF">
            <wp:extent cx="5580380" cy="2615523"/>
            <wp:effectExtent l="0" t="0" r="0" b="0"/>
            <wp:docPr id="8" name="图片 8" descr="http://www.inbreak.net/wp-content/uploads/2014/03/struts_classLoader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break.net/wp-content/uploads/2014/03/struts_classLoader/image0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1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当前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叫做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T1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，会找到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T1.jsp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，但是现在目录名已经被修改了，所以报错。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3390900" cy="1092200"/>
            <wp:effectExtent l="0" t="0" r="0" b="0"/>
            <wp:docPr id="7" name="图片 7" descr="http://www.inbreak.net/wp-content/uploads/2014/03/struts_classLoader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break.net/wp-content/uploads/2014/03/struts_classLoader/image0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这个问题可以影响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tomcat8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所有版本下运行的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，对了，你们得自己设计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哈，不要乱入。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jetty7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关机指令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既然提到了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容器，只有研究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，肯定不能覆盖大家关心的地方，于是我选择了另一个开源免费并且使用量大的轻量级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容器：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现在先看看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是否有突破的口子。这次讲解路线反过来，先找个影响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不大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，各位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不是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很关心的漏洞。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还是先看看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结构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,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使用老办法断点：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356739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proofErr w:type="spellStart"/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getClassLoader</w:t>
            </w:r>
            <w:proofErr w:type="spellEnd"/>
            <w:r w:rsidRPr="00356739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356739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看到一个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356739" w:rsidRPr="00356739" w:rsidTr="00356739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56739" w:rsidRPr="00356739" w:rsidRDefault="00356739" w:rsidP="003567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proofErr w:type="spellStart"/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org.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eclipse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jetty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webapp</w:t>
            </w:r>
            <w:r w:rsidRPr="00356739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356739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WebAppClassLoader</w:t>
            </w:r>
            <w:proofErr w:type="spellEnd"/>
          </w:p>
        </w:tc>
      </w:tr>
    </w:tbl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的漏洞，没有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那么含蓄，非常直接的，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就挂载在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上。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B1A696A" wp14:editId="0F4AC6C0">
            <wp:extent cx="5524500" cy="2463800"/>
            <wp:effectExtent l="0" t="0" r="0" b="0"/>
            <wp:docPr id="6" name="图片 6" descr="http://www.inbreak.net/wp-content/uploads/2014/03/struts_classLoader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break.net/wp-content/uploads/2014/03/struts_classLoader/image0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在运行过程中，会去实时查看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ContextHandler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中的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shutdown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属性（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webappcontext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通过几层继承关系，继承了这个类，其实亲戚关系有八丈远），一旦发现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，直接就不工作了，这是典型的，使用一个状态判断业务是否同行。基于这个原理，只要如下访问，以后这个应用，就只剩下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404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了。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771708A" wp14:editId="75F7168D">
            <wp:extent cx="5580380" cy="1590026"/>
            <wp:effectExtent l="0" t="0" r="0" b="0"/>
            <wp:docPr id="5" name="图片 5" descr="http://www.inbreak.net/wp-content/uploads/2014/03/struts_classLoader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break.net/wp-content/uploads/2014/03/struts_classLoader/image0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5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无论是什么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action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，都只会返回这个错误，后续的执行，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都以为真的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shutdown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了。并且这个过程没有任何补救措施，只能管理员手工重启了，各位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SA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亲们，你们准备好了么？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jetty</w:t>
      </w: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任意文件下载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我们让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404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为这个漏洞服务到底。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事实上，下面说的这个问题发生在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真的是巧合的逃过一劫。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我们看看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对于自定义错误文件的配置过程：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57032107" wp14:editId="2E16F990">
            <wp:extent cx="4991100" cy="2114550"/>
            <wp:effectExtent l="0" t="0" r="0" b="0"/>
            <wp:docPr id="4" name="图片 4" descr="http://www.inbreak.net/wp-content/uploads/2014/03/struts_classLoader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break.net/wp-content/uploads/2014/03/struts_classLoader/image0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这段配置文件，可以自定义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404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错误文件，这里可以指定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/WEB-INF/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目录下的文件，一旦配置之后，由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ErrorPageErrorHandler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负责给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errorPages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（这也是个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）添加一个对应关系。这个</w:t>
      </w:r>
      <w:proofErr w:type="gram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类最终</w:t>
      </w:r>
      <w:proofErr w:type="gram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会被挂在到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中，那么依照这个漏洞的原理，我们可以层层调用，最终制定一种错误，比如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404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错误。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Jetty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把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errorHandler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挂载到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context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上，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errorHander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有个</w:t>
      </w:r>
      <w:proofErr w:type="spellStart"/>
      <w:r w:rsidRPr="00356739">
        <w:rPr>
          <w:rFonts w:ascii="Tahoma" w:hAnsi="Tahoma" w:cs="Tahoma"/>
          <w:color w:val="333333"/>
          <w:kern w:val="0"/>
          <w:sz w:val="20"/>
          <w:szCs w:val="20"/>
        </w:rPr>
        <w:t>errorPages</w:t>
      </w:r>
      <w:proofErr w:type="spellEnd"/>
      <w:r w:rsidRPr="00356739">
        <w:rPr>
          <w:rFonts w:ascii="Tahoma" w:hAnsi="Tahoma" w:cs="Tahoma"/>
          <w:color w:val="333333"/>
          <w:kern w:val="0"/>
          <w:sz w:val="20"/>
          <w:szCs w:val="20"/>
        </w:rPr>
        <w:t>属性，这其实是个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map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，代表错误页面，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key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是一个返回码数字，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value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就是错误后显示的文件。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所以打开：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7046F888" wp14:editId="6DB964ED">
            <wp:extent cx="5580380" cy="1567821"/>
            <wp:effectExtent l="0" t="0" r="0" b="0"/>
            <wp:docPr id="3" name="图片 3" descr="http://www.inbreak.net/wp-content/uploads/2014/03/struts_classLoader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break.net/wp-content/uploads/2014/03/struts_classLoader/image0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56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访问图片中这条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后，效果如下，任何一个不存在的页面</w:t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都会显示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web.xml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的内容：</w:t>
      </w:r>
    </w:p>
    <w:p w:rsidR="00356739" w:rsidRPr="00356739" w:rsidRDefault="00084D1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4D654D85" wp14:editId="425BC32E">
            <wp:extent cx="5580380" cy="3195643"/>
            <wp:effectExtent l="0" t="0" r="0" b="0"/>
            <wp:docPr id="2" name="图片 2" descr="http://www.inbreak.net/wp-content/uploads/2014/03/struts_classLoader/image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break.net/wp-content/uploads/2014/03/struts_classLoader/image0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9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39" w:rsidRPr="00356739" w:rsidRDefault="00356739" w:rsidP="00356739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      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有了这个问题，就可以读取数据库文件，查看数据库密码，读取代码文件，查找隐藏的业务逻辑漏洞。注意，是任何人遇到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404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都可以看到这个页面，最好等夜深人静的时候再使用，用完了还得恢复原样。</w:t>
      </w:r>
      <w:bookmarkStart w:id="0" w:name="_GoBack"/>
      <w:bookmarkEnd w:id="0"/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漏洞修补：</w:t>
      </w:r>
    </w:p>
    <w:p w:rsidR="00356739" w:rsidRPr="00356739" w:rsidRDefault="00356739" w:rsidP="00356739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356739">
        <w:rPr>
          <w:rFonts w:ascii="Tahoma" w:hAnsi="Tahoma" w:cs="Tahoma"/>
          <w:color w:val="333333"/>
          <w:kern w:val="0"/>
          <w:sz w:val="20"/>
          <w:szCs w:val="20"/>
        </w:rPr>
        <w:t>这漏洞已经被官方修补了，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2012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年发出来的老问题，只是没有单独提交官方而已，居然也能拖到现在，建议各位下定决心换个框架。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by 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356739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</w:p>
    <w:p w:rsidR="007A5775" w:rsidRPr="00E413A6" w:rsidRDefault="007A5775" w:rsidP="00E413A6"/>
    <w:sectPr w:rsidR="007A5775" w:rsidRPr="00E413A6" w:rsidSect="00B07B2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3EA" w:rsidRDefault="00E363EA" w:rsidP="006C237E">
      <w:r>
        <w:separator/>
      </w:r>
    </w:p>
  </w:endnote>
  <w:endnote w:type="continuationSeparator" w:id="0">
    <w:p w:rsidR="00E363EA" w:rsidRDefault="00E363EA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084D19">
      <w:rPr>
        <w:b/>
        <w:noProof/>
      </w:rPr>
      <w:t>9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084D19">
      <w:rPr>
        <w:b/>
        <w:noProof/>
      </w:rPr>
      <w:t>9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3EA" w:rsidRDefault="00E363EA" w:rsidP="006C237E">
      <w:r>
        <w:separator/>
      </w:r>
    </w:p>
  </w:footnote>
  <w:footnote w:type="continuationSeparator" w:id="0">
    <w:p w:rsidR="00E363EA" w:rsidRDefault="00E363EA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E363E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E363EA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E363E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FB6"/>
    <w:rsid w:val="00026BCE"/>
    <w:rsid w:val="00044C81"/>
    <w:rsid w:val="00067A2E"/>
    <w:rsid w:val="00084D19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56739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8520C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363EA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41FB6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6349FFF-8C1E-404A-8D82-0426A4FE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567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blank">
    <w:name w:val="pblank"/>
    <w:basedOn w:val="a"/>
    <w:rsid w:val="003567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56739"/>
    <w:rPr>
      <w:b/>
      <w:bCs/>
    </w:rPr>
  </w:style>
  <w:style w:type="character" w:styleId="aa">
    <w:name w:val="Hyperlink"/>
    <w:basedOn w:val="a0"/>
    <w:uiPriority w:val="99"/>
    <w:semiHidden/>
    <w:unhideWhenUsed/>
    <w:rsid w:val="0035673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56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673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3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29519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734297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8852764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6360994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536264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6839007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2689602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6534882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0973173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653182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023142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reak.net/?p=37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8BAE8-FDD3-4790-A4D3-E9DCB05E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5</cp:revision>
  <dcterms:created xsi:type="dcterms:W3CDTF">2016-12-04T02:49:00Z</dcterms:created>
  <dcterms:modified xsi:type="dcterms:W3CDTF">2016-12-04T03:21:00Z</dcterms:modified>
</cp:coreProperties>
</file>