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7C" w:rsidRPr="006E357C" w:rsidRDefault="006E357C" w:rsidP="006E357C">
      <w:pPr>
        <w:widowControl/>
        <w:spacing w:after="150" w:line="570" w:lineRule="atLeast"/>
        <w:jc w:val="center"/>
        <w:outlineLvl w:val="0"/>
        <w:rPr>
          <w:rFonts w:ascii="宋体" w:hAnsi="宋体" w:cs="宋体"/>
          <w:b/>
          <w:bCs/>
          <w:kern w:val="36"/>
          <w:sz w:val="42"/>
          <w:szCs w:val="42"/>
        </w:rPr>
      </w:pPr>
      <w:r w:rsidRPr="006E357C">
        <w:rPr>
          <w:rFonts w:ascii="宋体" w:hAnsi="宋体" w:cs="宋体"/>
          <w:b/>
          <w:bCs/>
          <w:kern w:val="36"/>
          <w:sz w:val="42"/>
          <w:szCs w:val="42"/>
        </w:rPr>
        <w:t>京东安全</w:t>
      </w:r>
      <w:proofErr w:type="gramStart"/>
      <w:r w:rsidRPr="006E357C">
        <w:rPr>
          <w:rFonts w:ascii="宋体" w:hAnsi="宋体" w:cs="宋体"/>
          <w:b/>
          <w:bCs/>
          <w:kern w:val="36"/>
          <w:sz w:val="42"/>
          <w:szCs w:val="42"/>
        </w:rPr>
        <w:t>团队获</w:t>
      </w:r>
      <w:proofErr w:type="gramEnd"/>
      <w:r w:rsidRPr="006E357C">
        <w:rPr>
          <w:rFonts w:ascii="宋体" w:hAnsi="宋体" w:cs="宋体"/>
          <w:b/>
          <w:bCs/>
          <w:kern w:val="36"/>
          <w:sz w:val="42"/>
          <w:szCs w:val="42"/>
        </w:rPr>
        <w:t>Struts2官方致谢</w:t>
      </w:r>
    </w:p>
    <w:p w:rsidR="006E357C" w:rsidRPr="006E357C" w:rsidRDefault="002E5626" w:rsidP="006E357C">
      <w:pPr>
        <w:widowControl/>
        <w:spacing w:line="180" w:lineRule="atLeast"/>
        <w:jc w:val="center"/>
        <w:rPr>
          <w:rFonts w:ascii="宋体" w:hAnsi="宋体" w:cs="宋体"/>
          <w:kern w:val="0"/>
          <w:sz w:val="24"/>
          <w:szCs w:val="24"/>
        </w:rPr>
      </w:pPr>
      <w:hyperlink r:id="rId8" w:tgtFrame="_blank" w:history="1">
        <w:r w:rsidR="006E357C" w:rsidRPr="006E357C">
          <w:rPr>
            <w:rFonts w:ascii="宋体" w:hAnsi="宋体" w:cs="宋体"/>
            <w:color w:val="E3120B"/>
            <w:kern w:val="0"/>
            <w:sz w:val="18"/>
            <w:szCs w:val="18"/>
          </w:rPr>
          <w:t>京东</w:t>
        </w:r>
      </w:hyperlink>
    </w:p>
    <w:p w:rsidR="006E357C" w:rsidRPr="006E357C" w:rsidRDefault="002E5626" w:rsidP="006E357C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hyperlink r:id="rId9" w:history="1">
        <w:r w:rsidR="006E357C" w:rsidRPr="006E357C">
          <w:rPr>
            <w:rFonts w:ascii="宋体" w:hAnsi="宋体" w:cs="宋体"/>
            <w:color w:val="000000"/>
            <w:kern w:val="0"/>
            <w:sz w:val="24"/>
            <w:szCs w:val="24"/>
          </w:rPr>
          <w:fldChar w:fldCharType="begin"/>
        </w:r>
        <w:r w:rsidR="006E357C" w:rsidRPr="006E357C">
          <w:rPr>
            <w:rFonts w:ascii="宋体" w:hAnsi="宋体" w:cs="宋体"/>
            <w:color w:val="000000"/>
            <w:kern w:val="0"/>
            <w:sz w:val="24"/>
            <w:szCs w:val="24"/>
          </w:rPr>
          <w:instrText xml:space="preserve"> INCLUDEPICTURE "http://img10.wtoutiao.com/mmbiz/Z9MuUwaeeGLf3rQicqD7IUqbsqfxqWERebqfC1RmGJQicVEyqjKtjmo1g4mNWWrnmQUjxIiapTpgJgDcwGFbshrDQ/0" \* MERGEFORMATINET </w:instrText>
        </w:r>
        <w:r w:rsidR="006E357C" w:rsidRPr="006E357C">
          <w:rPr>
            <w:rFonts w:ascii="宋体" w:hAnsi="宋体" w:cs="宋体"/>
            <w:color w:val="000000"/>
            <w:kern w:val="0"/>
            <w:sz w:val="24"/>
            <w:szCs w:val="24"/>
          </w:rPr>
          <w:fldChar w:fldCharType="separate"/>
        </w:r>
        <w:r>
          <w:rPr>
            <w:rFonts w:ascii="宋体" w:hAnsi="宋体" w:cs="宋体"/>
            <w:color w:val="000000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www.wtoutiao.com/author/jsrc_team.html" style="width:24pt;height:24pt" o:button="t"/>
          </w:pict>
        </w:r>
        <w:r w:rsidR="006E357C" w:rsidRPr="006E357C">
          <w:rPr>
            <w:rFonts w:ascii="宋体" w:hAnsi="宋体" w:cs="宋体"/>
            <w:color w:val="000000"/>
            <w:kern w:val="0"/>
            <w:sz w:val="24"/>
            <w:szCs w:val="24"/>
          </w:rPr>
          <w:fldChar w:fldCharType="end"/>
        </w:r>
      </w:hyperlink>
      <w:hyperlink r:id="rId10" w:tooltip="点击进入京东安全应急响应中心的个人主页" w:history="1">
        <w:r w:rsidR="006E357C" w:rsidRPr="006E357C">
          <w:rPr>
            <w:rFonts w:ascii="宋体" w:hAnsi="宋体" w:cs="宋体"/>
            <w:color w:val="000000"/>
            <w:kern w:val="0"/>
            <w:sz w:val="24"/>
            <w:szCs w:val="24"/>
          </w:rPr>
          <w:t>京东安全应急响应中心</w:t>
        </w:r>
      </w:hyperlink>
      <w:r w:rsidR="006E357C" w:rsidRPr="006E357C">
        <w:rPr>
          <w:rFonts w:ascii="宋体" w:hAnsi="宋体" w:cs="宋体"/>
          <w:kern w:val="0"/>
          <w:sz w:val="24"/>
          <w:szCs w:val="24"/>
        </w:rPr>
        <w:t> · 2016-03-23 17:21</w:t>
      </w:r>
    </w:p>
    <w:p w:rsidR="006E357C" w:rsidRPr="006E357C" w:rsidRDefault="006E357C" w:rsidP="006E357C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6E357C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22550" cy="1739900"/>
            <wp:effectExtent l="0" t="0" r="0" b="0"/>
            <wp:docPr id="45" name="图片 45" descr="京东安全团队获Struts2官方致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京东安全团队获Struts2官方致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956" w:rsidRDefault="007676C7" w:rsidP="006E357C">
      <w:pPr>
        <w:rPr>
          <w:rFonts w:ascii="宋体" w:hAnsi="宋体" w:cs="宋体"/>
          <w:kern w:val="0"/>
          <w:sz w:val="24"/>
          <w:szCs w:val="24"/>
        </w:rPr>
      </w:pPr>
      <w:r w:rsidRPr="006E357C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506621BE" wp14:editId="79296032">
            <wp:extent cx="5580380" cy="3993459"/>
            <wp:effectExtent l="0" t="0" r="0" b="0"/>
            <wp:docPr id="44" name="图片 44" descr="http://img6.wtoutiao.com/mmbiz/Z9MuUwaeeGLkRP07gG9jqicBEIdY6aUANn2dS7hcL0eGjuBROJl1D92qbOQfohtnO7rt7BKsPELibEr28kiannFGQ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img6.wtoutiao.com/mmbiz/Z9MuUwaeeGLkRP07gG9jqicBEIdY6aUANn2dS7hcL0eGjuBROJl1D92qbOQfohtnO7rt7BKsPELibEr28kiannFGQ/0?wx_fmt=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99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57C" w:rsidRPr="006E357C">
        <w:rPr>
          <w:rFonts w:ascii="宋体" w:hAnsi="宋体" w:cs="宋体"/>
          <w:kern w:val="0"/>
          <w:sz w:val="24"/>
          <w:szCs w:val="24"/>
        </w:rPr>
        <w:t> 京东信息安全研究员</w:t>
      </w:r>
      <w:proofErr w:type="spellStart"/>
      <w:r w:rsidR="006E357C" w:rsidRPr="006E357C">
        <w:rPr>
          <w:rFonts w:ascii="宋体" w:hAnsi="宋体" w:cs="宋体"/>
          <w:kern w:val="0"/>
          <w:sz w:val="24"/>
          <w:szCs w:val="24"/>
        </w:rPr>
        <w:t>Lupin</w:t>
      </w:r>
      <w:proofErr w:type="spellEnd"/>
      <w:r w:rsidR="006E357C" w:rsidRPr="006E357C">
        <w:rPr>
          <w:rFonts w:ascii="宋体" w:hAnsi="宋体" w:cs="宋体"/>
          <w:kern w:val="0"/>
          <w:sz w:val="24"/>
          <w:szCs w:val="24"/>
        </w:rPr>
        <w:t>提交对S2-029漏洞的另一场景分析，近日收到Struts2官方的确认和感谢。各种咨询信息扑面而来，为满足大家需求，本次特邀</w:t>
      </w:r>
      <w:proofErr w:type="spellStart"/>
      <w:r w:rsidR="006E357C" w:rsidRPr="006E357C">
        <w:rPr>
          <w:rFonts w:ascii="宋体" w:hAnsi="宋体" w:cs="宋体"/>
          <w:kern w:val="0"/>
          <w:sz w:val="24"/>
          <w:szCs w:val="24"/>
        </w:rPr>
        <w:t>Lupin</w:t>
      </w:r>
      <w:proofErr w:type="spellEnd"/>
      <w:r w:rsidR="006E357C" w:rsidRPr="006E357C">
        <w:rPr>
          <w:rFonts w:ascii="宋体" w:hAnsi="宋体" w:cs="宋体"/>
          <w:kern w:val="0"/>
          <w:sz w:val="24"/>
          <w:szCs w:val="24"/>
        </w:rPr>
        <w:t>为大家详细介绍Struts2的UI标签通过name属性计算value的过程，各位看官就请跟随</w:t>
      </w:r>
    </w:p>
    <w:p w:rsidR="00EE6956" w:rsidRDefault="00EE6956" w:rsidP="006E357C">
      <w:pPr>
        <w:rPr>
          <w:rFonts w:ascii="宋体" w:hAnsi="宋体" w:cs="宋体"/>
          <w:kern w:val="0"/>
          <w:sz w:val="24"/>
          <w:szCs w:val="24"/>
        </w:rPr>
      </w:pPr>
    </w:p>
    <w:p w:rsidR="00B23484" w:rsidRDefault="006E357C" w:rsidP="006E357C">
      <w:pPr>
        <w:rPr>
          <w:rFonts w:ascii="宋体" w:hAnsi="宋体" w:cs="宋体"/>
          <w:kern w:val="0"/>
          <w:sz w:val="24"/>
          <w:szCs w:val="24"/>
        </w:rPr>
      </w:pPr>
      <w:proofErr w:type="spellStart"/>
      <w:r w:rsidRPr="006E357C">
        <w:rPr>
          <w:rFonts w:ascii="宋体" w:hAnsi="宋体" w:cs="宋体"/>
          <w:kern w:val="0"/>
          <w:sz w:val="24"/>
          <w:szCs w:val="24"/>
        </w:rPr>
        <w:t>Lupin</w:t>
      </w:r>
      <w:proofErr w:type="spellEnd"/>
      <w:r w:rsidRPr="006E357C">
        <w:rPr>
          <w:rFonts w:ascii="宋体" w:hAnsi="宋体" w:cs="宋体"/>
          <w:kern w:val="0"/>
          <w:sz w:val="24"/>
          <w:szCs w:val="24"/>
        </w:rPr>
        <w:t>来揭开这层神秘的面纱吧！</w:t>
      </w:r>
    </w:p>
    <w:p w:rsidR="00EE6956" w:rsidRDefault="006E357C" w:rsidP="006E357C">
      <w:pPr>
        <w:rPr>
          <w:rFonts w:ascii="宋体" w:hAnsi="宋体" w:cs="宋体"/>
          <w:kern w:val="0"/>
          <w:sz w:val="24"/>
          <w:szCs w:val="24"/>
        </w:rPr>
      </w:pPr>
      <w:proofErr w:type="spellStart"/>
      <w:r w:rsidRPr="006E357C">
        <w:rPr>
          <w:rFonts w:ascii="宋体" w:hAnsi="宋体" w:cs="宋体"/>
          <w:kern w:val="0"/>
          <w:sz w:val="24"/>
          <w:szCs w:val="24"/>
        </w:rPr>
        <w:t>Lupin</w:t>
      </w:r>
      <w:proofErr w:type="spellEnd"/>
      <w:r w:rsidRPr="006E357C">
        <w:rPr>
          <w:rFonts w:ascii="宋体" w:hAnsi="宋体" w:cs="宋体"/>
          <w:kern w:val="0"/>
          <w:sz w:val="24"/>
          <w:szCs w:val="24"/>
        </w:rPr>
        <w:t>京东信息安全研究员</w:t>
      </w:r>
      <w:r w:rsidRPr="006E357C">
        <w:rPr>
          <w:rFonts w:ascii="宋体" w:hAnsi="宋体" w:cs="宋体"/>
          <w:kern w:val="0"/>
          <w:sz w:val="24"/>
          <w:szCs w:val="24"/>
        </w:rPr>
        <w:br/>
        <w:t>这篇文章在S2-029漏洞发布第二天本就已撰写完毕，但当时这个漏洞在圈子里众说纷纭，我自己也不确定此漏洞是否为S2-029，便将这个问题反馈给Struts2官方。Struts2很快有了回复：这个问题如果在老版本中确实可确定为一个漏洞，但新版本</w:t>
      </w:r>
      <w:r w:rsidRPr="006E357C">
        <w:rPr>
          <w:rFonts w:ascii="宋体" w:hAnsi="宋体" w:cs="宋体"/>
          <w:kern w:val="0"/>
          <w:sz w:val="24"/>
          <w:szCs w:val="24"/>
        </w:rPr>
        <w:lastRenderedPageBreak/>
        <w:t>中已不能通过OGNL执行系统命令。</w:t>
      </w:r>
      <w:r w:rsidRPr="006E357C">
        <w:rPr>
          <w:rFonts w:ascii="宋体" w:hAnsi="宋体" w:cs="宋体"/>
          <w:kern w:val="0"/>
          <w:sz w:val="24"/>
          <w:szCs w:val="24"/>
        </w:rPr>
        <w:br/>
        <w:t>这个我是知道的，在去年测试时，便就已经发现Struts2框架加入了OGNL“沙盒”，限制OGNL的功能，各种危险操作会被拦截，但这个“沙盒”在设计时又犯了错误，导致里面的黑名单可以被重置，从而执行任意代码。</w:t>
      </w:r>
      <w:r w:rsidRPr="006E357C">
        <w:rPr>
          <w:rFonts w:ascii="宋体" w:hAnsi="宋体" w:cs="宋体"/>
          <w:kern w:val="0"/>
          <w:sz w:val="24"/>
          <w:szCs w:val="24"/>
        </w:rPr>
        <w:br/>
        <w:t>后来，由于国内对于S2-029漏洞的关注，已经有一些文章中提到了“沙盒”可以被重置，这个也就不再是秘密，我再次把这个问题反馈给了官方，官方此次给予了肯定，把这个问题一并加入了S2-029。</w:t>
      </w:r>
      <w:r w:rsidRPr="006E357C">
        <w:rPr>
          <w:rFonts w:ascii="宋体" w:hAnsi="宋体" w:cs="宋体"/>
          <w:kern w:val="0"/>
          <w:sz w:val="24"/>
          <w:szCs w:val="24"/>
        </w:rPr>
        <w:br/>
        <w:t>关于第一个老外提交漏洞的各种分析，此处不再赘述，各位</w:t>
      </w:r>
      <w:proofErr w:type="gramStart"/>
      <w:r w:rsidRPr="006E357C">
        <w:rPr>
          <w:rFonts w:ascii="宋体" w:hAnsi="宋体" w:cs="宋体"/>
          <w:kern w:val="0"/>
          <w:sz w:val="24"/>
          <w:szCs w:val="24"/>
        </w:rPr>
        <w:t>看官请</w:t>
      </w:r>
      <w:proofErr w:type="gramEnd"/>
      <w:r w:rsidRPr="006E357C">
        <w:rPr>
          <w:rFonts w:ascii="宋体" w:hAnsi="宋体" w:cs="宋体"/>
          <w:kern w:val="0"/>
          <w:sz w:val="24"/>
          <w:szCs w:val="24"/>
        </w:rPr>
        <w:t>跟随我来看Struts2的UI标签通过name属性计算value的过程。</w:t>
      </w:r>
      <w:r w:rsidRPr="006E357C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1898650"/>
            <wp:effectExtent l="0" t="0" r="0" b="0"/>
            <wp:docPr id="38" name="图片 38" descr="http://img6.wtoutiao.com/mmbiz/Z9MuUwaeeGLkRP07gG9jqicBEIdY6aUANwbGw2eCRhtyb6wmIRHwDnqY43BM5NSA1NNFkWt5cFibdOTaJeibR2Rug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img6.wtoutiao.com/mmbiz/Z9MuUwaeeGLkRP07gG9jqicBEIdY6aUANwbGw2eCRhtyb6wmIRHwDnqY43BM5NSA1NNFkWt5cFibdOTaJeibR2Rug/0?wx_fmt=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57C">
        <w:rPr>
          <w:rFonts w:ascii="宋体" w:hAnsi="宋体" w:cs="宋体"/>
          <w:kern w:val="0"/>
          <w:sz w:val="24"/>
          <w:szCs w:val="24"/>
        </w:rPr>
        <w:t>org.apache.strtus2.components.UIBean.javaevaluateParams方法</w:t>
      </w:r>
      <w:r w:rsidRPr="006E357C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3600450"/>
            <wp:effectExtent l="0" t="0" r="0" b="0"/>
            <wp:docPr id="37" name="图片 37" descr="http://img6.wtoutiao.com/mmbiz/Z9MuUwaeeGLkRP07gG9jqicBEIdY6aUANe6ZkKwxb2ickiaVkMLs1zEcNCCdMzfaPbbKX1PULy7h5M9tkmtN33VXw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img6.wtoutiao.com/mmbiz/Z9MuUwaeeGLkRP07gG9jqicBEIdY6aUANe6ZkKwxb2ickiaVkMLs1zEcNCCdMzfaPbbKX1PULy7h5M9tkmtN33VXw/0?wx_fmt=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57C">
        <w:rPr>
          <w:rFonts w:ascii="宋体" w:hAnsi="宋体" w:cs="宋体"/>
          <w:kern w:val="0"/>
          <w:sz w:val="24"/>
          <w:szCs w:val="24"/>
        </w:rPr>
        <w:t>（省略部分代码）</w:t>
      </w:r>
      <w:r w:rsidR="00EE6956" w:rsidRPr="006E357C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2D5495A" wp14:editId="3B6BCD00">
            <wp:extent cx="5580380" cy="3627247"/>
            <wp:effectExtent l="0" t="0" r="0" b="0"/>
            <wp:docPr id="36" name="图片 36" descr="http://img6.wtoutiao.com/mmbiz/Z9MuUwaeeGLkRP07gG9jqicBEIdY6aUAN1QS9LsSapElicHkVCicSDMExLic1oIKYrs2rVZSPHgias9GBmOSeJCXX5w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img6.wtoutiao.com/mmbiz/Z9MuUwaeeGLkRP07gG9jqicBEIdY6aUAN1QS9LsSapElicHkVCicSDMExLic1oIKYrs2rVZSPHgias9GBmOSeJCXX5w/0?wx_fmt=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62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956" w:rsidRDefault="00EE6956" w:rsidP="006E357C">
      <w:pPr>
        <w:rPr>
          <w:rFonts w:ascii="宋体" w:hAnsi="宋体" w:cs="宋体" w:hint="eastAsia"/>
          <w:kern w:val="0"/>
          <w:sz w:val="24"/>
          <w:szCs w:val="24"/>
        </w:rPr>
      </w:pPr>
    </w:p>
    <w:p w:rsidR="007A5775" w:rsidRPr="00E413A6" w:rsidRDefault="006E357C" w:rsidP="006E357C">
      <w:proofErr w:type="spellStart"/>
      <w:r w:rsidRPr="006E357C">
        <w:rPr>
          <w:rFonts w:ascii="宋体" w:hAnsi="宋体" w:cs="宋体"/>
          <w:kern w:val="0"/>
          <w:sz w:val="24"/>
          <w:szCs w:val="24"/>
        </w:rPr>
        <w:t>UIBean</w:t>
      </w:r>
      <w:proofErr w:type="spellEnd"/>
      <w:r w:rsidRPr="006E357C">
        <w:rPr>
          <w:rFonts w:ascii="宋体" w:hAnsi="宋体" w:cs="宋体"/>
          <w:kern w:val="0"/>
          <w:sz w:val="24"/>
          <w:szCs w:val="24"/>
        </w:rPr>
        <w:t>类是struts2中各种UI标签的父类，里面封装了UI标签的一些通用动作，分析一下</w:t>
      </w:r>
      <w:proofErr w:type="spellStart"/>
      <w:r w:rsidRPr="006E357C">
        <w:rPr>
          <w:rFonts w:ascii="宋体" w:hAnsi="宋体" w:cs="宋体"/>
          <w:kern w:val="0"/>
          <w:sz w:val="24"/>
          <w:szCs w:val="24"/>
        </w:rPr>
        <w:t>evaluateParams</w:t>
      </w:r>
      <w:proofErr w:type="spellEnd"/>
      <w:r w:rsidRPr="006E357C">
        <w:rPr>
          <w:rFonts w:ascii="宋体" w:hAnsi="宋体" w:cs="宋体"/>
          <w:kern w:val="0"/>
          <w:sz w:val="24"/>
          <w:szCs w:val="24"/>
        </w:rPr>
        <w:t>方法的关键代码，首先可以看到如果name值不为null，会去调用</w:t>
      </w:r>
      <w:proofErr w:type="spellStart"/>
      <w:r w:rsidRPr="006E357C">
        <w:rPr>
          <w:rFonts w:ascii="宋体" w:hAnsi="宋体" w:cs="宋体"/>
          <w:kern w:val="0"/>
          <w:sz w:val="24"/>
          <w:szCs w:val="24"/>
        </w:rPr>
        <w:t>findString</w:t>
      </w:r>
      <w:proofErr w:type="spellEnd"/>
      <w:r w:rsidRPr="006E357C">
        <w:rPr>
          <w:rFonts w:ascii="宋体" w:hAnsi="宋体" w:cs="宋体"/>
          <w:kern w:val="0"/>
          <w:sz w:val="24"/>
          <w:szCs w:val="24"/>
        </w:rPr>
        <w:t>方法取值，</w:t>
      </w:r>
      <w:proofErr w:type="spellStart"/>
      <w:r w:rsidRPr="006E357C">
        <w:rPr>
          <w:rFonts w:ascii="宋体" w:hAnsi="宋体" w:cs="宋体"/>
          <w:kern w:val="0"/>
          <w:sz w:val="24"/>
          <w:szCs w:val="24"/>
        </w:rPr>
        <w:t>findString</w:t>
      </w:r>
      <w:proofErr w:type="spellEnd"/>
      <w:r w:rsidRPr="006E357C">
        <w:rPr>
          <w:rFonts w:ascii="宋体" w:hAnsi="宋体" w:cs="宋体"/>
          <w:kern w:val="0"/>
          <w:sz w:val="24"/>
          <w:szCs w:val="24"/>
        </w:rPr>
        <w:t>方法会去调用。</w:t>
      </w:r>
      <w:r w:rsidRPr="006E357C">
        <w:rPr>
          <w:rFonts w:ascii="宋体" w:hAnsi="宋体" w:cs="宋体"/>
          <w:kern w:val="0"/>
          <w:sz w:val="24"/>
          <w:szCs w:val="24"/>
        </w:rPr>
        <w:br/>
      </w:r>
      <w:proofErr w:type="spellStart"/>
      <w:r w:rsidRPr="006E357C">
        <w:rPr>
          <w:rFonts w:ascii="宋体" w:hAnsi="宋体" w:cs="宋体"/>
          <w:kern w:val="0"/>
          <w:sz w:val="24"/>
          <w:szCs w:val="24"/>
        </w:rPr>
        <w:t>TextParseUtil.translateVariables</w:t>
      </w:r>
      <w:proofErr w:type="spellEnd"/>
      <w:r w:rsidRPr="006E357C">
        <w:rPr>
          <w:rFonts w:ascii="宋体" w:hAnsi="宋体" w:cs="宋体"/>
          <w:kern w:val="0"/>
          <w:sz w:val="24"/>
          <w:szCs w:val="24"/>
        </w:rPr>
        <w:t>把name的值当做OGNL表达式执行，然后赋值给局部变量name，这是第一次OGNL代码执行；再往后看，如果标签中没有指定value的值，会去根据局部变量name的</w:t>
      </w:r>
      <w:proofErr w:type="gramStart"/>
      <w:r w:rsidRPr="006E357C">
        <w:rPr>
          <w:rFonts w:ascii="宋体" w:hAnsi="宋体" w:cs="宋体"/>
          <w:kern w:val="0"/>
          <w:sz w:val="24"/>
          <w:szCs w:val="24"/>
        </w:rPr>
        <w:t>值执行</w:t>
      </w:r>
      <w:proofErr w:type="spellStart"/>
      <w:proofErr w:type="gramEnd"/>
      <w:r w:rsidRPr="006E357C">
        <w:rPr>
          <w:rFonts w:ascii="宋体" w:hAnsi="宋体" w:cs="宋体"/>
          <w:kern w:val="0"/>
          <w:sz w:val="24"/>
          <w:szCs w:val="24"/>
        </w:rPr>
        <w:t>findVlaue</w:t>
      </w:r>
      <w:proofErr w:type="spellEnd"/>
      <w:r w:rsidRPr="006E357C">
        <w:rPr>
          <w:rFonts w:ascii="宋体" w:hAnsi="宋体" w:cs="宋体"/>
          <w:kern w:val="0"/>
          <w:sz w:val="24"/>
          <w:szCs w:val="24"/>
        </w:rPr>
        <w:t>方法，</w:t>
      </w:r>
      <w:proofErr w:type="spellStart"/>
      <w:r w:rsidRPr="006E357C">
        <w:rPr>
          <w:rFonts w:ascii="宋体" w:hAnsi="宋体" w:cs="宋体"/>
          <w:kern w:val="0"/>
          <w:sz w:val="24"/>
          <w:szCs w:val="24"/>
        </w:rPr>
        <w:t>findValue</w:t>
      </w:r>
      <w:proofErr w:type="spellEnd"/>
      <w:r w:rsidRPr="006E357C">
        <w:rPr>
          <w:rFonts w:ascii="宋体" w:hAnsi="宋体" w:cs="宋体"/>
          <w:kern w:val="0"/>
          <w:sz w:val="24"/>
          <w:szCs w:val="24"/>
        </w:rPr>
        <w:t>方法最终会调用</w:t>
      </w:r>
      <w:proofErr w:type="spellStart"/>
      <w:r w:rsidRPr="006E357C">
        <w:rPr>
          <w:rFonts w:ascii="宋体" w:hAnsi="宋体" w:cs="宋体"/>
          <w:kern w:val="0"/>
          <w:sz w:val="24"/>
          <w:szCs w:val="24"/>
        </w:rPr>
        <w:t>TextParseUtil.translateVariables</w:t>
      </w:r>
      <w:proofErr w:type="spellEnd"/>
      <w:r w:rsidRPr="006E357C">
        <w:rPr>
          <w:rFonts w:ascii="宋体" w:hAnsi="宋体" w:cs="宋体"/>
          <w:kern w:val="0"/>
          <w:sz w:val="24"/>
          <w:szCs w:val="24"/>
        </w:rPr>
        <w:t>方法，完成第二次OGNL代码执行。</w:t>
      </w:r>
      <w:r w:rsidRPr="006E357C">
        <w:rPr>
          <w:rFonts w:ascii="宋体" w:hAnsi="宋体" w:cs="宋体"/>
          <w:kern w:val="0"/>
          <w:sz w:val="24"/>
          <w:szCs w:val="24"/>
        </w:rPr>
        <w:br/>
        <w:t>这样分析不太容易明白，我们调试一下，首先引入一个标签，代码如下：</w:t>
      </w:r>
      <w:r w:rsidRPr="006E357C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51350" cy="749300"/>
            <wp:effectExtent l="0" t="0" r="0" b="0"/>
            <wp:docPr id="35" name="图片 35" descr="http://img6.wtoutiao.com/mmbiz/Z9MuUwaeeGLkRP07gG9jqicBEIdY6aUANO4HraMC3T48GL2RjEeicNPjQEtJmiaDJLJyBckH91Piax0kGfnHJfLp0A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img6.wtoutiao.com/mmbiz/Z9MuUwaeeGLkRP07gG9jqicBEIdY6aUANO4HraMC3T48GL2RjEeicNPjQEtJmiaDJLJyBckH91Piax0kGfnHJfLp0A/0?wx_fmt=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57C">
        <w:rPr>
          <w:rFonts w:ascii="宋体" w:hAnsi="宋体" w:cs="宋体"/>
          <w:kern w:val="0"/>
          <w:sz w:val="24"/>
          <w:szCs w:val="24"/>
        </w:rPr>
        <w:t>name是我们action类中的一个属性，然后在</w:t>
      </w:r>
      <w:proofErr w:type="spellStart"/>
      <w:r w:rsidRPr="006E357C">
        <w:rPr>
          <w:rFonts w:ascii="宋体" w:hAnsi="宋体" w:cs="宋体"/>
          <w:kern w:val="0"/>
          <w:sz w:val="24"/>
          <w:szCs w:val="24"/>
        </w:rPr>
        <w:t>evaluateParams</w:t>
      </w:r>
      <w:proofErr w:type="spellEnd"/>
      <w:r w:rsidRPr="006E357C">
        <w:rPr>
          <w:rFonts w:ascii="宋体" w:hAnsi="宋体" w:cs="宋体"/>
          <w:kern w:val="0"/>
          <w:sz w:val="24"/>
          <w:szCs w:val="24"/>
        </w:rPr>
        <w:t>方法下断点，调试。浏览器访问：http://localhost/Test.action?name=2*3，第一次OGNL表达式执行 ，</w:t>
      </w:r>
      <w:proofErr w:type="gramStart"/>
      <w:r w:rsidRPr="006E357C">
        <w:rPr>
          <w:rFonts w:ascii="宋体" w:hAnsi="宋体" w:cs="宋体"/>
          <w:kern w:val="0"/>
          <w:sz w:val="24"/>
          <w:szCs w:val="24"/>
        </w:rPr>
        <w:t>也就是%</w:t>
      </w:r>
      <w:proofErr w:type="gramEnd"/>
      <w:r w:rsidRPr="006E357C">
        <w:rPr>
          <w:rFonts w:ascii="宋体" w:hAnsi="宋体" w:cs="宋体"/>
          <w:kern w:val="0"/>
          <w:sz w:val="24"/>
          <w:szCs w:val="24"/>
        </w:rPr>
        <w:t>{name}执行，结果是2*3。</w:t>
      </w:r>
      <w:r w:rsidRPr="006E357C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2717800"/>
            <wp:effectExtent l="0" t="0" r="0" b="0"/>
            <wp:docPr id="34" name="图片 34" descr="http://img6.wtoutiao.com/mmbiz/Z9MuUwaeeGLkRP07gG9jqicBEIdY6aUANrAv2SzPd1x7JMdMNNYZLW0Z3hicSYjClC6QCs04aFAiba28ibG7dlyt8g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img6.wtoutiao.com/mmbiz/Z9MuUwaeeGLkRP07gG9jqicBEIdY6aUANrAv2SzPd1x7JMdMNNYZLW0Z3hicSYjClC6QCs04aFAiba28ibG7dlyt8g/0?wx_fmt=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57C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2171700"/>
            <wp:effectExtent l="0" t="0" r="0" b="0"/>
            <wp:docPr id="33" name="图片 33" descr="http://img6.wtoutiao.com/mmbiz/Z9MuUwaeeGLkRP07gG9jqicBEIdY6aUANGnCEvkPsKXMiaMdLn3TOeJia3JXQ0kFDoMjsbZhNUYtNnPsUvyiavcpOg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img6.wtoutiao.com/mmbiz/Z9MuUwaeeGLkRP07gG9jqicBEIdY6aUANGnCEvkPsKXMiaMdLn3TOeJia3JXQ0kFDoMjsbZhNUYtNnPsUvyiavcpOg/0?wx_fmt=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57C">
        <w:rPr>
          <w:rFonts w:ascii="宋体" w:hAnsi="宋体" w:cs="宋体"/>
          <w:kern w:val="0"/>
          <w:sz w:val="24"/>
          <w:szCs w:val="24"/>
        </w:rPr>
        <w:t>第二次2*3被</w:t>
      </w:r>
      <w:proofErr w:type="gramStart"/>
      <w:r w:rsidRPr="006E357C">
        <w:rPr>
          <w:rFonts w:ascii="宋体" w:hAnsi="宋体" w:cs="宋体"/>
          <w:kern w:val="0"/>
          <w:sz w:val="24"/>
          <w:szCs w:val="24"/>
        </w:rPr>
        <w:t>当做</w:t>
      </w:r>
      <w:proofErr w:type="gramEnd"/>
      <w:r w:rsidRPr="006E357C">
        <w:rPr>
          <w:rFonts w:ascii="宋体" w:hAnsi="宋体" w:cs="宋体"/>
          <w:kern w:val="0"/>
          <w:sz w:val="24"/>
          <w:szCs w:val="24"/>
        </w:rPr>
        <w:t>OGNL代码执行，结果放入value中。</w:t>
      </w:r>
      <w:r w:rsidRPr="006E357C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2533650"/>
            <wp:effectExtent l="0" t="0" r="0" b="0"/>
            <wp:docPr id="32" name="图片 32" descr="http://img6.wtoutiao.com/mmbiz/Z9MuUwaeeGLkRP07gG9jqicBEIdY6aUANBvW066ppVFNrjM5amCrl2VNOiaAeDoMWKC3xZc4KBD5YGDibI5LbvP3w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img6.wtoutiao.com/mmbiz/Z9MuUwaeeGLkRP07gG9jqicBEIdY6aUANBvW066ppVFNrjM5amCrl2VNOiaAeDoMWKC3xZc4KBD5YGDibI5LbvP3w/0?wx_fmt=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57C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61000" cy="4343400"/>
            <wp:effectExtent l="0" t="0" r="0" b="0"/>
            <wp:docPr id="31" name="图片 31" descr="http://img6.wtoutiao.com/mmbiz/Z9MuUwaeeGLkRP07gG9jqicBEIdY6aUANOW0l84BuIvwLFiaDvk80LUQmu0PQenSxoAwXY6fblkJvMJS2bhATk6Q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img6.wtoutiao.com/mmbiz/Z9MuUwaeeGLkRP07gG9jqicBEIdY6aUANOW0l84BuIvwLFiaDvk80LUQmu0PQenSxoAwXY6fblkJvMJS2bhATk6Q/0?wx_fmt=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57C">
        <w:rPr>
          <w:rFonts w:ascii="宋体" w:hAnsi="宋体" w:cs="宋体"/>
          <w:kern w:val="0"/>
          <w:sz w:val="24"/>
          <w:szCs w:val="24"/>
        </w:rPr>
        <w:t> 到这里就非常清楚了，总结一下：1、标签的name属性通过%{name}去action中取值；2、%{name}执行，执行结果为2*3（OGNL第一次执行）；3、%{2*3}执行，执行结果为6，放在value属性中（OGNL第二次执行）。</w:t>
      </w:r>
      <w:r w:rsidRPr="006E357C">
        <w:rPr>
          <w:rFonts w:ascii="宋体" w:hAnsi="宋体" w:cs="宋体"/>
          <w:kern w:val="0"/>
          <w:sz w:val="24"/>
          <w:szCs w:val="24"/>
        </w:rPr>
        <w:br/>
      </w:r>
      <w:r w:rsidRPr="006E357C">
        <w:rPr>
          <w:rFonts w:ascii="宋体" w:hAnsi="宋体" w:cs="宋体"/>
          <w:kern w:val="0"/>
          <w:sz w:val="24"/>
          <w:szCs w:val="24"/>
          <w:shd w:val="clear" w:color="auto" w:fill="A0A0A0"/>
        </w:rPr>
        <w:t>关于OGNL</w:t>
      </w:r>
      <w:proofErr w:type="gramStart"/>
      <w:r w:rsidRPr="006E357C">
        <w:rPr>
          <w:rFonts w:ascii="宋体" w:hAnsi="宋体" w:cs="宋体"/>
          <w:kern w:val="0"/>
          <w:sz w:val="24"/>
          <w:szCs w:val="24"/>
          <w:shd w:val="clear" w:color="auto" w:fill="A0A0A0"/>
        </w:rPr>
        <w:t>沙盒</w:t>
      </w:r>
      <w:proofErr w:type="gramEnd"/>
      <w:r w:rsidRPr="006E357C">
        <w:rPr>
          <w:rFonts w:ascii="宋体" w:hAnsi="宋体" w:cs="宋体"/>
          <w:kern w:val="0"/>
          <w:sz w:val="24"/>
          <w:szCs w:val="24"/>
        </w:rPr>
        <w:t>Struts2官方为了加强安全性，对</w:t>
      </w:r>
      <w:proofErr w:type="spellStart"/>
      <w:r w:rsidRPr="006E357C">
        <w:rPr>
          <w:rFonts w:ascii="宋体" w:hAnsi="宋体" w:cs="宋体"/>
          <w:kern w:val="0"/>
          <w:sz w:val="24"/>
          <w:szCs w:val="24"/>
        </w:rPr>
        <w:t>ognl</w:t>
      </w:r>
      <w:proofErr w:type="spellEnd"/>
      <w:r w:rsidRPr="006E357C">
        <w:rPr>
          <w:rFonts w:ascii="宋体" w:hAnsi="宋体" w:cs="宋体"/>
          <w:kern w:val="0"/>
          <w:sz w:val="24"/>
          <w:szCs w:val="24"/>
        </w:rPr>
        <w:t>代码进行了更强的安全校验，包括类和包名的黑名单，以及对一些访问属性的限制。</w:t>
      </w:r>
      <w:r w:rsidRPr="006E357C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1631950"/>
            <wp:effectExtent l="0" t="0" r="0" b="0"/>
            <wp:docPr id="30" name="图片 30" descr="http://img6.wtoutiao.com/mmbiz/Z9MuUwaeeGLkRP07gG9jqicBEIdY6aUANoRTG2EzLg4cJJheq6X7jG9HJN2IJUd2k4UIcu1GcVAlXgBqtdbaTUw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img6.wtoutiao.com/mmbiz/Z9MuUwaeeGLkRP07gG9jqicBEIdY6aUANoRTG2EzLg4cJJheq6X7jG9HJN2IJUd2k4UIcu1GcVAlXgBqtdbaTUw/0?wx_fmt=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57C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91100" cy="1035050"/>
            <wp:effectExtent l="0" t="0" r="0" b="0"/>
            <wp:docPr id="29" name="图片 29" descr="http://img6.wtoutiao.com/mmbiz/Z9MuUwaeeGLkRP07gG9jqicBEIdY6aUAN6hKlKjZPNOgKE962leGIrdibFEIhTOPGzKoicHFic4d46qdauHjltbF1A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img6.wtoutiao.com/mmbiz/Z9MuUwaeeGLkRP07gG9jqicBEIdY6aUAN6hKlKjZPNOgKE962leGIrdibFEIhTOPGzKoicHFic4d46qdauHjltbF1A/0?wx_fmt=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57C">
        <w:rPr>
          <w:rFonts w:ascii="宋体" w:hAnsi="宋体" w:cs="宋体"/>
          <w:kern w:val="0"/>
          <w:sz w:val="24"/>
          <w:szCs w:val="24"/>
        </w:rPr>
        <w:t>Strtus-default.xml中的配置：</w:t>
      </w:r>
      <w:r w:rsidRPr="006E357C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2406650"/>
            <wp:effectExtent l="0" t="0" r="0" b="0"/>
            <wp:docPr id="28" name="图片 28" descr="http://img6.wtoutiao.com/mmbiz/Z9MuUwaeeGLkRP07gG9jqicBEIdY6aUANCesia5ZzxzFyGEjrLGYhyLujKHNBrkQ1J0fopGNC5YNUicCAXmOt8hRg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img6.wtoutiao.com/mmbiz/Z9MuUwaeeGLkRP07gG9jqicBEIdY6aUANCesia5ZzxzFyGEjrLGYhyLujKHNBrkQ1J0fopGNC5YNUicCAXmOt8hRg/0?wx_fmt=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57C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514350"/>
            <wp:effectExtent l="0" t="0" r="0" b="0"/>
            <wp:docPr id="27" name="图片 27" descr="http://img6.wtoutiao.com/mmbiz/Z9MuUwaeeGLkRP07gG9jqicBEIdY6aUANcn1laeZNmibHy89A9GAssuiclff4gKb3eDjlYISCFI13icqOmJDibKqnrA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img6.wtoutiao.com/mmbiz/Z9MuUwaeeGLkRP07gG9jqicBEIdY6aUANcn1laeZNmibHy89A9GAssuiclff4gKb3eDjlYISCFI13icqOmJDibKqnrA/0?wx_fmt=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57C">
        <w:rPr>
          <w:rFonts w:ascii="宋体" w:hAnsi="宋体" w:cs="宋体"/>
          <w:kern w:val="0"/>
          <w:sz w:val="24"/>
          <w:szCs w:val="24"/>
        </w:rPr>
        <w:t>在</w:t>
      </w:r>
      <w:proofErr w:type="spellStart"/>
      <w:r w:rsidRPr="006E357C">
        <w:rPr>
          <w:rFonts w:ascii="宋体" w:hAnsi="宋体" w:cs="宋体"/>
          <w:kern w:val="0"/>
          <w:sz w:val="24"/>
          <w:szCs w:val="24"/>
        </w:rPr>
        <w:t>isAccessible</w:t>
      </w:r>
      <w:proofErr w:type="spellEnd"/>
      <w:r w:rsidRPr="006E357C">
        <w:rPr>
          <w:rFonts w:ascii="宋体" w:hAnsi="宋体" w:cs="宋体"/>
          <w:kern w:val="0"/>
          <w:sz w:val="24"/>
          <w:szCs w:val="24"/>
        </w:rPr>
        <w:t>方法中会根据这些限制对OGNL语法树做检测，但是我们仔细观察不难发现这些属性都有public的set方法，并且构建空set集合方法也很多，比如：@</w:t>
      </w:r>
      <w:proofErr w:type="spellStart"/>
      <w:r w:rsidRPr="006E357C">
        <w:rPr>
          <w:rFonts w:ascii="宋体" w:hAnsi="宋体" w:cs="宋体"/>
          <w:kern w:val="0"/>
          <w:sz w:val="24"/>
          <w:szCs w:val="24"/>
        </w:rPr>
        <w:t>java.util.Collections@EMPTY_SET</w:t>
      </w:r>
      <w:proofErr w:type="spellEnd"/>
      <w:r w:rsidRPr="006E357C">
        <w:rPr>
          <w:rFonts w:ascii="宋体" w:hAnsi="宋体" w:cs="宋体"/>
          <w:kern w:val="0"/>
          <w:sz w:val="24"/>
          <w:szCs w:val="24"/>
        </w:rPr>
        <w:t>、#{}.</w:t>
      </w:r>
      <w:proofErr w:type="spellStart"/>
      <w:r w:rsidRPr="006E357C">
        <w:rPr>
          <w:rFonts w:ascii="宋体" w:hAnsi="宋体" w:cs="宋体"/>
          <w:kern w:val="0"/>
          <w:sz w:val="24"/>
          <w:szCs w:val="24"/>
        </w:rPr>
        <w:t>entrySet</w:t>
      </w:r>
      <w:proofErr w:type="spellEnd"/>
      <w:r w:rsidRPr="006E357C">
        <w:rPr>
          <w:rFonts w:ascii="宋体" w:hAnsi="宋体" w:cs="宋体"/>
          <w:kern w:val="0"/>
          <w:sz w:val="24"/>
          <w:szCs w:val="24"/>
        </w:rPr>
        <w:t>()等等。完全可以把相应的各种限制都解除，解除了限制之后执行任意代码完全没有问题。</w:t>
      </w:r>
      <w:r w:rsidRPr="006E357C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25700" cy="1054100"/>
            <wp:effectExtent l="0" t="0" r="0" b="0"/>
            <wp:docPr id="26" name="图片 26" descr="http://img6.wtoutiao.com/mmbiz/Z9MuUwaeeGLkRP07gG9jqicBEIdY6aUAN4nWvicA8DKniawpv3ia5H69uD3rDYyPf9xTDzxiacufiasQco3dTgbBS0Aw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img6.wtoutiao.com/mmbiz/Z9MuUwaeeGLkRP07gG9jqicBEIdY6aUAN4nWvicA8DKniawpv3ia5H69uD3rDYyPf9xTDzxiacufiasQco3dTgbBS0Aw/0?wx_fmt=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6956" w:rsidRPr="006E357C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0E1C5F1" wp14:editId="107372F7">
            <wp:extent cx="3200400" cy="4476750"/>
            <wp:effectExtent l="0" t="0" r="0" b="0"/>
            <wp:docPr id="25" name="图片 25" descr="http://img6.wtoutiao.com/mmbiz/Z9MuUwaeeGLkRP07gG9jqicBEIdY6aUANhR6kzgq9kVZ6lKZhTqPD0bnPcXPHQIDwoXrO1c9ouEc5EBGxVkRibDA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img6.wtoutiao.com/mmbiz/Z9MuUwaeeGLkRP07gG9jqicBEIdY6aUANhR6kzgq9kVZ6lKZhTqPD0bnPcXPHQIDwoXrO1c9ouEc5EBGxVkRibDA/0?wx_fmt=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E357C">
        <w:rPr>
          <w:rFonts w:ascii="宋体" w:hAnsi="宋体" w:cs="宋体"/>
          <w:kern w:val="0"/>
          <w:sz w:val="24"/>
          <w:szCs w:val="24"/>
        </w:rPr>
        <w:t>参考：http://struts.apache.org/docs/s2-029.html</w:t>
      </w:r>
      <w:r w:rsidRPr="006E357C">
        <w:rPr>
          <w:rFonts w:ascii="宋体" w:hAnsi="宋体" w:cs="宋体"/>
          <w:kern w:val="0"/>
          <w:sz w:val="24"/>
          <w:szCs w:val="24"/>
        </w:rPr>
        <w:br/>
      </w:r>
      <w:r w:rsidRPr="006E357C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742950"/>
            <wp:effectExtent l="0" t="0" r="0" b="0"/>
            <wp:docPr id="24" name="图片 24" descr="http://img6.wtoutiao.com/mmbiz/Z9MuUwaeeGLkRP07gG9jqicBEIdY6aUANdeaA4pJChMO3QtJibh74Q9LiaaelichInXzB99ArO1ByCbMibxWlEEO3Jg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img6.wtoutiao.com/mmbiz/Z9MuUwaeeGLkRP07gG9jqicBEIdY6aUANdeaA4pJChMO3QtJibh74Q9LiaaelichInXzB99ArO1ByCbMibxWlEEO3Jg/0?wx_fmt=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E357C">
        <w:rPr>
          <w:rFonts w:ascii="宋体" w:hAnsi="宋体" w:cs="宋体"/>
          <w:kern w:val="0"/>
          <w:sz w:val="24"/>
          <w:szCs w:val="24"/>
        </w:rPr>
        <w:t>Lupin</w:t>
      </w:r>
      <w:proofErr w:type="spellEnd"/>
      <w:r w:rsidRPr="006E357C">
        <w:rPr>
          <w:rFonts w:ascii="宋体" w:hAnsi="宋体" w:cs="宋体"/>
          <w:kern w:val="0"/>
          <w:sz w:val="24"/>
          <w:szCs w:val="24"/>
        </w:rPr>
        <w:t>，京东信息安全研究员。</w:t>
      </w:r>
      <w:r w:rsidRPr="006E357C">
        <w:rPr>
          <w:rFonts w:ascii="宋体" w:hAnsi="宋体" w:cs="宋体"/>
          <w:kern w:val="0"/>
          <w:sz w:val="24"/>
          <w:szCs w:val="24"/>
        </w:rPr>
        <w:br/>
        <w:t>主要负责京东网络安全的应急响应与日常安全检测。擅长web安全以及java代码层面安全与漏洞挖掘。</w:t>
      </w:r>
    </w:p>
    <w:sectPr w:rsidR="007A5775" w:rsidRPr="00E413A6" w:rsidSect="00B07B2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626" w:rsidRDefault="002E5626" w:rsidP="006C237E">
      <w:r>
        <w:separator/>
      </w:r>
    </w:p>
  </w:endnote>
  <w:endnote w:type="continuationSeparator" w:id="0">
    <w:p w:rsidR="002E5626" w:rsidRDefault="002E5626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EE6956">
      <w:rPr>
        <w:b/>
        <w:noProof/>
      </w:rPr>
      <w:t>7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EE6956">
      <w:rPr>
        <w:b/>
        <w:noProof/>
      </w:rPr>
      <w:t>7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626" w:rsidRDefault="002E5626" w:rsidP="006C237E">
      <w:r>
        <w:separator/>
      </w:r>
    </w:p>
  </w:footnote>
  <w:footnote w:type="continuationSeparator" w:id="0">
    <w:p w:rsidR="002E5626" w:rsidRDefault="002E5626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2E562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2E5626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2E562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636F"/>
    <w:rsid w:val="00026BCE"/>
    <w:rsid w:val="00044C81"/>
    <w:rsid w:val="00056994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2E5626"/>
    <w:rsid w:val="00325BC1"/>
    <w:rsid w:val="0038317E"/>
    <w:rsid w:val="003D32A9"/>
    <w:rsid w:val="003D5531"/>
    <w:rsid w:val="003E226D"/>
    <w:rsid w:val="00400747"/>
    <w:rsid w:val="00425416"/>
    <w:rsid w:val="00460887"/>
    <w:rsid w:val="00466B8B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B4D8A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E357C"/>
    <w:rsid w:val="006F71F9"/>
    <w:rsid w:val="00725C1A"/>
    <w:rsid w:val="00751A9D"/>
    <w:rsid w:val="00752689"/>
    <w:rsid w:val="007676C7"/>
    <w:rsid w:val="0077437D"/>
    <w:rsid w:val="00790BA7"/>
    <w:rsid w:val="007971E2"/>
    <w:rsid w:val="007A5775"/>
    <w:rsid w:val="007C636F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23484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E6956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03F7307E-E91A-42FC-A2DE-06F598E6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6E357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E357C"/>
    <w:rPr>
      <w:rFonts w:ascii="宋体" w:hAnsi="宋体" w:cs="宋体"/>
      <w:b/>
      <w:bCs/>
      <w:kern w:val="36"/>
      <w:sz w:val="48"/>
      <w:szCs w:val="48"/>
    </w:rPr>
  </w:style>
  <w:style w:type="paragraph" w:customStyle="1" w:styleId="news-tag">
    <w:name w:val="news-tag"/>
    <w:basedOn w:val="a"/>
    <w:rsid w:val="006E35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6E357C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6E35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E3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28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6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32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4.jpe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header" Target="header1.xml"/><Relationship Id="rId10" Type="http://schemas.openxmlformats.org/officeDocument/2006/relationships/hyperlink" Target="http://www.wtoutiao.com/author/jsrc_team.html" TargetMode="External"/><Relationship Id="rId19" Type="http://schemas.openxmlformats.org/officeDocument/2006/relationships/image" Target="media/image9.jpe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wtoutiao.com/author/jsrc_team.html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http://www.wtoutiao.com/tag/938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37E47-CEEA-48F5-8C7A-29F9A2426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9</cp:revision>
  <dcterms:created xsi:type="dcterms:W3CDTF">2016-12-04T10:37:00Z</dcterms:created>
  <dcterms:modified xsi:type="dcterms:W3CDTF">2016-12-10T12:56:00Z</dcterms:modified>
</cp:coreProperties>
</file>