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instruct Roadmap</w:t>
      </w:r>
    </w:p>
    <w:p>
      <w:pPr>
        <w:pStyle w:val="Normal"/>
      </w:pPr>
      <w:r>
        <w:t xml:space="preserve">Last updated: 2026-02-22</w:t>
      </w:r>
    </w:p>
    <w:p>
      <w:pPr>
        <w:pStyle w:val="Heading2"/>
      </w:pPr>
      <w:r>
        <w:t xml:space="preserve">Current State</w:t>
      </w:r>
    </w:p>
    <w:p>
      <w:pPr>
        <w:pStyle w:val="ListBullet"/>
      </w:pPr>
      <w:r>
        <w:t xml:space="preserve">MVP scaffold is implemented and passes local tests.</w:t>
      </w:r>
    </w:p>
    <w:p>
      <w:pPr>
        <w:pStyle w:val="ListBullet"/>
      </w:pPr>
      <w:r>
        <w:t xml:space="preserve">Bidirectional CLI exists:</w:t>
      </w:r>
    </w:p>
    <w:p>
      <w:pPr>
        <w:pStyle w:val="ListBullet"/>
      </w:pPr>
      <w:r>
        <w:t xml:space="preserve">Core model, style-map precedence, warnings, strict mode, and JSON reports are in place.</w:t>
      </w:r>
    </w:p>
    <w:p>
      <w:pPr>
        <w:pStyle w:val="ListBullet"/>
      </w:pPr>
      <w:r>
        <w:t xml:space="preserve">CI/release/homebrew scaffolding exists but release metadata is not finalized.</w:t>
      </w:r>
    </w:p>
    <w:p>
      <w:pPr>
        <w:pStyle w:val="ListBullet"/>
      </w:pPr>
      <w:r>
        <w:t xml:space="preserve">Release plan is now to push through all </w:t>
      </w:r>
      <w:r>
        <w:rPr>
          <w:rStyle w:val="Code"/>
          <w:rFonts w:ascii="Consolas" w:hAnsi="Consolas"/>
          <w:sz w:val="20"/>
        </w:rPr>
        <w:t xml:space="preserve">P1</w:t>
      </w:r>
      <w:r>
        <w:t xml:space="preserve"> and likely </w:t>
      </w:r>
      <w:r>
        <w:rPr>
          <w:rStyle w:val="Code"/>
          <w:rFonts w:ascii="Consolas" w:hAnsi="Consolas"/>
          <w:sz w:val="20"/>
        </w:rPr>
        <w:t xml:space="preserve">P2</w:t>
      </w:r>
      <w:r>
        <w:t xml:space="preserve"> work before publishing </w:t>
      </w:r>
      <w:r>
        <w:rPr>
          <w:rStyle w:val="Code"/>
          <w:rFonts w:ascii="Consolas" w:hAnsi="Consolas"/>
          <w:sz w:val="20"/>
        </w:rPr>
        <w:t xml:space="preserve">v0.1.0</w:t>
      </w:r>
      <w:r>
        <w:t xml:space="preserve">.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instruct md2docx ...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instruct docx2md ...</w:t>
      </w:r>
    </w:p>
    <w:p>
      <w:pPr>
        <w:pStyle w:val="Heading2"/>
      </w:pPr>
      <w:r>
        <w:t xml:space="preserve">Definition of Done for </w:t>
      </w:r>
      <w:r>
        <w:rPr>
          <w:rStyle w:val="Code"/>
          <w:rFonts w:ascii="Consolas" w:hAnsi="Consolas"/>
          <w:sz w:val="20"/>
        </w:rPr>
        <w:t xml:space="preserve">v0.1.0</w:t>
      </w:r>
    </w:p>
    <w:p>
      <w:pPr>
        <w:pStyle w:val="ListBullet"/>
      </w:pPr>
      <w:r>
        <w:t xml:space="preserve">Reliable conversion for MVP-supported structures: headings, paragraphs, lists, tables, links, blockquotes, code blocks, images.</w:t>
      </w:r>
    </w:p>
    <w:p>
      <w:pPr>
        <w:pStyle w:val="ListBullet"/>
      </w:pPr>
      <w:r>
        <w:t xml:space="preserve">Stable warning behavior with documented codes.</w:t>
      </w:r>
    </w:p>
    <w:p>
      <w:pPr>
        <w:pStyle w:val="ListBullet"/>
      </w:pPr>
      <w:r>
        <w:t xml:space="preserve">Cross-platform build + test matrix green on macOS, Linux, Windows.</w:t>
      </w:r>
    </w:p>
    <w:p>
      <w:pPr>
        <w:pStyle w:val="ListBullet"/>
      </w:pPr>
      <w:r>
        <w:t xml:space="preserve">Release artifacts published and install flow validated (including Homebrew).</w:t>
      </w:r>
    </w:p>
    <w:p>
      <w:pPr>
        <w:pStyle w:val="ListBullet"/>
      </w:pPr>
      <w:r>
        <w:t xml:space="preserve">User-facing docs sufficient for first external users.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P0</w:t>
      </w:r>
      <w:r>
        <w:t xml:space="preserve"> is fully complete, </w:t>
      </w:r>
      <w:r>
        <w:rPr>
          <w:rStyle w:val="Code"/>
          <w:rFonts w:ascii="Consolas" w:hAnsi="Consolas"/>
          <w:sz w:val="20"/>
        </w:rPr>
        <w:t xml:space="preserve">P1</w:t>
      </w:r>
      <w:r>
        <w:t xml:space="preserve"> is complete, and </w:t>
      </w:r>
      <w:r>
        <w:rPr>
          <w:rStyle w:val="Code"/>
          <w:rFonts w:ascii="Consolas" w:hAnsi="Consolas"/>
          <w:sz w:val="20"/>
        </w:rPr>
        <w:t xml:space="preserve">P2</w:t>
      </w:r>
      <w:r>
        <w:t xml:space="preserve"> is driven as far as feasible pre-release (remaining items can roll to </w:t>
      </w:r>
      <w:r>
        <w:rPr>
          <w:rStyle w:val="Code"/>
          <w:rFonts w:ascii="Consolas" w:hAnsi="Consolas"/>
          <w:sz w:val="20"/>
        </w:rPr>
        <w:t xml:space="preserve">v0.1.x</w:t>
      </w:r>
      <w:r>
        <w:t xml:space="preserve">).</w:t>
      </w:r>
    </w:p>
    <w:p>
      <w:pPr>
        <w:pStyle w:val="Heading2"/>
      </w:pPr>
      <w:r>
        <w:t xml:space="preserve">Priority Lanes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P0</w:t>
      </w:r>
      <w:r>
        <w:t xml:space="preserve">: hard release gate for </w:t>
      </w:r>
      <w:r>
        <w:rPr>
          <w:rStyle w:val="Code"/>
          <w:rFonts w:ascii="Consolas" w:hAnsi="Consolas"/>
          <w:sz w:val="20"/>
        </w:rPr>
        <w:t xml:space="preserve">v0.1.0</w:t>
      </w:r>
      <w:r>
        <w:t xml:space="preserve">.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P1</w:t>
      </w:r>
      <w:r>
        <w:t xml:space="preserve">: planned for completion before </w:t>
      </w:r>
      <w:r>
        <w:rPr>
          <w:rStyle w:val="Code"/>
          <w:rFonts w:ascii="Consolas" w:hAnsi="Consolas"/>
          <w:sz w:val="20"/>
        </w:rPr>
        <w:t xml:space="preserve">v0.1.0</w:t>
      </w:r>
      <w:r>
        <w:t xml:space="preserve">.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P2</w:t>
      </w:r>
      <w:r>
        <w:t xml:space="preserve">: stretch scope likely to be pulled into </w:t>
      </w:r>
      <w:r>
        <w:rPr>
          <w:rStyle w:val="Code"/>
          <w:rFonts w:ascii="Consolas" w:hAnsi="Consolas"/>
          <w:sz w:val="20"/>
        </w:rPr>
        <w:t xml:space="preserve">v0.1.0</w:t>
      </w:r>
      <w:r>
        <w:t xml:space="preserve"> where feasible; remaining items roll forward.</w:t>
      </w:r>
    </w:p>
    <w:p>
      <w:pPr>
        <w:pStyle w:val="Heading2"/>
      </w:pPr>
      <w:r>
        <w:t xml:space="preserve">Phase 1: Reliability Hardening (</w:t>
      </w:r>
      <w:r>
        <w:rPr>
          <w:rStyle w:val="Code"/>
          <w:rFonts w:ascii="Consolas" w:hAnsi="Consolas"/>
          <w:sz w:val="20"/>
        </w:rPr>
        <w:t xml:space="preserve">P0</w:t>
      </w:r>
      <w:r>
        <w:t xml:space="preserve">)</w:t>
      </w:r>
    </w:p>
    <w:p>
      <w:pPr>
        <w:pStyle w:val="ListBullet"/>
      </w:pPr>
      <w:r>
        <w:t xml:space="preserve">[x] </w:t>
      </w:r>
      <w:r>
        <w:t xml:space="preserve">Create fixture corpus under </w:t>
      </w:r>
      <w:r>
        <w:rPr>
          <w:rStyle w:val="Code"/>
          <w:rFonts w:ascii="Consolas" w:hAnsi="Consolas"/>
          <w:sz w:val="20"/>
        </w:rPr>
        <w:t xml:space="preserve">fixtures/md</w:t>
      </w:r>
      <w:r>
        <w:t xml:space="preserve"> and </w:t>
      </w:r>
      <w:r>
        <w:rPr>
          <w:rStyle w:val="Code"/>
          <w:rFonts w:ascii="Consolas" w:hAnsi="Consolas"/>
          <w:sz w:val="20"/>
        </w:rPr>
        <w:t xml:space="preserve">fixtures/docx</w:t>
      </w:r>
      <w:r>
        <w:t xml:space="preserve"> for all in-scope structures.</w:t>
      </w:r>
    </w:p>
    <w:p>
      <w:pPr>
        <w:pStyle w:val="ListBullet"/>
      </w:pPr>
      <w:r>
        <w:t xml:space="preserve">[x] </w:t>
      </w:r>
      <w:r>
        <w:t xml:space="preserve">Add golden tests for </w:t>
      </w:r>
      <w:r>
        <w:rPr>
          <w:rStyle w:val="Code"/>
          <w:rFonts w:ascii="Consolas" w:hAnsi="Consolas"/>
          <w:sz w:val="20"/>
        </w:rPr>
        <w:t xml:space="preserve">md -&gt; docx</w:t>
      </w:r>
      <w:r>
        <w:t xml:space="preserve"> structure expectations.</w:t>
      </w:r>
    </w:p>
    <w:p>
      <w:pPr>
        <w:pStyle w:val="ListBullet"/>
      </w:pPr>
      <w:r>
        <w:t xml:space="preserve">[x] </w:t>
      </w:r>
      <w:r>
        <w:t xml:space="preserve">Add golden tests for </w:t>
      </w:r>
      <w:r>
        <w:rPr>
          <w:rStyle w:val="Code"/>
          <w:rFonts w:ascii="Consolas" w:hAnsi="Consolas"/>
          <w:sz w:val="20"/>
        </w:rPr>
        <w:t xml:space="preserve">docx -&gt; md</w:t>
      </w:r>
      <w:r>
        <w:t xml:space="preserve"> markdown expectations.</w:t>
      </w:r>
    </w:p>
    <w:p>
      <w:pPr>
        <w:pStyle w:val="ListBullet"/>
      </w:pPr>
      <w:r>
        <w:t xml:space="preserve">[x] </w:t>
      </w:r>
      <w:r>
        <w:t xml:space="preserve">Add round-trip tests for:</w:t>
      </w:r>
    </w:p>
    <w:p>
      <w:pPr>
        <w:pStyle w:val="ListBullet"/>
      </w:pPr>
      <w:r>
        <w:t xml:space="preserve">[x] </w:t>
      </w:r>
      <w:r>
        <w:t xml:space="preserve">Add explicit failure tests:</w:t>
      </w:r>
    </w:p>
    <w:p>
      <w:pPr>
        <w:pStyle w:val="ListBullet"/>
      </w:pPr>
      <w:r>
        <w:t xml:space="preserve">[x] </w:t>
      </w:r>
      <w:r>
        <w:t xml:space="preserve">Lock warning code catalog in docs and tests.</w:t>
      </w:r>
    </w:p>
    <w:p>
      <w:pPr>
        <w:pStyle w:val="ListBullet"/>
      </w:pPr>
      <w:r>
        <w:t xml:space="preserve">[x] </w:t>
      </w:r>
      <w:r>
        <w:t xml:space="preserve">Improve parse/write determinism (stable ordering where applicable).</w:t>
      </w:r>
    </w:p>
    <w:p>
      <w:pPr>
        <w:pStyle w:val="ListBullet"/>
      </w:pPr>
      <w:r>
        <w:t xml:space="preserve">[x] </w:t>
      </w:r>
      <w:r>
        <w:rPr>
          <w:rStyle w:val="Code"/>
          <w:rFonts w:ascii="Consolas" w:hAnsi="Consolas"/>
          <w:sz w:val="20"/>
        </w:rPr>
        <w:t xml:space="preserve">md -&gt; docx -&gt; md</w:t>
      </w:r>
    </w:p>
    <w:p>
      <w:pPr>
        <w:pStyle w:val="ListBullet"/>
      </w:pPr>
      <w:r>
        <w:t xml:space="preserve">[x] </w:t>
      </w:r>
      <w:r>
        <w:rPr>
          <w:rStyle w:val="Code"/>
          <w:rFonts w:ascii="Consolas" w:hAnsi="Consolas"/>
          <w:sz w:val="20"/>
        </w:rPr>
        <w:t xml:space="preserve">docx -&gt; md -&gt; docx</w:t>
      </w:r>
    </w:p>
    <w:p>
      <w:pPr>
        <w:pStyle w:val="ListBullet"/>
      </w:pPr>
      <w:r>
        <w:t xml:space="preserve">[x] </w:t>
      </w:r>
      <w:r>
        <w:t xml:space="preserve">corrupt docx</w:t>
      </w:r>
    </w:p>
    <w:p>
      <w:pPr>
        <w:pStyle w:val="ListBullet"/>
      </w:pPr>
      <w:r>
        <w:t xml:space="preserve">[x] </w:t>
      </w:r>
      <w:r>
        <w:t xml:space="preserve">missing media</w:t>
      </w:r>
    </w:p>
    <w:p>
      <w:pPr>
        <w:pStyle w:val="ListBullet"/>
      </w:pPr>
      <w:r>
        <w:t xml:space="preserve">[x] </w:t>
      </w:r>
      <w:r>
        <w:t xml:space="preserve">invalid style map</w:t>
      </w:r>
    </w:p>
    <w:p>
      <w:pPr>
        <w:pStyle w:val="ListBullet"/>
      </w:pPr>
      <w:r>
        <w:t xml:space="preserve">[x] </w:t>
      </w:r>
      <w:r>
        <w:t xml:space="preserve">invalid template path</w:t>
      </w:r>
    </w:p>
    <w:p>
      <w:pPr>
        <w:pStyle w:val="ListBullet"/>
      </w:pPr>
      <w:r>
        <w:t xml:space="preserve">[x] </w:t>
      </w:r>
      <w:r>
        <w:t xml:space="preserve">unsupported feature warnings</w:t>
      </w:r>
    </w:p>
    <w:p>
      <w:pPr>
        <w:pStyle w:val="Heading2"/>
      </w:pPr>
      <w:r>
        <w:t xml:space="preserve">Phase 2: Fidelity and Edge Cases (</w:t>
      </w:r>
      <w:r>
        <w:rPr>
          <w:rStyle w:val="Code"/>
          <w:rFonts w:ascii="Consolas" w:hAnsi="Consolas"/>
          <w:sz w:val="20"/>
        </w:rPr>
        <w:t xml:space="preserve">P0</w:t>
      </w:r>
      <w:r>
        <w:t xml:space="preserve">)</w:t>
      </w:r>
    </w:p>
    <w:p>
      <w:pPr>
        <w:pStyle w:val="ListBullet"/>
      </w:pPr>
      <w:r>
        <w:t xml:space="preserve">[x] </w:t>
      </w:r>
      <w:r>
        <w:t xml:space="preserve">Improve table handling for uneven rows and empty cells.</w:t>
      </w:r>
    </w:p>
    <w:p>
      <w:pPr>
        <w:pStyle w:val="ListBullet"/>
      </w:pPr>
      <w:r>
        <w:t xml:space="preserve">[x] </w:t>
      </w:r>
      <w:r>
        <w:t xml:space="preserve">Improve list fidelity for mixed ordered/unordered transitions.</w:t>
      </w:r>
    </w:p>
    <w:p>
      <w:pPr>
        <w:pStyle w:val="ListBullet"/>
      </w:pPr>
      <w:r>
        <w:t xml:space="preserve">[x] </w:t>
      </w:r>
      <w:r>
        <w:t xml:space="preserve">Improve inline formatting edge cases (nested emphasis/strong/code/link combinations).</w:t>
      </w:r>
    </w:p>
    <w:p>
      <w:pPr>
        <w:pStyle w:val="ListBullet"/>
      </w:pPr>
      <w:r>
        <w:t xml:space="preserve">[x] </w:t>
      </w:r>
      <w:r>
        <w:t xml:space="preserve">Preserve/normalize hard and soft line breaks predictably.</w:t>
      </w:r>
    </w:p>
    <w:p>
      <w:pPr>
        <w:pStyle w:val="ListBullet"/>
      </w:pPr>
      <w:r>
        <w:t xml:space="preserve">[x] </w:t>
      </w:r>
      <w:r>
        <w:t xml:space="preserve">Improve image handling:</w:t>
      </w:r>
    </w:p>
    <w:p>
      <w:pPr>
        <w:pStyle w:val="ListBullet"/>
      </w:pPr>
      <w:r>
        <w:t xml:space="preserve">[x] </w:t>
      </w:r>
      <w:r>
        <w:t xml:space="preserve">Validate </w:t>
      </w:r>
      <w:r>
        <w:rPr>
          <w:rStyle w:val="Code"/>
          <w:rFonts w:ascii="Consolas" w:hAnsi="Consolas"/>
          <w:sz w:val="20"/>
        </w:rPr>
        <w:t xml:space="preserve">.dotx</w:t>
      </w:r>
      <w:r>
        <w:t xml:space="preserve"> template integration with fallback behavior.</w:t>
      </w:r>
    </w:p>
    <w:p>
      <w:pPr>
        <w:pStyle w:val="ListBullet"/>
      </w:pPr>
      <w:r>
        <w:t xml:space="preserve">[x] </w:t>
      </w:r>
      <w:r>
        <w:t xml:space="preserve">explicit behavior for absolute vs relative paths</w:t>
      </w:r>
    </w:p>
    <w:p>
      <w:pPr>
        <w:pStyle w:val="ListBullet"/>
      </w:pPr>
      <w:r>
        <w:t xml:space="preserve">[x] </w:t>
      </w:r>
      <w:r>
        <w:t xml:space="preserve">clearer remote image warning messages</w:t>
      </w:r>
    </w:p>
    <w:p>
      <w:pPr>
        <w:pStyle w:val="ListBullet"/>
      </w:pPr>
      <w:r>
        <w:t xml:space="preserve">[x] </w:t>
      </w:r>
      <w:r>
        <w:t xml:space="preserve">enforce offline-by-default in tests</w:t>
      </w:r>
    </w:p>
    <w:p>
      <w:pPr>
        <w:pStyle w:val="Heading2"/>
      </w:pPr>
      <w:r>
        <w:t xml:space="preserve">Phase 3: CLI and Config UX (</w:t>
      </w:r>
      <w:r>
        <w:rPr>
          <w:rStyle w:val="Code"/>
          <w:rFonts w:ascii="Consolas" w:hAnsi="Consolas"/>
          <w:sz w:val="20"/>
        </w:rPr>
        <w:t xml:space="preserve">P0</w:t>
      </w:r>
      <w:r>
        <w:t xml:space="preserve">)</w:t>
      </w:r>
    </w:p>
    <w:p>
      <w:pPr>
        <w:pStyle w:val="ListBullet"/>
      </w:pPr>
      <w:r>
        <w:t xml:space="preserve">[x] </w:t>
      </w:r>
      <w:r>
        <w:t xml:space="preserve">Expand </w:t>
      </w:r>
      <w:r>
        <w:rPr>
          <w:rStyle w:val="Code"/>
          <w:rFonts w:ascii="Consolas" w:hAnsi="Consolas"/>
          <w:sz w:val="20"/>
        </w:rPr>
        <w:t xml:space="preserve">--help</w:t>
      </w:r>
      <w:r>
        <w:t xml:space="preserve"> examples for both commands.</w:t>
      </w:r>
    </w:p>
    <w:p>
      <w:pPr>
        <w:pStyle w:val="ListBullet"/>
      </w:pPr>
      <w:r>
        <w:t xml:space="preserve">[x] </w:t>
      </w:r>
      <w:r>
        <w:t xml:space="preserve">Add config examples for </w:t>
      </w:r>
      <w:r>
        <w:rPr>
          <w:rStyle w:val="Code"/>
          <w:rFonts w:ascii="Consolas" w:hAnsi="Consolas"/>
          <w:sz w:val="20"/>
        </w:rPr>
        <w:t xml:space="preserve">.instruct.yml</w:t>
      </w:r>
      <w:r>
        <w:t xml:space="preserve"> in docs.</w:t>
      </w:r>
    </w:p>
    <w:p>
      <w:pPr>
        <w:pStyle w:val="ListBullet"/>
      </w:pPr>
      <w:r>
        <w:t xml:space="preserve">[x] </w:t>
      </w:r>
      <w:r>
        <w:t xml:space="preserve">Add style-map examples (YAML + JSON) in docs.</w:t>
      </w:r>
    </w:p>
    <w:p>
      <w:pPr>
        <w:pStyle w:val="ListBullet"/>
      </w:pPr>
      <w:r>
        <w:t xml:space="preserve">[x] </w:t>
      </w:r>
      <w:r>
        <w:t xml:space="preserve">Add </w:t>
      </w:r>
      <w:r>
        <w:rPr>
          <w:rStyle w:val="Code"/>
          <w:rFonts w:ascii="Consolas" w:hAnsi="Consolas"/>
          <w:sz w:val="20"/>
        </w:rPr>
        <w:t xml:space="preserve">--strict</w:t>
      </w:r>
      <w:r>
        <w:t xml:space="preserve"> behavior examples and CI integration guidance.</w:t>
      </w:r>
    </w:p>
    <w:p>
      <w:pPr>
        <w:pStyle w:val="ListBullet"/>
      </w:pPr>
      <w:r>
        <w:t xml:space="preserve">[x] </w:t>
      </w:r>
      <w:r>
        <w:t xml:space="preserve">Add machine-readable report schema documentation.</w:t>
      </w:r>
    </w:p>
    <w:p>
      <w:pPr>
        <w:pStyle w:val="Heading2"/>
      </w:pPr>
      <w:r>
        <w:t xml:space="preserve">Phase 4: Release Readiness (</w:t>
      </w:r>
      <w:r>
        <w:rPr>
          <w:rStyle w:val="Code"/>
          <w:rFonts w:ascii="Consolas" w:hAnsi="Consolas"/>
          <w:sz w:val="20"/>
        </w:rPr>
        <w:t xml:space="preserve">P0</w:t>
      </w:r>
      <w:r>
        <w:t xml:space="preserve">)</w:t>
      </w:r>
    </w:p>
    <w:p>
      <w:pPr>
        <w:pStyle w:val="ListBullet"/>
      </w:pPr>
      <w:r>
        <w:t xml:space="preserve">[x] </w:t>
      </w:r>
      <w:r>
        <w:t xml:space="preserve">Finalize project metadata:</w:t>
      </w:r>
    </w:p>
    <w:p>
      <w:pPr>
        <w:pStyle w:val="ListBullet"/>
      </w:pPr>
      <w:r>
        <w:t xml:space="preserve">[ ] </w:t>
      </w:r>
      <w:r>
        <w:t xml:space="preserve">Validate GitHub Actions release workflow end-to-end on a prerelease tag.</w:t>
      </w:r>
    </w:p>
    <w:p>
      <w:pPr>
        <w:pStyle w:val="ListBullet"/>
      </w:pPr>
      <w:r>
        <w:t xml:space="preserve">[x] </w:t>
      </w:r>
      <w:r>
        <w:t xml:space="preserve">Add smoke tests for published binaries on macOS/Linux/Windows.</w:t>
      </w:r>
    </w:p>
    <w:p>
      <w:pPr>
        <w:pStyle w:val="ListBullet"/>
      </w:pPr>
      <w:r>
        <w:t xml:space="preserve">[x] </w:t>
      </w:r>
      <w:r>
        <w:t xml:space="preserve">Add install docs for:</w:t>
      </w:r>
    </w:p>
    <w:p>
      <w:pPr>
        <w:pStyle w:val="ListBullet"/>
      </w:pPr>
      <w:r>
        <w:t xml:space="preserve">[x] </w:t>
      </w:r>
      <w:r>
        <w:t xml:space="preserve">replace </w:t>
      </w:r>
      <w:r>
        <w:rPr>
          <w:rStyle w:val="Code"/>
          <w:rFonts w:ascii="Consolas" w:hAnsi="Consolas"/>
          <w:sz w:val="20"/>
        </w:rPr>
        <w:t xml:space="preserve">OWNER</w:t>
      </w:r>
      <w:r>
        <w:t xml:space="preserve"> placeholders</w:t>
      </w:r>
    </w:p>
    <w:p>
      <w:pPr>
        <w:pStyle w:val="ListBullet"/>
      </w:pPr>
      <w:r>
        <w:t xml:space="preserve">[x] </w:t>
      </w:r>
      <w:r>
        <w:t xml:space="preserve">add Homebrew </w:t>
      </w:r>
      <w:r>
        <w:rPr>
          <w:rStyle w:val="Code"/>
          <w:rFonts w:ascii="Consolas" w:hAnsi="Consolas"/>
          <w:sz w:val="20"/>
        </w:rPr>
        <w:t xml:space="preserve">sha256</w:t>
      </w:r>
      <w:r>
        <w:t xml:space="preserve"> values per artifact</w:t>
      </w:r>
    </w:p>
    <w:p>
      <w:pPr>
        <w:pStyle w:val="ListBullet"/>
      </w:pPr>
      <w:r>
        <w:t xml:space="preserve">[x] </w:t>
      </w:r>
      <w:r>
        <w:t xml:space="preserve">binary download</w:t>
      </w:r>
    </w:p>
    <w:p>
      <w:pPr>
        <w:pStyle w:val="ListBullet"/>
      </w:pPr>
      <w:r>
        <w:t xml:space="preserve">[x] </w:t>
      </w:r>
      <w:r>
        <w:t xml:space="preserve">Homebrew tap</w:t>
      </w:r>
    </w:p>
    <w:p>
      <w:pPr>
        <w:pStyle w:val="Heading2"/>
      </w:pPr>
      <w:r>
        <w:t xml:space="preserve">Phase 5: Pre-Release Enhancements (</w:t>
      </w:r>
      <w:r>
        <w:rPr>
          <w:rStyle w:val="Code"/>
          <w:rFonts w:ascii="Consolas" w:hAnsi="Consolas"/>
          <w:sz w:val="20"/>
        </w:rPr>
        <w:t xml:space="preserve">P1</w:t>
      </w:r>
      <w:r>
        <w:t xml:space="preserve">)</w:t>
      </w:r>
    </w:p>
    <w:p>
      <w:pPr>
        <w:pStyle w:val="ListBullet"/>
      </w:pPr>
      <w:r>
        <w:t xml:space="preserve">[x] </w:t>
      </w:r>
      <w:r>
        <w:t xml:space="preserve">Add batch conversion mode (</w:t>
      </w:r>
      <w:r>
        <w:rPr>
          <w:rStyle w:val="Code"/>
          <w:rFonts w:ascii="Consolas" w:hAnsi="Consolas"/>
          <w:sz w:val="20"/>
        </w:rPr>
        <w:t xml:space="preserve">--glob</w:t>
      </w:r>
      <w:r>
        <w:t xml:space="preserve"> or directory input) while keeping single-file mode default.</w:t>
      </w:r>
    </w:p>
    <w:p>
      <w:pPr>
        <w:pStyle w:val="ListBullet"/>
      </w:pPr>
      <w:r>
        <w:t xml:space="preserve">[x] </w:t>
      </w:r>
      <w:r>
        <w:t xml:space="preserve">Simplify CLI interface significantly. Take inspiration from great CLI apps like Codex</w:t>
      </w:r>
    </w:p>
    <w:p>
      <w:pPr>
        <w:pStyle w:val="ListBullet"/>
      </w:pPr>
      <w:r>
        <w:t xml:space="preserve">[ ] </w:t>
      </w:r>
      <w:r>
        <w:t xml:space="preserve">Add configs</w:t>
      </w:r>
    </w:p>
    <w:p>
      <w:pPr>
        <w:pStyle w:val="ListBullet"/>
      </w:pPr>
      <w:r>
        <w:t xml:space="preserve">[ ] </w:t>
      </w:r>
      <w:r>
        <w:t xml:space="preserve">Add ability to enter passwords for protected documents</w:t>
      </w:r>
    </w:p>
    <w:p>
      <w:pPr>
        <w:pStyle w:val="ListBullet"/>
      </w:pPr>
      <w:r>
        <w:t xml:space="preserve">[ ] </w:t>
      </w:r>
      <w:r>
        <w:t xml:space="preserve">Add config profiles for common use cases (e.g., academic, technical, business)</w:t>
      </w:r>
    </w:p>
    <w:p>
      <w:pPr>
        <w:pStyle w:val="ListBullet"/>
      </w:pPr>
      <w:r>
        <w:t xml:space="preserve">[ ] </w:t>
      </w:r>
      <w:r>
        <w:t xml:space="preserve">Add compatibility mode flags (for example, stricter markdown output for docs platforms).</w:t>
      </w:r>
    </w:p>
    <w:p>
      <w:pPr>
        <w:pStyle w:val="ListBullet"/>
      </w:pPr>
      <w:r>
        <w:t xml:space="preserve">[ ] </w:t>
      </w:r>
      <w:r>
        <w:t xml:space="preserve">Simplify CLI usage with config profiles and short command aliases so common permission-related flags/defaults (for example, remote image policy, strict mode, template/style-map paths) do not need to be repeated.</w:t>
      </w:r>
    </w:p>
    <w:p>
      <w:pPr>
        <w:pStyle w:val="ListBullet"/>
      </w:pPr>
      <w:r>
        <w:t xml:space="preserve">[ ] </w:t>
      </w:r>
      <w:r>
        <w:t xml:space="preserve">Improve style-map validation with actionable error diagnostics.</w:t>
      </w:r>
    </w:p>
    <w:p>
      <w:pPr>
        <w:pStyle w:val="ListBullet"/>
      </w:pPr>
      <w:r>
        <w:t xml:space="preserve">[x] </w:t>
      </w:r>
      <w:r>
        <w:t xml:space="preserve">Improve heading-style fidelity in </w:t>
      </w:r>
      <w:r>
        <w:rPr>
          <w:rStyle w:val="Code"/>
          <w:rFonts w:ascii="Consolas" w:hAnsi="Consolas"/>
          <w:sz w:val="20"/>
        </w:rPr>
        <w:t xml:space="preserve">md2docx</w:t>
      </w:r>
      <w:r>
        <w:t xml:space="preserve">: preserve Markdown heading levels </w:t>
      </w:r>
      <w:r>
        <w:rPr>
          <w:rStyle w:val="Code"/>
          <w:rFonts w:ascii="Consolas" w:hAnsi="Consolas"/>
          <w:sz w:val="20"/>
        </w:rPr>
        <w:t xml:space="preserve">h1</w:t>
      </w:r>
      <w:r>
        <w:t xml:space="preserve">-</w:t>
      </w:r>
      <w:r>
        <w:rPr>
          <w:rStyle w:val="Code"/>
          <w:rFonts w:ascii="Consolas" w:hAnsi="Consolas"/>
          <w:sz w:val="20"/>
        </w:rPr>
        <w:t xml:space="preserve">h6</w:t>
      </w:r>
      <w:r>
        <w:t xml:space="preserve"> as distinct DOCX heading styles (or configurable mappings) instead of collapsing </w:t>
      </w:r>
      <w:r>
        <w:rPr>
          <w:rStyle w:val="Code"/>
          <w:rFonts w:ascii="Consolas" w:hAnsi="Consolas"/>
          <w:sz w:val="20"/>
        </w:rPr>
        <w:t xml:space="preserve">h4</w:t>
      </w:r>
      <w:r>
        <w:t xml:space="preserve">-</w:t>
      </w:r>
      <w:r>
        <w:rPr>
          <w:rStyle w:val="Code"/>
          <w:rFonts w:ascii="Consolas" w:hAnsi="Consolas"/>
          <w:sz w:val="20"/>
        </w:rPr>
        <w:t xml:space="preserve">h6</w:t>
      </w:r>
      <w:r>
        <w:t xml:space="preserve">.</w:t>
      </w:r>
    </w:p>
    <w:p>
      <w:pPr>
        <w:pStyle w:val="ListBullet"/>
      </w:pPr>
      <w:r>
        <w:t xml:space="preserve">[ ] </w:t>
      </w:r>
      <w:r>
        <w:t xml:space="preserve">Native Word equation support for bidirectional </w:t>
      </w:r>
      <w:r>
        <w:rPr>
          <w:rStyle w:val="Code"/>
          <w:rFonts w:ascii="Consolas" w:hAnsi="Consolas"/>
          <w:sz w:val="20"/>
        </w:rPr>
        <w:t xml:space="preserve">md &lt;-&gt; docx</w:t>
      </w:r>
      <w:r>
        <w:t xml:space="preserve">, including configurable equation style mapping so users do not need manual Insert Equation restyling (for example, statistical-method appendices).</w:t>
      </w:r>
    </w:p>
    <w:p>
      <w:pPr>
        <w:pStyle w:val="ListBullet"/>
      </w:pPr>
      <w:r>
        <w:t xml:space="preserve">[ ] </w:t>
      </w:r>
      <w:r>
        <w:t xml:space="preserve">Add performance benchmark suite for large documents.</w:t>
      </w:r>
    </w:p>
    <w:p>
      <w:pPr>
        <w:pStyle w:val="ListBullet"/>
      </w:pPr>
      <w:r>
        <w:t xml:space="preserve">[ ] </w:t>
      </w:r>
      <w:r>
        <w:t xml:space="preserve">Add regression test pack from real-world anonymized docs.</w:t>
      </w:r>
    </w:p>
    <w:p>
      <w:pPr>
        <w:pStyle w:val="ListBullet"/>
      </w:pPr>
      <w:r>
        <w:t xml:space="preserve">[ ] </w:t>
      </w:r>
      <w:r>
        <w:t xml:space="preserve">Publish </w:t>
      </w:r>
      <w:r>
        <w:rPr>
          <w:rStyle w:val="Code"/>
          <w:rFonts w:ascii="Consolas" w:hAnsi="Consolas"/>
          <w:sz w:val="20"/>
        </w:rPr>
        <w:t xml:space="preserve">v0.1.0</w:t>
      </w:r>
      <w:r>
        <w:t xml:space="preserve"> and changelog.</w:t>
      </w:r>
    </w:p>
    <w:p>
      <w:pPr>
        <w:pStyle w:val="Heading2"/>
      </w:pPr>
      <w:r>
        <w:t xml:space="preserve">Phase 6: Stretch Pre-Release Scope (</w:t>
      </w:r>
      <w:r>
        <w:rPr>
          <w:rStyle w:val="Code"/>
          <w:rFonts w:ascii="Consolas" w:hAnsi="Consolas"/>
          <w:sz w:val="20"/>
        </w:rPr>
        <w:t xml:space="preserve">P2</w:t>
      </w:r>
      <w:r>
        <w:t xml:space="preserve">)</w:t>
      </w:r>
    </w:p>
    <w:p>
      <w:pPr>
        <w:pStyle w:val="ListBullet"/>
      </w:pPr>
      <w:r>
        <w:t xml:space="preserve">[ ] </w:t>
      </w:r>
      <w:r>
        <w:t xml:space="preserve">Footnotes/endnotes.</w:t>
      </w:r>
    </w:p>
    <w:p>
      <w:pPr>
        <w:pStyle w:val="ListBullet"/>
      </w:pPr>
      <w:r>
        <w:t xml:space="preserve">[ ] </w:t>
      </w:r>
      <w:r>
        <w:t xml:space="preserve">Headers/footers/page breaks.</w:t>
      </w:r>
    </w:p>
    <w:p>
      <w:pPr>
        <w:pStyle w:val="ListBullet"/>
      </w:pPr>
      <w:r>
        <w:t xml:space="preserve">[ ] </w:t>
      </w:r>
      <w:r>
        <w:t xml:space="preserve">Better TOC/section handling.</w:t>
      </w:r>
    </w:p>
    <w:p>
      <w:pPr>
        <w:pStyle w:val="ListBullet"/>
      </w:pPr>
      <w:r>
        <w:t xml:space="preserve">[ ] </w:t>
      </w:r>
      <w:r>
        <w:t xml:space="preserve">Comment/track-changes awareness (at least warning-grade support).</w:t>
      </w:r>
    </w:p>
    <w:p>
      <w:pPr>
        <w:pStyle w:val="ListBullet"/>
      </w:pPr>
      <w:r>
        <w:t xml:space="preserve">[ ] </w:t>
      </w:r>
      <w:r>
        <w:t xml:space="preserve">Optional plugin/provider architecture for custom mappings.</w:t>
      </w:r>
    </w:p>
    <w:p>
      <w:pPr>
        <w:pStyle w:val="Heading2"/>
      </w:pPr>
      <w:r>
        <w:t xml:space="preserve">Suggested Weekly Cadence</w:t>
      </w:r>
    </w:p>
    <w:p>
      <w:pPr>
        <w:pStyle w:val="ListBullet"/>
      </w:pPr>
      <w:r>
        <w:t xml:space="preserve">Monday: plan and lock weekly target tasks.</w:t>
      </w:r>
    </w:p>
    <w:p>
      <w:pPr>
        <w:pStyle w:val="ListBullet"/>
      </w:pPr>
      <w:r>
        <w:t xml:space="preserve">Midweek: conversion fidelity and tests first, docs second.</w:t>
      </w:r>
    </w:p>
    <w:p>
      <w:pPr>
        <w:pStyle w:val="ListBullet"/>
      </w:pPr>
      <w:r>
        <w:t xml:space="preserve">Friday: release-health check (CI status, unresolved P0 issues, risk log update).</w:t>
      </w:r>
    </w:p>
    <w:p>
      <w:pPr>
        <w:pStyle w:val="Heading2"/>
      </w:pPr>
      <w:r>
        <w:t xml:space="preserve">Task Tracking Conventions</w:t>
      </w:r>
    </w:p>
    <w:p>
      <w:pPr>
        <w:pStyle w:val="ListBullet"/>
      </w:pPr>
      <w:r>
        <w:t xml:space="preserve">Use GitHub issues with labels:</w:t>
      </w:r>
    </w:p>
    <w:p>
      <w:pPr>
        <w:pStyle w:val="ListBullet"/>
      </w:pPr>
      <w:r>
        <w:t xml:space="preserve">Use milestone </w:t>
      </w:r>
      <w:r>
        <w:rPr>
          <w:rStyle w:val="Code"/>
          <w:rFonts w:ascii="Consolas" w:hAnsi="Consolas"/>
          <w:sz w:val="20"/>
        </w:rPr>
        <w:t xml:space="preserve">v0.1.0</w:t>
      </w:r>
      <w:r>
        <w:t xml:space="preserve"> for all open </w:t>
      </w:r>
      <w:r>
        <w:rPr>
          <w:rStyle w:val="Code"/>
          <w:rFonts w:ascii="Consolas" w:hAnsi="Consolas"/>
          <w:sz w:val="20"/>
        </w:rPr>
        <w:t xml:space="preserve">P0</w:t>
      </w:r>
      <w:r>
        <w:t xml:space="preserve"> and in-scope </w:t>
      </w:r>
      <w:r>
        <w:rPr>
          <w:rStyle w:val="Code"/>
          <w:rFonts w:ascii="Consolas" w:hAnsi="Consolas"/>
          <w:sz w:val="20"/>
        </w:rPr>
        <w:t xml:space="preserve">P1</w:t>
      </w:r>
      <w:r>
        <w:t xml:space="preserve">/</w:t>
      </w:r>
      <w:r>
        <w:rPr>
          <w:rStyle w:val="Code"/>
          <w:rFonts w:ascii="Consolas" w:hAnsi="Consolas"/>
          <w:sz w:val="20"/>
        </w:rPr>
        <w:t xml:space="preserve">P2</w:t>
      </w:r>
      <w:r>
        <w:t xml:space="preserve"> tasks targeted for the release.</w:t>
      </w:r>
    </w:p>
    <w:p>
      <w:pPr>
        <w:pStyle w:val="ListBullet"/>
      </w:pPr>
      <w:r>
        <w:t xml:space="preserve">Keep this file updated when: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roadmap:P0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roadmap:P1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roadmap:P2</w:t>
      </w:r>
    </w:p>
    <w:p>
      <w:pPr>
        <w:pStyle w:val="ListBullet"/>
      </w:pPr>
      <w:r>
        <w:rPr>
          <w:rStyle w:val="Code"/>
          <w:rFonts w:ascii="Consolas" w:hAnsi="Consolas"/>
          <w:sz w:val="20"/>
        </w:rPr>
        <w:t xml:space="preserve">area:cli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area:core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area:md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area:docx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area:release</w:t>
      </w:r>
      <w:r>
        <w:t xml:space="preserve">, </w:t>
      </w:r>
      <w:r>
        <w:rPr>
          <w:rStyle w:val="Code"/>
          <w:rFonts w:ascii="Consolas" w:hAnsi="Consolas"/>
          <w:sz w:val="20"/>
        </w:rPr>
        <w:t xml:space="preserve">area:docs</w:t>
      </w:r>
    </w:p>
    <w:p>
      <w:pPr>
        <w:pStyle w:val="ListBullet"/>
      </w:pPr>
      <w:r>
        <w:t xml:space="preserve">a phase starts</w:t>
      </w:r>
    </w:p>
    <w:p>
      <w:pPr>
        <w:pStyle w:val="ListBullet"/>
      </w:pPr>
      <w:r>
        <w:t xml:space="preserve">a phase completes</w:t>
      </w:r>
    </w:p>
    <w:p>
      <w:pPr>
        <w:pStyle w:val="ListBullet"/>
      </w:pPr>
      <w:r>
        <w:t xml:space="preserve">priorities change</w:t>
      </w:r>
    </w:p>
    <w:p>
      <w:pPr>
        <w:pStyle w:val="Heading2"/>
      </w:pPr>
      <w:r>
        <w:t xml:space="preserve">Immediate Next 10 Tasks</w:t>
      </w:r>
    </w:p>
    <w:p>
      <w:pPr>
        <w:pStyle w:val="ListBullet"/>
      </w:pPr>
      <w:r>
        <w:t xml:space="preserve">[x] </w:t>
      </w:r>
      <w:r>
        <w:t xml:space="preserve">Add fixture directories and first 10 canonical samples.</w:t>
      </w:r>
    </w:p>
    <w:p>
      <w:pPr>
        <w:pStyle w:val="ListBullet"/>
      </w:pPr>
      <w:r>
        <w:t xml:space="preserve">[x] </w:t>
      </w:r>
      <w:r>
        <w:t xml:space="preserve">Add golden test harness helper utilities.</w:t>
      </w:r>
    </w:p>
    <w:p>
      <w:pPr>
        <w:pStyle w:val="ListBullet"/>
      </w:pPr>
      <w:r>
        <w:t xml:space="preserve">[x] </w:t>
      </w:r>
      <w:r>
        <w:t xml:space="preserve">Add strict-mode integration test for warning exit code </w:t>
      </w:r>
      <w:r>
        <w:rPr>
          <w:rStyle w:val="Code"/>
          <w:rFonts w:ascii="Consolas" w:hAnsi="Consolas"/>
          <w:sz w:val="20"/>
        </w:rPr>
        <w:t xml:space="preserve">2</w:t>
      </w:r>
      <w:r>
        <w:t xml:space="preserve">.</w:t>
      </w:r>
    </w:p>
    <w:p>
      <w:pPr>
        <w:pStyle w:val="ListBullet"/>
      </w:pPr>
      <w:r>
        <w:t xml:space="preserve">[x] </w:t>
      </w:r>
      <w:r>
        <w:t xml:space="preserve">Add invalid-style-map integration test.</w:t>
      </w:r>
    </w:p>
    <w:p>
      <w:pPr>
        <w:pStyle w:val="ListBullet"/>
      </w:pPr>
      <w:r>
        <w:t xml:space="preserve">[x] </w:t>
      </w:r>
      <w:r>
        <w:t xml:space="preserve">Add invalid-template integration test.</w:t>
      </w:r>
    </w:p>
    <w:p>
      <w:pPr>
        <w:pStyle w:val="ListBullet"/>
      </w:pPr>
      <w:r>
        <w:t xml:space="preserve">[x] </w:t>
      </w:r>
      <w:r>
        <w:t xml:space="preserve">Add missing-media integration test.</w:t>
      </w:r>
    </w:p>
    <w:p>
      <w:pPr>
        <w:pStyle w:val="ListBullet"/>
      </w:pPr>
      <w:r>
        <w:t xml:space="preserve">[x] </w:t>
      </w:r>
      <w:r>
        <w:t xml:space="preserve">Add docs for JSON report schema and sample output.</w:t>
      </w:r>
    </w:p>
    <w:p>
      <w:pPr>
        <w:pStyle w:val="ListBullet"/>
      </w:pPr>
      <w:r>
        <w:t xml:space="preserve">[x] </w:t>
      </w:r>
      <w:r>
        <w:t xml:space="preserve">Finalize release workflow placeholders.</w:t>
      </w:r>
    </w:p>
    <w:p>
      <w:pPr>
        <w:pStyle w:val="ListBullet"/>
      </w:pPr>
      <w:r>
        <w:t xml:space="preserve">[x] </w:t>
      </w:r>
      <w:r>
        <w:t xml:space="preserve">Draft </w:t>
      </w:r>
      <w:r>
        <w:rPr>
          <w:rStyle w:val="Code"/>
          <w:rFonts w:ascii="Consolas" w:hAnsi="Consolas"/>
          <w:sz w:val="20"/>
        </w:rPr>
        <w:t xml:space="preserve">CHANGELOG.md</w:t>
      </w:r>
      <w:r>
        <w:t xml:space="preserve"> and release template.</w:t>
      </w:r>
    </w:p>
    <w:p>
      <w:pPr>
        <w:pStyle w:val="ListBullet"/>
      </w:pPr>
      <w:r>
        <w:t xml:space="preserve">[ ] </w:t>
      </w:r>
      <w:r>
        <w:t xml:space="preserve">Create GitHub issues for all </w:t>
      </w:r>
      <w:r>
        <w:rPr>
          <w:rStyle w:val="Code"/>
          <w:rFonts w:ascii="Consolas" w:hAnsi="Consolas"/>
          <w:sz w:val="20"/>
        </w:rPr>
        <w:t xml:space="preserve">P0</w:t>
      </w:r>
      <w:r>
        <w:t xml:space="preserve"> checkboxes.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Heading5">
    <w:name w:val="heading 5"/>
    <w:basedOn w:val="Normal"/>
    <w:qFormat/>
    <w:rPr>
      <w:b/>
      <w:sz w:val="20"/>
    </w:rPr>
  </w:style>
  <w:style w:type="paragraph" w:styleId="Heading6">
    <w:name w:val="heading 6"/>
    <w:basedOn w:val="Normal"/>
    <w:qFormat/>
    <w:rPr>
      <w:b/>
      <w:sz w:val="18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