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389C" w14:textId="77777777" w:rsidR="00B04B78" w:rsidRPr="00B04B78" w:rsidRDefault="00B04B78" w:rsidP="00B04B78">
      <w:r w:rsidRPr="00B04B78">
        <w:t>   La neurociencia es una disciplina de las ciencias naturales dedicada al estudio del sistema nervioso, que</w:t>
      </w:r>
    </w:p>
    <w:p w14:paraId="0D9E5B38" w14:textId="77777777" w:rsidR="00B04B78" w:rsidRPr="00B04B78" w:rsidRDefault="00B04B78" w:rsidP="00B04B78">
      <w:r w:rsidRPr="00B04B78">
        <w:t>      comprende el cerebro, la médula espinal y las redes de neuronas distribuidas por todo el cuerpo.</w:t>
      </w:r>
    </w:p>
    <w:p w14:paraId="49EFC254" w14:textId="77777777" w:rsidR="00B04B78" w:rsidRPr="00B04B78" w:rsidRDefault="00B04B78" w:rsidP="00B04B78">
      <w:r w:rsidRPr="00B04B78">
        <w:t>      Su objetivo central es comprender los mecanismos mediante los cuales el sistema nervioso regula tanto</w:t>
      </w:r>
    </w:p>
    <w:p w14:paraId="0DFEEB55" w14:textId="77777777" w:rsidR="00B04B78" w:rsidRPr="00B04B78" w:rsidRDefault="00B04B78" w:rsidP="00B04B78">
      <w:r w:rsidRPr="00B04B78">
        <w:t>      las funciones corporales básicas como procesos complejos.</w:t>
      </w:r>
    </w:p>
    <w:p w14:paraId="5B1FFA03" w14:textId="76ACFACB" w:rsidR="00B04B78" w:rsidRPr="00B04B78" w:rsidRDefault="00B04B78" w:rsidP="00B04B78">
      <w:r w:rsidRPr="00B04B78">
        <w:t>Los neurocientíficos realizan investigaciones en múltiples niveles de análisis:&lt;/</w:t>
      </w:r>
      <w:proofErr w:type="spellStart"/>
      <w:r w:rsidRPr="00B04B78">
        <w:t>strong</w:t>
      </w:r>
      <w:proofErr w:type="spellEnd"/>
      <w:r w:rsidRPr="00B04B78">
        <w:t>&gt;&lt;/p&gt;</w:t>
      </w:r>
    </w:p>
    <w:p w14:paraId="3A7A23BE" w14:textId="77777777" w:rsidR="00B04B78" w:rsidRPr="00B04B78" w:rsidRDefault="00B04B78" w:rsidP="00B04B78">
      <w:r w:rsidRPr="00B04B78">
        <w:t>        Examinan componentes que van desde moléculas, células nerviosas y redes neuronales, hasta la</w:t>
      </w:r>
    </w:p>
    <w:p w14:paraId="7ABA04EA" w14:textId="77777777" w:rsidR="00B04B78" w:rsidRPr="00B04B78" w:rsidRDefault="00B04B78" w:rsidP="00B04B78">
      <w:r w:rsidRPr="00B04B78">
        <w:t>        estructura cerebral.</w:t>
      </w:r>
    </w:p>
    <w:p w14:paraId="36FE6789" w14:textId="77777777" w:rsidR="00B04B78" w:rsidRPr="00B04B78" w:rsidRDefault="00B04B78" w:rsidP="00B04B78">
      <w:r w:rsidRPr="00B04B78">
        <w:t>        Analizan la interacción de estos elementos en el desarrollo y funcionamiento del sistema nervioso.</w:t>
      </w:r>
    </w:p>
    <w:p w14:paraId="507904A2" w14:textId="77777777" w:rsidR="00B04B78" w:rsidRPr="00B04B78" w:rsidRDefault="00B04B78" w:rsidP="00B04B78"/>
    <w:p w14:paraId="7E3F31C1" w14:textId="77777777" w:rsidR="00B04B78" w:rsidRPr="00B04B78" w:rsidRDefault="00B04B78" w:rsidP="00B04B78">
      <w:r w:rsidRPr="00B04B78">
        <w:t>      Este conocimiento constituye la base para comprender la relación entre el sistema nervioso, la conducta</w:t>
      </w:r>
    </w:p>
    <w:p w14:paraId="5964A635" w14:textId="77777777" w:rsidR="00B04B78" w:rsidRPr="00B04B78" w:rsidRDefault="00B04B78" w:rsidP="00B04B78">
      <w:r w:rsidRPr="00B04B78">
        <w:t>      y el aprendizaje.</w:t>
      </w:r>
    </w:p>
    <w:p w14:paraId="673FD9CF" w14:textId="77777777" w:rsidR="00321094" w:rsidRDefault="00321094"/>
    <w:sectPr w:rsidR="003210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E3"/>
    <w:rsid w:val="00010E35"/>
    <w:rsid w:val="00025F3D"/>
    <w:rsid w:val="00035382"/>
    <w:rsid w:val="00090F5A"/>
    <w:rsid w:val="000C23AB"/>
    <w:rsid w:val="000D0DF4"/>
    <w:rsid w:val="00106CAF"/>
    <w:rsid w:val="00124E02"/>
    <w:rsid w:val="0013194A"/>
    <w:rsid w:val="0014668B"/>
    <w:rsid w:val="00151F61"/>
    <w:rsid w:val="001A1E09"/>
    <w:rsid w:val="001A5200"/>
    <w:rsid w:val="001A577D"/>
    <w:rsid w:val="001C66AC"/>
    <w:rsid w:val="002247C0"/>
    <w:rsid w:val="00264EB0"/>
    <w:rsid w:val="00285BBB"/>
    <w:rsid w:val="002A24D5"/>
    <w:rsid w:val="002A71F3"/>
    <w:rsid w:val="002C0765"/>
    <w:rsid w:val="002C7279"/>
    <w:rsid w:val="003178B7"/>
    <w:rsid w:val="00321094"/>
    <w:rsid w:val="0032297E"/>
    <w:rsid w:val="003865A9"/>
    <w:rsid w:val="003927A7"/>
    <w:rsid w:val="00392ADA"/>
    <w:rsid w:val="003B3DB4"/>
    <w:rsid w:val="003B56EF"/>
    <w:rsid w:val="003E7C4A"/>
    <w:rsid w:val="00402A9B"/>
    <w:rsid w:val="0042475D"/>
    <w:rsid w:val="00462BF4"/>
    <w:rsid w:val="004820D8"/>
    <w:rsid w:val="004D1FA4"/>
    <w:rsid w:val="00513144"/>
    <w:rsid w:val="00537A95"/>
    <w:rsid w:val="00543F1F"/>
    <w:rsid w:val="00554324"/>
    <w:rsid w:val="00571915"/>
    <w:rsid w:val="00587D64"/>
    <w:rsid w:val="005919AE"/>
    <w:rsid w:val="005A1848"/>
    <w:rsid w:val="005B2AAA"/>
    <w:rsid w:val="005B2B12"/>
    <w:rsid w:val="005B412D"/>
    <w:rsid w:val="00605350"/>
    <w:rsid w:val="00616A6A"/>
    <w:rsid w:val="006D164B"/>
    <w:rsid w:val="0073617A"/>
    <w:rsid w:val="007446C3"/>
    <w:rsid w:val="007455E1"/>
    <w:rsid w:val="00760837"/>
    <w:rsid w:val="007B4CA0"/>
    <w:rsid w:val="008004C1"/>
    <w:rsid w:val="008013FC"/>
    <w:rsid w:val="008102E6"/>
    <w:rsid w:val="00810346"/>
    <w:rsid w:val="00852BDB"/>
    <w:rsid w:val="00860AD4"/>
    <w:rsid w:val="00867839"/>
    <w:rsid w:val="008838B1"/>
    <w:rsid w:val="00887668"/>
    <w:rsid w:val="008A291C"/>
    <w:rsid w:val="008B2700"/>
    <w:rsid w:val="008F661F"/>
    <w:rsid w:val="0090269D"/>
    <w:rsid w:val="00905C3C"/>
    <w:rsid w:val="00931BE3"/>
    <w:rsid w:val="00950135"/>
    <w:rsid w:val="009B245A"/>
    <w:rsid w:val="00A54CFB"/>
    <w:rsid w:val="00A73721"/>
    <w:rsid w:val="00A76997"/>
    <w:rsid w:val="00A97567"/>
    <w:rsid w:val="00AB1F68"/>
    <w:rsid w:val="00AC1A2A"/>
    <w:rsid w:val="00AF5D97"/>
    <w:rsid w:val="00B04B78"/>
    <w:rsid w:val="00B41841"/>
    <w:rsid w:val="00B660F9"/>
    <w:rsid w:val="00B82555"/>
    <w:rsid w:val="00B856D6"/>
    <w:rsid w:val="00B87DD2"/>
    <w:rsid w:val="00B95A0A"/>
    <w:rsid w:val="00BA2C33"/>
    <w:rsid w:val="00BA67E5"/>
    <w:rsid w:val="00BC0D08"/>
    <w:rsid w:val="00BC7007"/>
    <w:rsid w:val="00BC72C4"/>
    <w:rsid w:val="00BF6B8F"/>
    <w:rsid w:val="00C266AE"/>
    <w:rsid w:val="00C72BE8"/>
    <w:rsid w:val="00CE6176"/>
    <w:rsid w:val="00D00607"/>
    <w:rsid w:val="00D215BF"/>
    <w:rsid w:val="00D32AA7"/>
    <w:rsid w:val="00D4369E"/>
    <w:rsid w:val="00D43B45"/>
    <w:rsid w:val="00D83BDE"/>
    <w:rsid w:val="00D95546"/>
    <w:rsid w:val="00DA2640"/>
    <w:rsid w:val="00DB0F3F"/>
    <w:rsid w:val="00DD2C94"/>
    <w:rsid w:val="00DE2DF9"/>
    <w:rsid w:val="00E05165"/>
    <w:rsid w:val="00E0584D"/>
    <w:rsid w:val="00E41E55"/>
    <w:rsid w:val="00E43EE3"/>
    <w:rsid w:val="00E55A9E"/>
    <w:rsid w:val="00E84987"/>
    <w:rsid w:val="00E972A6"/>
    <w:rsid w:val="00EC0C46"/>
    <w:rsid w:val="00EC155F"/>
    <w:rsid w:val="00EC3E93"/>
    <w:rsid w:val="00EC792D"/>
    <w:rsid w:val="00ED64FC"/>
    <w:rsid w:val="00EF08A2"/>
    <w:rsid w:val="00F157E1"/>
    <w:rsid w:val="00F470DE"/>
    <w:rsid w:val="00F81390"/>
    <w:rsid w:val="00FA0CEF"/>
    <w:rsid w:val="00FB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5B8292"/>
  <w15:chartTrackingRefBased/>
  <w15:docId w15:val="{A262E871-1C7C-45DB-89D0-6D51BFAA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720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T.</dc:creator>
  <cp:keywords/>
  <dc:description/>
  <cp:lastModifiedBy>Antonio T.</cp:lastModifiedBy>
  <cp:revision>2</cp:revision>
  <dcterms:created xsi:type="dcterms:W3CDTF">2026-01-21T20:24:00Z</dcterms:created>
  <dcterms:modified xsi:type="dcterms:W3CDTF">2026-01-21T20:24:00Z</dcterms:modified>
</cp:coreProperties>
</file>