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CD0C7D" w14:textId="618EE0F1" w:rsidR="00CC4D06" w:rsidRDefault="007F6527"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Subject: Machine Learning – I (</w:t>
      </w:r>
      <w:r w:rsidR="00CB4D30">
        <w:rPr>
          <w:rFonts w:ascii="Calibri" w:eastAsia="Calibri" w:hAnsi="Calibri" w:cs="Calibri"/>
          <w:b/>
          <w:bCs/>
          <w:sz w:val="24"/>
          <w:szCs w:val="24"/>
        </w:rPr>
        <w:t>DJS23DPC252</w:t>
      </w:r>
      <w:r>
        <w:rPr>
          <w:rFonts w:ascii="Calibri" w:eastAsia="Calibri" w:hAnsi="Calibri" w:cs="Calibri"/>
          <w:b/>
          <w:bCs/>
          <w:sz w:val="24"/>
          <w:szCs w:val="24"/>
        </w:rPr>
        <w:t>)</w:t>
      </w:r>
    </w:p>
    <w:p w14:paraId="0EF4C367" w14:textId="5B7E21DC" w:rsidR="007F6527" w:rsidRDefault="007B0970"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AY: 202</w:t>
      </w:r>
      <w:r w:rsidR="00BD3E4A">
        <w:rPr>
          <w:rFonts w:ascii="Calibri" w:eastAsia="Calibri" w:hAnsi="Calibri" w:cs="Calibri"/>
          <w:b/>
          <w:bCs/>
          <w:sz w:val="24"/>
          <w:szCs w:val="24"/>
        </w:rPr>
        <w:t>5-16</w:t>
      </w:r>
    </w:p>
    <w:p w14:paraId="4664D886" w14:textId="53FD9646" w:rsidR="0066524D" w:rsidRPr="007436FC" w:rsidRDefault="00080D40" w:rsidP="0075358B">
      <w:pPr>
        <w:spacing w:after="160" w:line="360" w:lineRule="auto"/>
        <w:jc w:val="center"/>
        <w:rPr>
          <w:rFonts w:ascii="Calibri" w:eastAsia="Calibri" w:hAnsi="Calibri" w:cs="Calibri"/>
          <w:b/>
          <w:bCs/>
          <w:sz w:val="24"/>
          <w:szCs w:val="24"/>
        </w:rPr>
      </w:pPr>
      <w:r w:rsidRPr="007436FC">
        <w:rPr>
          <w:rFonts w:ascii="Calibri" w:eastAsia="Calibri" w:hAnsi="Calibri" w:cs="Calibri"/>
          <w:b/>
          <w:bCs/>
          <w:sz w:val="24"/>
          <w:szCs w:val="24"/>
        </w:rPr>
        <w:t xml:space="preserve">Experiment </w:t>
      </w:r>
      <w:r w:rsidR="00BF22F5">
        <w:rPr>
          <w:rFonts w:ascii="Calibri" w:eastAsia="Calibri" w:hAnsi="Calibri" w:cs="Calibri"/>
          <w:b/>
          <w:bCs/>
          <w:sz w:val="24"/>
          <w:szCs w:val="24"/>
        </w:rPr>
        <w:t>2</w:t>
      </w:r>
      <w:r w:rsidR="00D247B4">
        <w:rPr>
          <w:rFonts w:ascii="Calibri" w:eastAsia="Calibri" w:hAnsi="Calibri" w:cs="Calibri"/>
          <w:b/>
          <w:bCs/>
          <w:sz w:val="24"/>
          <w:szCs w:val="24"/>
        </w:rPr>
        <w:t xml:space="preserve"> </w:t>
      </w:r>
      <w:bookmarkStart w:id="0" w:name="_GoBack"/>
      <w:bookmarkEnd w:id="0"/>
    </w:p>
    <w:p w14:paraId="25D3609A" w14:textId="2B3DBA3A" w:rsidR="00232140" w:rsidRPr="00232140" w:rsidRDefault="00232140"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w:t>
      </w:r>
      <w:r w:rsidR="00BF22F5">
        <w:rPr>
          <w:rFonts w:ascii="Calibri" w:eastAsia="Calibri" w:hAnsi="Calibri" w:cs="Calibri"/>
          <w:b/>
          <w:bCs/>
          <w:sz w:val="24"/>
          <w:szCs w:val="24"/>
        </w:rPr>
        <w:t>Decision Tree</w:t>
      </w:r>
      <w:r>
        <w:rPr>
          <w:rFonts w:ascii="Calibri" w:eastAsia="Calibri" w:hAnsi="Calibri" w:cs="Calibri"/>
          <w:b/>
          <w:bCs/>
          <w:sz w:val="24"/>
          <w:szCs w:val="24"/>
        </w:rPr>
        <w:t>)</w:t>
      </w:r>
    </w:p>
    <w:p w14:paraId="392DB835" w14:textId="12CFD1DE" w:rsidR="0066524D" w:rsidRDefault="00080D40" w:rsidP="0075358B">
      <w:pPr>
        <w:spacing w:after="160" w:line="360" w:lineRule="auto"/>
        <w:jc w:val="both"/>
        <w:rPr>
          <w:rFonts w:ascii="Calibri" w:eastAsia="Calibri" w:hAnsi="Calibri" w:cs="Calibri"/>
        </w:rPr>
      </w:pPr>
      <w:r>
        <w:rPr>
          <w:rFonts w:ascii="Calibri" w:eastAsia="Calibri" w:hAnsi="Calibri" w:cs="Calibri"/>
          <w:b/>
        </w:rPr>
        <w:t>Aim:</w:t>
      </w:r>
      <w:r>
        <w:rPr>
          <w:rFonts w:ascii="Calibri" w:eastAsia="Calibri" w:hAnsi="Calibri" w:cs="Calibri"/>
        </w:rPr>
        <w:t xml:space="preserve"> </w:t>
      </w:r>
      <w:r w:rsidR="007F6527">
        <w:rPr>
          <w:rFonts w:ascii="Calibri" w:eastAsia="Calibri" w:hAnsi="Calibri" w:cs="Calibri"/>
        </w:rPr>
        <w:t xml:space="preserve">Implement </w:t>
      </w:r>
      <w:r w:rsidR="00BF22F5">
        <w:rPr>
          <w:rFonts w:ascii="Calibri" w:eastAsia="Calibri" w:hAnsi="Calibri" w:cs="Calibri"/>
        </w:rPr>
        <w:t>Decision Tree</w:t>
      </w:r>
      <w:r w:rsidR="007F6527">
        <w:rPr>
          <w:rFonts w:ascii="Calibri" w:eastAsia="Calibri" w:hAnsi="Calibri" w:cs="Calibri"/>
        </w:rPr>
        <w:t xml:space="preserve"> on the given Dataset</w:t>
      </w:r>
      <w:r w:rsidR="00DC1D12">
        <w:rPr>
          <w:rFonts w:ascii="Calibri" w:eastAsia="Calibri" w:hAnsi="Calibri" w:cs="Calibri"/>
        </w:rPr>
        <w:t>s</w:t>
      </w:r>
      <w:r w:rsidR="00BF22F5">
        <w:rPr>
          <w:rFonts w:ascii="Calibri" w:eastAsia="Calibri" w:hAnsi="Calibri" w:cs="Calibri"/>
        </w:rPr>
        <w:t xml:space="preserve"> to build a classifier</w:t>
      </w:r>
      <w:r w:rsidR="00F452D1">
        <w:rPr>
          <w:rFonts w:ascii="Calibri" w:eastAsia="Calibri" w:hAnsi="Calibri" w:cs="Calibri"/>
        </w:rPr>
        <w:t xml:space="preserve"> and Regressor</w:t>
      </w:r>
      <w:r w:rsidR="00BF22F5">
        <w:rPr>
          <w:rFonts w:ascii="Calibri" w:eastAsia="Calibri" w:hAnsi="Calibri" w:cs="Calibri"/>
        </w:rPr>
        <w:t>.</w:t>
      </w:r>
      <w:r w:rsidR="00DC1D12">
        <w:rPr>
          <w:rFonts w:ascii="Calibri" w:eastAsia="Calibri" w:hAnsi="Calibri" w:cs="Calibri"/>
        </w:rPr>
        <w:t xml:space="preserve"> Apply appropriate pruning method to overcome overfitting.</w:t>
      </w:r>
    </w:p>
    <w:p w14:paraId="59916EF2" w14:textId="6D4832D3" w:rsidR="008709CC" w:rsidRPr="008709CC" w:rsidRDefault="00080D40" w:rsidP="008709CC">
      <w:pPr>
        <w:spacing w:after="160" w:line="360" w:lineRule="auto"/>
        <w:jc w:val="both"/>
        <w:rPr>
          <w:rFonts w:ascii="Calibri" w:eastAsia="Calibri" w:hAnsi="Calibri" w:cs="Calibri"/>
          <w:b/>
        </w:rPr>
      </w:pPr>
      <w:r>
        <w:rPr>
          <w:rFonts w:ascii="Calibri" w:eastAsia="Calibri" w:hAnsi="Calibri" w:cs="Calibri"/>
          <w:b/>
        </w:rPr>
        <w:t>Theory:</w:t>
      </w:r>
    </w:p>
    <w:p w14:paraId="7F40EDCA" w14:textId="77777777" w:rsidR="00F452D1" w:rsidRDefault="008709CC" w:rsidP="008709CC">
      <w:pPr>
        <w:pStyle w:val="NoSpacing"/>
        <w:jc w:val="both"/>
        <w:rPr>
          <w:rFonts w:asciiTheme="majorHAnsi" w:hAnsiTheme="majorHAnsi" w:cstheme="majorHAnsi"/>
          <w:b/>
          <w:bCs/>
          <w:lang w:val="en-IN"/>
        </w:rPr>
      </w:pPr>
      <w:r w:rsidRPr="008709CC">
        <w:rPr>
          <w:rFonts w:asciiTheme="majorHAnsi" w:hAnsiTheme="majorHAnsi" w:cstheme="majorHAnsi"/>
          <w:lang w:val="en-IN"/>
        </w:rPr>
        <w:t>Decision Tree is a </w:t>
      </w:r>
      <w:r w:rsidRPr="008709CC">
        <w:rPr>
          <w:rFonts w:asciiTheme="majorHAnsi" w:hAnsiTheme="majorHAnsi" w:cstheme="majorHAnsi"/>
          <w:b/>
          <w:bCs/>
          <w:lang w:val="en-IN"/>
        </w:rPr>
        <w:t>Supervised learning technique </w:t>
      </w:r>
      <w:r w:rsidRPr="008709CC">
        <w:rPr>
          <w:rFonts w:asciiTheme="majorHAnsi" w:hAnsiTheme="majorHAnsi" w:cstheme="majorHAnsi"/>
          <w:lang w:val="en-IN"/>
        </w:rPr>
        <w:t>that can be used for both classification and Regression problems, but mostly it is preferred for solving Classification problems. It is a tree-structured classifier, where</w:t>
      </w:r>
      <w:r w:rsidRPr="008709CC">
        <w:rPr>
          <w:rFonts w:asciiTheme="majorHAnsi" w:hAnsiTheme="majorHAnsi" w:cstheme="majorHAnsi"/>
          <w:b/>
          <w:bCs/>
          <w:lang w:val="en-IN"/>
        </w:rPr>
        <w:t> internal nodes represent the features of a dataset, branches represent the decision rules</w:t>
      </w:r>
      <w:r w:rsidRPr="008709CC">
        <w:rPr>
          <w:rFonts w:asciiTheme="majorHAnsi" w:hAnsiTheme="majorHAnsi" w:cstheme="majorHAnsi"/>
          <w:lang w:val="en-IN"/>
        </w:rPr>
        <w:t> and </w:t>
      </w:r>
      <w:r w:rsidRPr="008709CC">
        <w:rPr>
          <w:rFonts w:asciiTheme="majorHAnsi" w:hAnsiTheme="majorHAnsi" w:cstheme="majorHAnsi"/>
          <w:b/>
          <w:bCs/>
          <w:lang w:val="en-IN"/>
        </w:rPr>
        <w:t>each leaf node represents the outcome.</w:t>
      </w:r>
      <w:r>
        <w:rPr>
          <w:rFonts w:asciiTheme="majorHAnsi" w:hAnsiTheme="majorHAnsi" w:cstheme="majorHAnsi"/>
          <w:lang w:val="en-IN"/>
        </w:rPr>
        <w:t xml:space="preserve"> </w:t>
      </w:r>
      <w:r w:rsidRPr="008709CC">
        <w:rPr>
          <w:rFonts w:asciiTheme="majorHAnsi" w:hAnsiTheme="majorHAnsi" w:cstheme="majorHAnsi"/>
          <w:lang w:val="en-IN"/>
        </w:rPr>
        <w:t>In a Decision tree, there are two nodes, which are the </w:t>
      </w:r>
      <w:r w:rsidRPr="008709CC">
        <w:rPr>
          <w:rFonts w:asciiTheme="majorHAnsi" w:hAnsiTheme="majorHAnsi" w:cstheme="majorHAnsi"/>
          <w:b/>
          <w:bCs/>
          <w:lang w:val="en-IN"/>
        </w:rPr>
        <w:t>Decision Node</w:t>
      </w:r>
      <w:r w:rsidRPr="008709CC">
        <w:rPr>
          <w:rFonts w:asciiTheme="majorHAnsi" w:hAnsiTheme="majorHAnsi" w:cstheme="majorHAnsi"/>
          <w:lang w:val="en-IN"/>
        </w:rPr>
        <w:t> and</w:t>
      </w:r>
      <w:r w:rsidRPr="008709CC">
        <w:rPr>
          <w:rFonts w:asciiTheme="majorHAnsi" w:hAnsiTheme="majorHAnsi" w:cstheme="majorHAnsi"/>
          <w:b/>
          <w:bCs/>
          <w:lang w:val="en-IN"/>
        </w:rPr>
        <w:t> Leaf Node.</w:t>
      </w:r>
    </w:p>
    <w:p w14:paraId="554A8547" w14:textId="5EE4814A" w:rsidR="008709CC" w:rsidRPr="008709CC" w:rsidRDefault="008709CC" w:rsidP="008709CC">
      <w:pPr>
        <w:pStyle w:val="NoSpacing"/>
        <w:jc w:val="both"/>
        <w:rPr>
          <w:rFonts w:asciiTheme="majorHAnsi" w:hAnsiTheme="majorHAnsi" w:cstheme="majorHAnsi"/>
          <w:lang w:val="en-IN"/>
        </w:rPr>
      </w:pPr>
      <w:r w:rsidRPr="008709CC">
        <w:rPr>
          <w:rFonts w:asciiTheme="majorHAnsi" w:hAnsiTheme="majorHAnsi" w:cstheme="majorHAnsi"/>
          <w:lang w:val="en-IN"/>
        </w:rPr>
        <w:t>Decision nodes are used to make any decision and have multiple branches, whereas Leaf nodes are the output of those decisions and do not contain any further branches. </w:t>
      </w:r>
    </w:p>
    <w:p w14:paraId="26E7CDA9" w14:textId="77777777" w:rsidR="008709CC" w:rsidRPr="008709CC" w:rsidRDefault="008709CC" w:rsidP="008709CC">
      <w:pPr>
        <w:pStyle w:val="NoSpacing"/>
        <w:jc w:val="both"/>
        <w:rPr>
          <w:rFonts w:asciiTheme="majorHAnsi" w:hAnsiTheme="majorHAnsi" w:cstheme="majorHAnsi"/>
          <w:lang w:val="en-IN"/>
        </w:rPr>
      </w:pPr>
      <w:r w:rsidRPr="008709CC">
        <w:rPr>
          <w:rFonts w:asciiTheme="majorHAnsi" w:hAnsiTheme="majorHAnsi" w:cstheme="majorHAnsi"/>
          <w:lang w:val="en-IN"/>
        </w:rPr>
        <w:t>The decisions or the test are performed on the basis of features of the given dataset.</w:t>
      </w:r>
    </w:p>
    <w:p w14:paraId="40AE037E" w14:textId="33A897E4" w:rsidR="008709CC" w:rsidRPr="008709CC" w:rsidRDefault="008709CC" w:rsidP="008709CC">
      <w:pPr>
        <w:pStyle w:val="NoSpacing"/>
        <w:jc w:val="both"/>
        <w:rPr>
          <w:rFonts w:asciiTheme="majorHAnsi" w:hAnsiTheme="majorHAnsi" w:cstheme="majorHAnsi"/>
          <w:lang w:val="en-IN"/>
        </w:rPr>
      </w:pPr>
      <w:r w:rsidRPr="008709CC">
        <w:rPr>
          <w:rFonts w:asciiTheme="majorHAnsi" w:hAnsiTheme="majorHAnsi" w:cstheme="majorHAnsi"/>
          <w:b/>
          <w:bCs/>
          <w:lang w:val="en-IN"/>
        </w:rPr>
        <w:t>It is a graphical representation for getting all the possible solutions to a problem/decision based on given conditions.</w:t>
      </w:r>
      <w:r>
        <w:rPr>
          <w:rFonts w:asciiTheme="majorHAnsi" w:hAnsiTheme="majorHAnsi" w:cstheme="majorHAnsi"/>
          <w:lang w:val="en-IN"/>
        </w:rPr>
        <w:t xml:space="preserve"> </w:t>
      </w:r>
      <w:r w:rsidRPr="008709CC">
        <w:rPr>
          <w:rFonts w:asciiTheme="majorHAnsi" w:hAnsiTheme="majorHAnsi" w:cstheme="majorHAnsi"/>
          <w:lang w:val="en-IN"/>
        </w:rPr>
        <w:t>It is called a decision tree because, similar to a tree, it starts with the root node, which expands on further branches and constructs a tree-like structure.</w:t>
      </w:r>
    </w:p>
    <w:p w14:paraId="049FD35A" w14:textId="65D7C1EB" w:rsidR="008709CC" w:rsidRPr="008709CC" w:rsidRDefault="008709CC" w:rsidP="008709CC">
      <w:pPr>
        <w:pStyle w:val="NoSpacing"/>
        <w:jc w:val="both"/>
        <w:rPr>
          <w:rFonts w:asciiTheme="majorHAnsi" w:hAnsiTheme="majorHAnsi" w:cstheme="majorHAnsi"/>
          <w:lang w:val="en-IN"/>
        </w:rPr>
      </w:pPr>
      <w:r w:rsidRPr="008709CC">
        <w:rPr>
          <w:rFonts w:asciiTheme="majorHAnsi" w:hAnsiTheme="majorHAnsi" w:cstheme="majorHAnsi"/>
          <w:lang w:val="en-IN"/>
        </w:rPr>
        <w:t>A decision tree simply asks a question, and based on the answer (Yes/No), it further split the tree into subtrees. Below diagram explains the general structure of a decision tree: </w:t>
      </w:r>
    </w:p>
    <w:p w14:paraId="61825FB4" w14:textId="5CA4F3D2" w:rsidR="008709CC" w:rsidRPr="008709CC" w:rsidRDefault="008709CC" w:rsidP="008709CC">
      <w:pPr>
        <w:pStyle w:val="NoSpacing"/>
        <w:jc w:val="center"/>
        <w:rPr>
          <w:rFonts w:asciiTheme="majorHAnsi" w:eastAsia="Times New Roman" w:hAnsiTheme="majorHAnsi" w:cstheme="majorHAnsi"/>
          <w:lang w:val="en-IN"/>
        </w:rPr>
      </w:pPr>
      <w:r w:rsidRPr="008709CC">
        <w:rPr>
          <w:rFonts w:asciiTheme="majorHAnsi" w:eastAsia="Times New Roman" w:hAnsiTheme="majorHAnsi" w:cstheme="majorHAnsi"/>
          <w:lang w:val="en-IN"/>
        </w:rPr>
        <w:fldChar w:fldCharType="begin"/>
      </w:r>
      <w:r w:rsidR="007B0970">
        <w:rPr>
          <w:rFonts w:asciiTheme="majorHAnsi" w:eastAsia="Times New Roman" w:hAnsiTheme="majorHAnsi" w:cstheme="majorHAnsi"/>
          <w:lang w:val="en-IN"/>
        </w:rPr>
        <w:instrText xml:space="preserve"> INCLUDEPICTURE "\\\\UXENSVR\\var\\folders\\hy\\3s9lrfb94sq5jm0pb3cb_dyh0000gn\\T\\com.microsoft.Word\\WebArchiveCopyPasteTempFiles\\decision-tree-classification-algorithm.png" \* MERGEFORMAT </w:instrText>
      </w:r>
      <w:r w:rsidRPr="008709CC">
        <w:rPr>
          <w:rFonts w:asciiTheme="majorHAnsi" w:eastAsia="Times New Roman" w:hAnsiTheme="majorHAnsi" w:cstheme="majorHAnsi"/>
          <w:lang w:val="en-IN"/>
        </w:rPr>
        <w:fldChar w:fldCharType="separate"/>
      </w:r>
      <w:r w:rsidRPr="008709CC">
        <w:rPr>
          <w:rFonts w:asciiTheme="majorHAnsi" w:hAnsiTheme="majorHAnsi" w:cstheme="majorHAnsi"/>
          <w:noProof/>
          <w:lang w:val="en-IN" w:eastAsia="en-IN"/>
        </w:rPr>
        <w:drawing>
          <wp:inline distT="0" distB="0" distL="0" distR="0" wp14:anchorId="122CF367" wp14:editId="3BA6EE27">
            <wp:extent cx="3143299" cy="2094525"/>
            <wp:effectExtent l="0" t="0" r="0" b="1270"/>
            <wp:docPr id="10" name="Picture 10"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Classification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1892" cy="2100251"/>
                    </a:xfrm>
                    <a:prstGeom prst="rect">
                      <a:avLst/>
                    </a:prstGeom>
                    <a:noFill/>
                    <a:ln>
                      <a:noFill/>
                    </a:ln>
                  </pic:spPr>
                </pic:pic>
              </a:graphicData>
            </a:graphic>
          </wp:inline>
        </w:drawing>
      </w:r>
      <w:r w:rsidRPr="008709CC">
        <w:rPr>
          <w:rFonts w:asciiTheme="majorHAnsi" w:eastAsia="Times New Roman" w:hAnsiTheme="majorHAnsi" w:cstheme="majorHAnsi"/>
          <w:lang w:val="en-IN"/>
        </w:rPr>
        <w:fldChar w:fldCharType="end"/>
      </w:r>
    </w:p>
    <w:p w14:paraId="60D7328A" w14:textId="77777777" w:rsidR="008709CC" w:rsidRDefault="008709CC" w:rsidP="008709CC">
      <w:pPr>
        <w:pStyle w:val="NoSpacing"/>
        <w:jc w:val="both"/>
        <w:rPr>
          <w:rFonts w:asciiTheme="majorHAnsi" w:hAnsiTheme="majorHAnsi" w:cstheme="majorHAnsi"/>
          <w:b/>
          <w:bCs/>
        </w:rPr>
      </w:pPr>
    </w:p>
    <w:p w14:paraId="29A06D4B" w14:textId="21374823"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
          <w:bCs/>
        </w:rPr>
        <w:t>Decision Tree Terminologies</w:t>
      </w:r>
    </w:p>
    <w:p w14:paraId="0A8DA5C0" w14:textId="591BD874"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Root Node:</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Root node is from where the decision tree starts. It represents the entire dataset, which further gets divided into two or more homogeneous sets.</w:t>
      </w:r>
      <w:r w:rsidRPr="008709CC">
        <w:rPr>
          <w:rStyle w:val="apple-converted-space"/>
          <w:rFonts w:asciiTheme="majorHAnsi" w:hAnsiTheme="majorHAnsi" w:cstheme="majorHAnsi"/>
          <w:color w:val="000000" w:themeColor="text1"/>
        </w:rPr>
        <w:t> </w:t>
      </w:r>
    </w:p>
    <w:p w14:paraId="771C5F82" w14:textId="4EE9593B"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lastRenderedPageBreak/>
        <w:t>Leaf Node:</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Leaf nodes are the final output node, and the tree cannot be segregated further after getting a leaf node.</w:t>
      </w:r>
    </w:p>
    <w:p w14:paraId="1688F73D" w14:textId="6298CD1C"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Splitting:</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Splitting is the process of dividing the decision node/root node into sub-nodes according to the given conditions.</w:t>
      </w:r>
      <w:r w:rsidRPr="008709CC">
        <w:rPr>
          <w:rStyle w:val="apple-converted-space"/>
          <w:rFonts w:asciiTheme="majorHAnsi" w:hAnsiTheme="majorHAnsi" w:cstheme="majorHAnsi"/>
          <w:color w:val="000000" w:themeColor="text1"/>
        </w:rPr>
        <w:t> </w:t>
      </w:r>
    </w:p>
    <w:p w14:paraId="1F81A020" w14:textId="7D30E097"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Branch/Sub Tree:</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A tree formed by splitting the tree.</w:t>
      </w:r>
      <w:r w:rsidRPr="008709CC">
        <w:rPr>
          <w:rStyle w:val="apple-converted-space"/>
          <w:rFonts w:asciiTheme="majorHAnsi" w:hAnsiTheme="majorHAnsi" w:cstheme="majorHAnsi"/>
          <w:color w:val="000000" w:themeColor="text1"/>
        </w:rPr>
        <w:t> </w:t>
      </w:r>
    </w:p>
    <w:p w14:paraId="4AE8B19C" w14:textId="7E0DD242"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Pruning:</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Pruning is the process of removing the unwanted branches from the tree.</w:t>
      </w:r>
      <w:r w:rsidRPr="008709CC">
        <w:rPr>
          <w:rStyle w:val="apple-converted-space"/>
          <w:rFonts w:asciiTheme="majorHAnsi" w:hAnsiTheme="majorHAnsi" w:cstheme="majorHAnsi"/>
          <w:color w:val="000000" w:themeColor="text1"/>
        </w:rPr>
        <w:t> </w:t>
      </w:r>
    </w:p>
    <w:p w14:paraId="5BF27A2C" w14:textId="0A3D7433" w:rsid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Parent/Child node:</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The root node of the tree is called the parent node, and other nodes are called the child nodes.</w:t>
      </w:r>
    </w:p>
    <w:p w14:paraId="729F6C0A" w14:textId="77777777" w:rsidR="008709CC" w:rsidRDefault="008709CC" w:rsidP="008709CC">
      <w:pPr>
        <w:pStyle w:val="NoSpacing"/>
        <w:jc w:val="both"/>
        <w:rPr>
          <w:rFonts w:asciiTheme="majorHAnsi" w:hAnsiTheme="majorHAnsi" w:cstheme="majorHAnsi"/>
        </w:rPr>
      </w:pPr>
    </w:p>
    <w:p w14:paraId="05CCA3CE" w14:textId="40B56701" w:rsidR="008709CC" w:rsidRPr="008709CC" w:rsidRDefault="008709CC" w:rsidP="008709CC">
      <w:pPr>
        <w:pStyle w:val="NoSpacing"/>
        <w:jc w:val="both"/>
        <w:rPr>
          <w:rFonts w:asciiTheme="majorHAnsi" w:hAnsiTheme="majorHAnsi" w:cstheme="majorHAnsi"/>
          <w:b/>
          <w:bCs/>
        </w:rPr>
      </w:pPr>
      <w:r w:rsidRPr="008709CC">
        <w:rPr>
          <w:rFonts w:asciiTheme="majorHAnsi" w:hAnsiTheme="majorHAnsi" w:cstheme="majorHAnsi"/>
          <w:b/>
          <w:bCs/>
        </w:rPr>
        <w:t>Steps in building a Tree</w:t>
      </w:r>
    </w:p>
    <w:p w14:paraId="3B437E12" w14:textId="77777777" w:rsidR="008709CC" w:rsidRPr="008709CC" w:rsidRDefault="008709CC" w:rsidP="008709CC">
      <w:pPr>
        <w:pStyle w:val="NoSpacing"/>
        <w:jc w:val="both"/>
        <w:rPr>
          <w:rFonts w:asciiTheme="majorHAnsi" w:eastAsia="Times New Roman" w:hAnsiTheme="majorHAnsi" w:cstheme="majorHAnsi"/>
          <w:lang w:val="en-IN"/>
        </w:rPr>
      </w:pPr>
      <w:r w:rsidRPr="008709CC">
        <w:rPr>
          <w:rFonts w:asciiTheme="majorHAnsi" w:eastAsia="Times New Roman" w:hAnsiTheme="majorHAnsi" w:cstheme="majorHAnsi"/>
          <w:b/>
          <w:bCs/>
          <w:lang w:val="en-IN"/>
        </w:rPr>
        <w:t>Step-1:</w:t>
      </w:r>
      <w:r w:rsidRPr="008709CC">
        <w:rPr>
          <w:rFonts w:asciiTheme="majorHAnsi" w:eastAsia="Times New Roman" w:hAnsiTheme="majorHAnsi" w:cstheme="majorHAnsi"/>
          <w:lang w:val="en-IN"/>
        </w:rPr>
        <w:t> Begin the tree with the root node, says S, which contains the complete dataset. </w:t>
      </w:r>
    </w:p>
    <w:p w14:paraId="27484544" w14:textId="77777777" w:rsidR="008709CC" w:rsidRPr="008709CC" w:rsidRDefault="008709CC" w:rsidP="008709CC">
      <w:pPr>
        <w:pStyle w:val="NoSpacing"/>
        <w:jc w:val="both"/>
        <w:rPr>
          <w:rFonts w:asciiTheme="majorHAnsi" w:eastAsia="Times New Roman" w:hAnsiTheme="majorHAnsi" w:cstheme="majorHAnsi"/>
          <w:lang w:val="en-IN"/>
        </w:rPr>
      </w:pPr>
      <w:r w:rsidRPr="008709CC">
        <w:rPr>
          <w:rFonts w:asciiTheme="majorHAnsi" w:eastAsia="Times New Roman" w:hAnsiTheme="majorHAnsi" w:cstheme="majorHAnsi"/>
          <w:b/>
          <w:bCs/>
          <w:lang w:val="en-IN"/>
        </w:rPr>
        <w:t>Step-2:</w:t>
      </w:r>
      <w:r w:rsidRPr="008709CC">
        <w:rPr>
          <w:rFonts w:asciiTheme="majorHAnsi" w:eastAsia="Times New Roman" w:hAnsiTheme="majorHAnsi" w:cstheme="majorHAnsi"/>
          <w:lang w:val="en-IN"/>
        </w:rPr>
        <w:t> Find the best attribute in the dataset using </w:t>
      </w:r>
      <w:r w:rsidRPr="008709CC">
        <w:rPr>
          <w:rFonts w:asciiTheme="majorHAnsi" w:eastAsia="Times New Roman" w:hAnsiTheme="majorHAnsi" w:cstheme="majorHAnsi"/>
          <w:b/>
          <w:bCs/>
          <w:lang w:val="en-IN"/>
        </w:rPr>
        <w:t>Attribute Selection Measure (ASM).</w:t>
      </w:r>
    </w:p>
    <w:p w14:paraId="1A961B8B" w14:textId="77777777" w:rsidR="008709CC" w:rsidRPr="008709CC" w:rsidRDefault="008709CC" w:rsidP="008709CC">
      <w:pPr>
        <w:pStyle w:val="NoSpacing"/>
        <w:jc w:val="both"/>
        <w:rPr>
          <w:rFonts w:asciiTheme="majorHAnsi" w:eastAsia="Times New Roman" w:hAnsiTheme="majorHAnsi" w:cstheme="majorHAnsi"/>
          <w:lang w:val="en-IN"/>
        </w:rPr>
      </w:pPr>
      <w:r w:rsidRPr="008709CC">
        <w:rPr>
          <w:rFonts w:asciiTheme="majorHAnsi" w:eastAsia="Times New Roman" w:hAnsiTheme="majorHAnsi" w:cstheme="majorHAnsi"/>
          <w:b/>
          <w:bCs/>
          <w:lang w:val="en-IN"/>
        </w:rPr>
        <w:t>Step-3:</w:t>
      </w:r>
      <w:r w:rsidRPr="008709CC">
        <w:rPr>
          <w:rFonts w:asciiTheme="majorHAnsi" w:eastAsia="Times New Roman" w:hAnsiTheme="majorHAnsi" w:cstheme="majorHAnsi"/>
          <w:lang w:val="en-IN"/>
        </w:rPr>
        <w:t> Divide the S into subsets that contains possible values for the best attributes. </w:t>
      </w:r>
    </w:p>
    <w:p w14:paraId="0BAB752C" w14:textId="77777777" w:rsidR="008709CC" w:rsidRPr="008709CC" w:rsidRDefault="008709CC" w:rsidP="008709CC">
      <w:pPr>
        <w:pStyle w:val="NoSpacing"/>
        <w:jc w:val="both"/>
        <w:rPr>
          <w:rFonts w:asciiTheme="majorHAnsi" w:eastAsia="Times New Roman" w:hAnsiTheme="majorHAnsi" w:cstheme="majorHAnsi"/>
          <w:lang w:val="en-IN"/>
        </w:rPr>
      </w:pPr>
      <w:r w:rsidRPr="008709CC">
        <w:rPr>
          <w:rFonts w:asciiTheme="majorHAnsi" w:eastAsia="Times New Roman" w:hAnsiTheme="majorHAnsi" w:cstheme="majorHAnsi"/>
          <w:b/>
          <w:bCs/>
          <w:lang w:val="en-IN"/>
        </w:rPr>
        <w:t>Step-4:</w:t>
      </w:r>
      <w:r w:rsidRPr="008709CC">
        <w:rPr>
          <w:rFonts w:asciiTheme="majorHAnsi" w:eastAsia="Times New Roman" w:hAnsiTheme="majorHAnsi" w:cstheme="majorHAnsi"/>
          <w:lang w:val="en-IN"/>
        </w:rPr>
        <w:t> Generate the decision tree node, which contains the best attribute. </w:t>
      </w:r>
    </w:p>
    <w:p w14:paraId="4BBACC03" w14:textId="77777777" w:rsidR="008709CC" w:rsidRPr="008709CC" w:rsidRDefault="008709CC" w:rsidP="008709CC">
      <w:pPr>
        <w:pStyle w:val="NoSpacing"/>
        <w:jc w:val="both"/>
        <w:rPr>
          <w:rFonts w:asciiTheme="majorHAnsi" w:eastAsia="Times New Roman" w:hAnsiTheme="majorHAnsi" w:cstheme="majorHAnsi"/>
          <w:lang w:val="en-IN"/>
        </w:rPr>
      </w:pPr>
      <w:r w:rsidRPr="008709CC">
        <w:rPr>
          <w:rFonts w:asciiTheme="majorHAnsi" w:eastAsia="Times New Roman" w:hAnsiTheme="majorHAnsi" w:cstheme="majorHAnsi"/>
          <w:b/>
          <w:bCs/>
          <w:lang w:val="en-IN"/>
        </w:rPr>
        <w:t>Step-5:</w:t>
      </w:r>
      <w:r w:rsidRPr="008709CC">
        <w:rPr>
          <w:rFonts w:asciiTheme="majorHAnsi" w:eastAsia="Times New Roman" w:hAnsiTheme="majorHAnsi" w:cstheme="majorHAnsi"/>
          <w:lang w:val="en-IN"/>
        </w:rPr>
        <w:t> Recursively make new decision trees using the subsets of the dataset created in step -3. Continue this process until a stage is reached where you cannot further classify the nodes and called the final node as a leaf node. </w:t>
      </w:r>
    </w:p>
    <w:p w14:paraId="58315D50" w14:textId="77777777" w:rsidR="008709CC" w:rsidRPr="008709CC" w:rsidRDefault="008709CC" w:rsidP="008709CC">
      <w:pPr>
        <w:pStyle w:val="NoSpacing"/>
        <w:jc w:val="both"/>
        <w:rPr>
          <w:rFonts w:asciiTheme="majorHAnsi" w:eastAsia="Times New Roman" w:hAnsiTheme="majorHAnsi" w:cstheme="majorHAnsi"/>
          <w:lang w:val="en-IN"/>
        </w:rPr>
      </w:pPr>
    </w:p>
    <w:p w14:paraId="0FFEDAA9" w14:textId="77777777"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Example:</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Suppose there is a candidate who has a job offer and wants to decide whether he should accept the offer or Not. So, to solve this problem, the decision tree starts with the root node (Salary attribute by ASM). The root node splits further into the next decision node (distance from the office) and one leaf node based on the corresponding labels. The next decision node further gets split into one decision node (Cab facility) and one leaf node. Finally, the decision node splits into two leaf nodes (Accepted offers and Declined offer). Consider the below diagram:</w:t>
      </w:r>
    </w:p>
    <w:p w14:paraId="3F1734AD" w14:textId="645E0318" w:rsidR="008709CC" w:rsidRPr="008709CC" w:rsidRDefault="008709CC" w:rsidP="008709CC">
      <w:pPr>
        <w:pStyle w:val="NoSpacing"/>
        <w:jc w:val="center"/>
        <w:rPr>
          <w:rFonts w:asciiTheme="majorHAnsi" w:hAnsiTheme="majorHAnsi" w:cstheme="majorHAnsi"/>
        </w:rPr>
      </w:pPr>
      <w:r w:rsidRPr="008709CC">
        <w:rPr>
          <w:rFonts w:asciiTheme="majorHAnsi" w:hAnsiTheme="majorHAnsi" w:cstheme="majorHAnsi"/>
        </w:rPr>
        <w:fldChar w:fldCharType="begin"/>
      </w:r>
      <w:r w:rsidR="007B0970">
        <w:rPr>
          <w:rFonts w:asciiTheme="majorHAnsi" w:hAnsiTheme="majorHAnsi" w:cstheme="majorHAnsi"/>
        </w:rPr>
        <w:instrText xml:space="preserve"> INCLUDEPICTURE "\\\\UXENSVR\\var\\folders\\hy\\3s9lrfb94sq5jm0pb3cb_dyh0000gn\\T\\com.microsoft.Word\\WebArchiveCopyPasteTempFiles\\decision-tree-classification-algorithm2.png" \* MERGEFORMAT </w:instrText>
      </w:r>
      <w:r w:rsidRPr="008709CC">
        <w:rPr>
          <w:rFonts w:asciiTheme="majorHAnsi" w:hAnsiTheme="majorHAnsi" w:cstheme="majorHAnsi"/>
        </w:rPr>
        <w:fldChar w:fldCharType="separate"/>
      </w:r>
      <w:r w:rsidRPr="008709CC">
        <w:rPr>
          <w:rFonts w:asciiTheme="majorHAnsi" w:hAnsiTheme="majorHAnsi" w:cstheme="majorHAnsi"/>
          <w:noProof/>
          <w:lang w:val="en-IN" w:eastAsia="en-IN"/>
        </w:rPr>
        <w:drawing>
          <wp:inline distT="0" distB="0" distL="0" distR="0" wp14:anchorId="18AF1680" wp14:editId="6A93F303">
            <wp:extent cx="2338039" cy="1869932"/>
            <wp:effectExtent l="0" t="0" r="0" b="0"/>
            <wp:docPr id="11" name="Picture 11"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 Classification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2364" cy="1873391"/>
                    </a:xfrm>
                    <a:prstGeom prst="rect">
                      <a:avLst/>
                    </a:prstGeom>
                    <a:noFill/>
                    <a:ln>
                      <a:noFill/>
                    </a:ln>
                  </pic:spPr>
                </pic:pic>
              </a:graphicData>
            </a:graphic>
          </wp:inline>
        </w:drawing>
      </w:r>
      <w:r w:rsidRPr="008709CC">
        <w:rPr>
          <w:rFonts w:asciiTheme="majorHAnsi" w:hAnsiTheme="majorHAnsi" w:cstheme="majorHAnsi"/>
        </w:rPr>
        <w:fldChar w:fldCharType="end"/>
      </w:r>
    </w:p>
    <w:p w14:paraId="5CC28C05" w14:textId="77777777" w:rsidR="008709CC" w:rsidRDefault="008709CC" w:rsidP="008709CC">
      <w:pPr>
        <w:pStyle w:val="NoSpacing"/>
        <w:jc w:val="both"/>
        <w:rPr>
          <w:rFonts w:asciiTheme="majorHAnsi" w:hAnsiTheme="majorHAnsi" w:cstheme="majorHAnsi"/>
          <w:b/>
          <w:bCs/>
        </w:rPr>
      </w:pPr>
    </w:p>
    <w:p w14:paraId="784C9BEC" w14:textId="6900BF94"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
          <w:bCs/>
        </w:rPr>
        <w:t>Attribute Selection Measures</w:t>
      </w:r>
    </w:p>
    <w:p w14:paraId="2E06AD17"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While implementing a Decision tree, the main issue arises that how to select the best attribute for the root node and for sub-nodes. So, to solve such problems there is a technique which is called as</w:t>
      </w:r>
      <w:r w:rsidRPr="008709CC">
        <w:rPr>
          <w:rStyle w:val="apple-converted-space"/>
          <w:rFonts w:asciiTheme="majorHAnsi" w:hAnsiTheme="majorHAnsi" w:cstheme="majorHAnsi"/>
          <w:color w:val="000000" w:themeColor="text1"/>
        </w:rPr>
        <w:t> </w:t>
      </w:r>
      <w:r w:rsidRPr="008709CC">
        <w:rPr>
          <w:rStyle w:val="Strong"/>
          <w:rFonts w:asciiTheme="majorHAnsi" w:hAnsiTheme="majorHAnsi" w:cstheme="majorHAnsi"/>
          <w:color w:val="000000" w:themeColor="text1"/>
        </w:rPr>
        <w:t>Attribute selection measure or ASM.</w:t>
      </w:r>
      <w:r w:rsidRPr="008709CC">
        <w:rPr>
          <w:rStyle w:val="apple-converted-space"/>
          <w:rFonts w:asciiTheme="majorHAnsi" w:hAnsiTheme="majorHAnsi" w:cstheme="majorHAnsi"/>
          <w:b/>
          <w:bCs/>
          <w:color w:val="000000" w:themeColor="text1"/>
        </w:rPr>
        <w:t> </w:t>
      </w:r>
      <w:r w:rsidRPr="008709CC">
        <w:rPr>
          <w:rFonts w:asciiTheme="majorHAnsi" w:hAnsiTheme="majorHAnsi" w:cstheme="majorHAnsi"/>
        </w:rPr>
        <w:t>By this measurement, we can easily select the best attribute for the nodes of the tree. There are two popular techniques for ASM, which are:</w:t>
      </w:r>
    </w:p>
    <w:p w14:paraId="32192696"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
          <w:bCs/>
        </w:rPr>
        <w:t>1. Information Gain:</w:t>
      </w:r>
    </w:p>
    <w:p w14:paraId="731A8C3E" w14:textId="62802ACF"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Information gain is the measurement of changes in entropy after the segmentation of a dataset based on an attribute.</w:t>
      </w:r>
      <w:r>
        <w:rPr>
          <w:rFonts w:asciiTheme="majorHAnsi" w:hAnsiTheme="majorHAnsi" w:cstheme="majorHAnsi"/>
        </w:rPr>
        <w:t xml:space="preserve"> </w:t>
      </w:r>
      <w:r w:rsidRPr="008709CC">
        <w:rPr>
          <w:rFonts w:asciiTheme="majorHAnsi" w:hAnsiTheme="majorHAnsi" w:cstheme="majorHAnsi"/>
        </w:rPr>
        <w:t>It calculates how much information a feature provides us about a class.</w:t>
      </w:r>
      <w:r w:rsidRPr="008709CC">
        <w:rPr>
          <w:rStyle w:val="apple-converted-space"/>
          <w:rFonts w:asciiTheme="majorHAnsi" w:hAnsiTheme="majorHAnsi" w:cstheme="majorHAnsi"/>
          <w:color w:val="000000" w:themeColor="text1"/>
        </w:rPr>
        <w:t> </w:t>
      </w:r>
    </w:p>
    <w:p w14:paraId="5C8318CA"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lastRenderedPageBreak/>
        <w:t>According to the value of information gain, we split the node and build the decision tree.</w:t>
      </w:r>
      <w:r w:rsidRPr="008709CC">
        <w:rPr>
          <w:rStyle w:val="apple-converted-space"/>
          <w:rFonts w:asciiTheme="majorHAnsi" w:hAnsiTheme="majorHAnsi" w:cstheme="majorHAnsi"/>
          <w:color w:val="000000" w:themeColor="text1"/>
        </w:rPr>
        <w:t> </w:t>
      </w:r>
    </w:p>
    <w:p w14:paraId="2C5AD760"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A decision tree algorithm always tries to maximize the value of information gain, and a node/attribute having the highest information gain is split first. It can be calculated using the below formula:</w:t>
      </w:r>
    </w:p>
    <w:p w14:paraId="3405371F"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dr w:val="none" w:sz="0" w:space="0" w:color="auto" w:frame="1"/>
        </w:rPr>
        <w:t>Information Gain= Entropy(S)- [(Weighted Avg) *</w:t>
      </w:r>
      <w:proofErr w:type="gramStart"/>
      <w:r w:rsidRPr="008709CC">
        <w:rPr>
          <w:rFonts w:asciiTheme="majorHAnsi" w:hAnsiTheme="majorHAnsi" w:cstheme="majorHAnsi"/>
          <w:bdr w:val="none" w:sz="0" w:space="0" w:color="auto" w:frame="1"/>
        </w:rPr>
        <w:t>Entropy(</w:t>
      </w:r>
      <w:proofErr w:type="gramEnd"/>
      <w:r w:rsidRPr="008709CC">
        <w:rPr>
          <w:rFonts w:asciiTheme="majorHAnsi" w:hAnsiTheme="majorHAnsi" w:cstheme="majorHAnsi"/>
          <w:bdr w:val="none" w:sz="0" w:space="0" w:color="auto" w:frame="1"/>
        </w:rPr>
        <w:t>each feature)  </w:t>
      </w:r>
    </w:p>
    <w:p w14:paraId="47207169" w14:textId="77777777" w:rsidR="008709CC" w:rsidRPr="008709CC" w:rsidRDefault="008709CC" w:rsidP="008709CC">
      <w:pPr>
        <w:pStyle w:val="NoSpacing"/>
        <w:jc w:val="both"/>
        <w:rPr>
          <w:rFonts w:asciiTheme="majorHAnsi" w:hAnsiTheme="majorHAnsi" w:cstheme="majorHAnsi"/>
        </w:rPr>
      </w:pPr>
      <w:r w:rsidRPr="008709CC">
        <w:rPr>
          <w:rStyle w:val="Strong"/>
          <w:rFonts w:asciiTheme="majorHAnsi" w:hAnsiTheme="majorHAnsi" w:cstheme="majorHAnsi"/>
          <w:color w:val="000000" w:themeColor="text1"/>
        </w:rPr>
        <w:t>Entropy:</w:t>
      </w:r>
      <w:r w:rsidRPr="008709CC">
        <w:rPr>
          <w:rStyle w:val="apple-converted-space"/>
          <w:rFonts w:asciiTheme="majorHAnsi" w:hAnsiTheme="majorHAnsi" w:cstheme="majorHAnsi"/>
          <w:color w:val="000000" w:themeColor="text1"/>
        </w:rPr>
        <w:t> </w:t>
      </w:r>
      <w:r w:rsidRPr="008709CC">
        <w:rPr>
          <w:rFonts w:asciiTheme="majorHAnsi" w:hAnsiTheme="majorHAnsi" w:cstheme="majorHAnsi"/>
        </w:rPr>
        <w:t>Entropy is a metric to measure the impurity in a given attribute. It specifies randomness in data. Entropy can be calculated as:</w:t>
      </w:r>
    </w:p>
    <w:p w14:paraId="42AB981E" w14:textId="77777777" w:rsidR="008709CC" w:rsidRPr="008709CC" w:rsidRDefault="008709CC" w:rsidP="008709CC">
      <w:pPr>
        <w:pStyle w:val="NoSpacing"/>
        <w:jc w:val="center"/>
        <w:rPr>
          <w:rFonts w:asciiTheme="majorHAnsi" w:hAnsiTheme="majorHAnsi" w:cstheme="majorHAnsi"/>
        </w:rPr>
      </w:pPr>
      <w:r w:rsidRPr="008709CC">
        <w:rPr>
          <w:rFonts w:asciiTheme="majorHAnsi" w:hAnsiTheme="majorHAnsi" w:cstheme="majorHAnsi"/>
        </w:rPr>
        <w:t>Entropy(s)= -P(yes)log2 P(yes)- P(no) log2 P(no)</w:t>
      </w:r>
    </w:p>
    <w:p w14:paraId="4BF7A1F8" w14:textId="77777777" w:rsidR="008709CC" w:rsidRPr="00F452D1" w:rsidRDefault="008709CC" w:rsidP="008709CC">
      <w:pPr>
        <w:pStyle w:val="NoSpacing"/>
        <w:jc w:val="both"/>
        <w:rPr>
          <w:rFonts w:asciiTheme="majorHAnsi" w:hAnsiTheme="majorHAnsi" w:cstheme="majorHAnsi"/>
          <w:b/>
          <w:bCs/>
        </w:rPr>
      </w:pPr>
      <w:r w:rsidRPr="00F452D1">
        <w:rPr>
          <w:rStyle w:val="Strong"/>
          <w:rFonts w:asciiTheme="majorHAnsi" w:hAnsiTheme="majorHAnsi" w:cstheme="majorHAnsi"/>
          <w:b w:val="0"/>
          <w:bCs w:val="0"/>
          <w:color w:val="000000" w:themeColor="text1"/>
        </w:rPr>
        <w:t>Where,</w:t>
      </w:r>
    </w:p>
    <w:p w14:paraId="760D9696" w14:textId="77777777" w:rsidR="008709CC" w:rsidRPr="00F452D1" w:rsidRDefault="008709CC" w:rsidP="008709CC">
      <w:pPr>
        <w:pStyle w:val="NoSpacing"/>
        <w:jc w:val="both"/>
        <w:rPr>
          <w:rFonts w:asciiTheme="majorHAnsi" w:hAnsiTheme="majorHAnsi" w:cstheme="majorHAnsi"/>
          <w:b/>
          <w:bCs/>
        </w:rPr>
      </w:pPr>
      <w:r w:rsidRPr="00F452D1">
        <w:rPr>
          <w:rStyle w:val="Strong"/>
          <w:rFonts w:asciiTheme="majorHAnsi" w:hAnsiTheme="majorHAnsi" w:cstheme="majorHAnsi"/>
          <w:b w:val="0"/>
          <w:bCs w:val="0"/>
          <w:color w:val="000000" w:themeColor="text1"/>
        </w:rPr>
        <w:t>S= Total number of samples</w:t>
      </w:r>
    </w:p>
    <w:p w14:paraId="0256DD20" w14:textId="77777777" w:rsidR="008709CC" w:rsidRPr="00F452D1" w:rsidRDefault="008709CC" w:rsidP="008709CC">
      <w:pPr>
        <w:pStyle w:val="NoSpacing"/>
        <w:jc w:val="both"/>
        <w:rPr>
          <w:rFonts w:asciiTheme="majorHAnsi" w:hAnsiTheme="majorHAnsi" w:cstheme="majorHAnsi"/>
          <w:b/>
          <w:bCs/>
        </w:rPr>
      </w:pPr>
      <w:r w:rsidRPr="00F452D1">
        <w:rPr>
          <w:rStyle w:val="Strong"/>
          <w:rFonts w:asciiTheme="majorHAnsi" w:hAnsiTheme="majorHAnsi" w:cstheme="majorHAnsi"/>
          <w:b w:val="0"/>
          <w:bCs w:val="0"/>
          <w:color w:val="000000" w:themeColor="text1"/>
        </w:rPr>
        <w:t>P(yes)= probability of yes</w:t>
      </w:r>
    </w:p>
    <w:p w14:paraId="596DC600" w14:textId="77777777" w:rsidR="008709CC" w:rsidRPr="00F452D1" w:rsidRDefault="008709CC" w:rsidP="008709CC">
      <w:pPr>
        <w:pStyle w:val="NoSpacing"/>
        <w:jc w:val="both"/>
        <w:rPr>
          <w:rFonts w:asciiTheme="majorHAnsi" w:hAnsiTheme="majorHAnsi" w:cstheme="majorHAnsi"/>
          <w:b/>
          <w:bCs/>
        </w:rPr>
      </w:pPr>
      <w:r w:rsidRPr="00F452D1">
        <w:rPr>
          <w:rStyle w:val="Strong"/>
          <w:rFonts w:asciiTheme="majorHAnsi" w:hAnsiTheme="majorHAnsi" w:cstheme="majorHAnsi"/>
          <w:b w:val="0"/>
          <w:bCs w:val="0"/>
          <w:color w:val="000000" w:themeColor="text1"/>
        </w:rPr>
        <w:t>P(no)= probability of no</w:t>
      </w:r>
    </w:p>
    <w:p w14:paraId="4908EAD0" w14:textId="77777777" w:rsidR="008709CC" w:rsidRDefault="008709CC" w:rsidP="008709CC">
      <w:pPr>
        <w:pStyle w:val="NoSpacing"/>
        <w:jc w:val="both"/>
        <w:rPr>
          <w:rFonts w:asciiTheme="majorHAnsi" w:hAnsiTheme="majorHAnsi" w:cstheme="majorHAnsi"/>
          <w:b/>
          <w:bCs/>
        </w:rPr>
      </w:pPr>
    </w:p>
    <w:p w14:paraId="6351E2BD" w14:textId="69F7230F"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
          <w:bCs/>
        </w:rPr>
        <w:t>2. Gini Index:</w:t>
      </w:r>
    </w:p>
    <w:p w14:paraId="57745D5A"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 xml:space="preserve">Gini index is a measure of impurity or purity used while creating a decision tree in the </w:t>
      </w:r>
      <w:proofErr w:type="gramStart"/>
      <w:r w:rsidRPr="008709CC">
        <w:rPr>
          <w:rFonts w:asciiTheme="majorHAnsi" w:hAnsiTheme="majorHAnsi" w:cstheme="majorHAnsi"/>
        </w:rPr>
        <w:t>CART(</w:t>
      </w:r>
      <w:proofErr w:type="gramEnd"/>
      <w:r w:rsidRPr="008709CC">
        <w:rPr>
          <w:rFonts w:asciiTheme="majorHAnsi" w:hAnsiTheme="majorHAnsi" w:cstheme="majorHAnsi"/>
        </w:rPr>
        <w:t>Classification and Regression Tree) algorithm.</w:t>
      </w:r>
      <w:r w:rsidRPr="008709CC">
        <w:rPr>
          <w:rStyle w:val="apple-converted-space"/>
          <w:rFonts w:asciiTheme="majorHAnsi" w:hAnsiTheme="majorHAnsi" w:cstheme="majorHAnsi"/>
          <w:color w:val="000000" w:themeColor="text1"/>
        </w:rPr>
        <w:t> </w:t>
      </w:r>
    </w:p>
    <w:p w14:paraId="262E26BB"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An attribute with the low Gini index should be preferred as compared to the high Gini index.</w:t>
      </w:r>
      <w:r w:rsidRPr="008709CC">
        <w:rPr>
          <w:rStyle w:val="apple-converted-space"/>
          <w:rFonts w:asciiTheme="majorHAnsi" w:hAnsiTheme="majorHAnsi" w:cstheme="majorHAnsi"/>
          <w:color w:val="000000" w:themeColor="text1"/>
        </w:rPr>
        <w:t> </w:t>
      </w:r>
    </w:p>
    <w:p w14:paraId="53909006"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It only creates binary splits, and the CART algorithm uses the Gini index to create binary splits.</w:t>
      </w:r>
      <w:r w:rsidRPr="008709CC">
        <w:rPr>
          <w:rStyle w:val="apple-converted-space"/>
          <w:rFonts w:asciiTheme="majorHAnsi" w:hAnsiTheme="majorHAnsi" w:cstheme="majorHAnsi"/>
          <w:color w:val="000000" w:themeColor="text1"/>
        </w:rPr>
        <w:t> </w:t>
      </w:r>
    </w:p>
    <w:p w14:paraId="6BF229F1"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rPr>
        <w:t>Gini index can be calculated using the below formula:</w:t>
      </w:r>
    </w:p>
    <w:p w14:paraId="443FF4BE" w14:textId="77777777" w:rsidR="008709CC" w:rsidRPr="008709CC" w:rsidRDefault="008709CC" w:rsidP="008709CC">
      <w:pPr>
        <w:pStyle w:val="NoSpacing"/>
        <w:jc w:val="center"/>
        <w:rPr>
          <w:rFonts w:asciiTheme="majorHAnsi" w:hAnsiTheme="majorHAnsi" w:cstheme="majorHAnsi"/>
        </w:rPr>
      </w:pPr>
      <w:r w:rsidRPr="008709CC">
        <w:rPr>
          <w:rFonts w:asciiTheme="majorHAnsi" w:hAnsiTheme="majorHAnsi" w:cstheme="majorHAnsi"/>
        </w:rPr>
        <w:t>Gini Index= 1- ∑</w:t>
      </w:r>
      <w:r w:rsidRPr="008709CC">
        <w:rPr>
          <w:rFonts w:asciiTheme="majorHAnsi" w:hAnsiTheme="majorHAnsi" w:cstheme="majorHAnsi"/>
          <w:vertAlign w:val="subscript"/>
        </w:rPr>
        <w:t>j</w:t>
      </w:r>
      <w:r w:rsidRPr="008709CC">
        <w:rPr>
          <w:rFonts w:asciiTheme="majorHAnsi" w:hAnsiTheme="majorHAnsi" w:cstheme="majorHAnsi"/>
        </w:rPr>
        <w:t>P</w:t>
      </w:r>
      <w:r w:rsidRPr="008709CC">
        <w:rPr>
          <w:rFonts w:asciiTheme="majorHAnsi" w:hAnsiTheme="majorHAnsi" w:cstheme="majorHAnsi"/>
          <w:vertAlign w:val="subscript"/>
        </w:rPr>
        <w:t>j</w:t>
      </w:r>
      <w:r w:rsidRPr="008709CC">
        <w:rPr>
          <w:rFonts w:asciiTheme="majorHAnsi" w:hAnsiTheme="majorHAnsi" w:cstheme="majorHAnsi"/>
          <w:vertAlign w:val="superscript"/>
        </w:rPr>
        <w:t>2</w:t>
      </w:r>
    </w:p>
    <w:p w14:paraId="649CEFF8" w14:textId="77777777" w:rsidR="008709CC" w:rsidRPr="008709CC" w:rsidRDefault="008709CC" w:rsidP="008709CC">
      <w:pPr>
        <w:pStyle w:val="NoSpacing"/>
        <w:jc w:val="both"/>
        <w:rPr>
          <w:rFonts w:asciiTheme="majorHAnsi" w:hAnsiTheme="majorHAnsi" w:cstheme="majorHAnsi"/>
        </w:rPr>
      </w:pPr>
      <w:r w:rsidRPr="008709CC">
        <w:rPr>
          <w:rFonts w:asciiTheme="majorHAnsi" w:hAnsiTheme="majorHAnsi" w:cstheme="majorHAnsi"/>
          <w:b/>
          <w:bCs/>
        </w:rPr>
        <w:t>Pruning: Getting an Optimal Decision tree</w:t>
      </w:r>
    </w:p>
    <w:p w14:paraId="15E87B75" w14:textId="76250AC5" w:rsidR="008709CC" w:rsidRPr="008709CC" w:rsidRDefault="008709CC" w:rsidP="008709CC">
      <w:pPr>
        <w:pStyle w:val="NoSpacing"/>
        <w:jc w:val="both"/>
        <w:rPr>
          <w:rFonts w:asciiTheme="majorHAnsi" w:hAnsiTheme="majorHAnsi" w:cstheme="majorHAnsi"/>
        </w:rPr>
      </w:pPr>
      <w:r w:rsidRPr="008709CC">
        <w:rPr>
          <w:rStyle w:val="Emphasis"/>
          <w:rFonts w:asciiTheme="majorHAnsi" w:hAnsiTheme="majorHAnsi" w:cstheme="majorHAnsi"/>
          <w:color w:val="000000" w:themeColor="text1"/>
        </w:rPr>
        <w:t>Pruning is a process of deleting the unnecessary nodes from a tree in order to get the optimal decision tree.</w:t>
      </w:r>
      <w:r w:rsidRPr="008709CC">
        <w:rPr>
          <w:rStyle w:val="apple-converted-space"/>
          <w:rFonts w:asciiTheme="majorHAnsi" w:hAnsiTheme="majorHAnsi" w:cstheme="majorHAnsi"/>
          <w:i/>
          <w:iCs/>
          <w:color w:val="000000" w:themeColor="text1"/>
        </w:rPr>
        <w:t> </w:t>
      </w:r>
      <w:r w:rsidRPr="008709CC">
        <w:rPr>
          <w:rFonts w:asciiTheme="majorHAnsi" w:hAnsiTheme="majorHAnsi" w:cstheme="majorHAnsi"/>
        </w:rPr>
        <w:t>A too-large tree increases the risk of overfitting, and a small tree may not capture all the important features of the dataset. Therefore, a technique that decreases the size of the learning tree without reducing accuracy is known as Pruning. There are mainly two types of tree</w:t>
      </w:r>
      <w:r w:rsidRPr="008709CC">
        <w:rPr>
          <w:rStyle w:val="apple-converted-space"/>
          <w:rFonts w:asciiTheme="majorHAnsi" w:hAnsiTheme="majorHAnsi" w:cstheme="majorHAnsi"/>
          <w:color w:val="000000" w:themeColor="text1"/>
        </w:rPr>
        <w:t> </w:t>
      </w:r>
      <w:r w:rsidRPr="008709CC">
        <w:rPr>
          <w:rStyle w:val="Strong"/>
          <w:rFonts w:asciiTheme="majorHAnsi" w:hAnsiTheme="majorHAnsi" w:cstheme="majorHAnsi"/>
          <w:color w:val="000000" w:themeColor="text1"/>
        </w:rPr>
        <w:t>pruning</w:t>
      </w:r>
      <w:r w:rsidRPr="008709CC">
        <w:rPr>
          <w:rStyle w:val="apple-converted-space"/>
          <w:rFonts w:asciiTheme="majorHAnsi" w:hAnsiTheme="majorHAnsi" w:cstheme="majorHAnsi"/>
          <w:b/>
          <w:bCs/>
          <w:color w:val="000000" w:themeColor="text1"/>
        </w:rPr>
        <w:t> </w:t>
      </w:r>
      <w:r w:rsidRPr="008709CC">
        <w:rPr>
          <w:rFonts w:asciiTheme="majorHAnsi" w:hAnsiTheme="majorHAnsi" w:cstheme="majorHAnsi"/>
        </w:rPr>
        <w:t>technology used:</w:t>
      </w:r>
    </w:p>
    <w:p w14:paraId="12D4E357" w14:textId="77777777" w:rsidR="008709CC" w:rsidRPr="00F452D1" w:rsidRDefault="008709CC" w:rsidP="00C15765">
      <w:pPr>
        <w:pStyle w:val="NoSpacing"/>
        <w:numPr>
          <w:ilvl w:val="0"/>
          <w:numId w:val="20"/>
        </w:numPr>
        <w:jc w:val="both"/>
        <w:rPr>
          <w:rFonts w:asciiTheme="majorHAnsi" w:hAnsiTheme="majorHAnsi" w:cstheme="majorHAnsi"/>
          <w:b/>
          <w:bCs/>
        </w:rPr>
      </w:pPr>
      <w:r w:rsidRPr="00F452D1">
        <w:rPr>
          <w:rStyle w:val="Strong"/>
          <w:rFonts w:asciiTheme="majorHAnsi" w:hAnsiTheme="majorHAnsi" w:cstheme="majorHAnsi"/>
          <w:b w:val="0"/>
          <w:bCs w:val="0"/>
          <w:color w:val="000000" w:themeColor="text1"/>
        </w:rPr>
        <w:t>Cost Complexity Pruning</w:t>
      </w:r>
    </w:p>
    <w:p w14:paraId="0C223E0D" w14:textId="77777777" w:rsidR="008709CC" w:rsidRPr="00B34F3C" w:rsidRDefault="008709CC" w:rsidP="00C15765">
      <w:pPr>
        <w:pStyle w:val="NoSpacing"/>
        <w:numPr>
          <w:ilvl w:val="0"/>
          <w:numId w:val="20"/>
        </w:numPr>
        <w:jc w:val="both"/>
        <w:rPr>
          <w:rStyle w:val="apple-converted-space"/>
          <w:rFonts w:asciiTheme="majorHAnsi" w:hAnsiTheme="majorHAnsi" w:cstheme="majorHAnsi"/>
          <w:b/>
          <w:bCs/>
        </w:rPr>
      </w:pPr>
      <w:r w:rsidRPr="00F452D1">
        <w:rPr>
          <w:rStyle w:val="Strong"/>
          <w:rFonts w:asciiTheme="majorHAnsi" w:hAnsiTheme="majorHAnsi" w:cstheme="majorHAnsi"/>
          <w:b w:val="0"/>
          <w:bCs w:val="0"/>
          <w:color w:val="000000" w:themeColor="text1"/>
        </w:rPr>
        <w:t>Reduced Error Pruning.</w:t>
      </w:r>
      <w:r w:rsidRPr="00F452D1">
        <w:rPr>
          <w:rStyle w:val="apple-converted-space"/>
          <w:rFonts w:asciiTheme="majorHAnsi" w:hAnsiTheme="majorHAnsi" w:cstheme="majorHAnsi"/>
          <w:b/>
          <w:bCs/>
          <w:color w:val="000000" w:themeColor="text1"/>
        </w:rPr>
        <w:t> </w:t>
      </w:r>
    </w:p>
    <w:p w14:paraId="6AEFCBF4" w14:textId="77777777" w:rsidR="00B34F3C" w:rsidRPr="00F452D1" w:rsidRDefault="00B34F3C" w:rsidP="00B34F3C">
      <w:pPr>
        <w:pStyle w:val="NoSpacing"/>
        <w:jc w:val="both"/>
        <w:rPr>
          <w:rFonts w:asciiTheme="majorHAnsi" w:hAnsiTheme="majorHAnsi" w:cstheme="majorHAnsi"/>
          <w:b/>
          <w:bCs/>
        </w:rPr>
      </w:pPr>
    </w:p>
    <w:p w14:paraId="46BB7F41" w14:textId="77777777" w:rsidR="00B34F3C" w:rsidRPr="00B34F3C" w:rsidRDefault="00B34F3C" w:rsidP="00B34F3C">
      <w:pPr>
        <w:pStyle w:val="NoSpacing"/>
        <w:jc w:val="both"/>
        <w:rPr>
          <w:rFonts w:asciiTheme="majorHAnsi" w:hAnsiTheme="majorHAnsi" w:cstheme="majorHAnsi"/>
          <w:b/>
          <w:bCs/>
          <w:lang w:val="en-IN"/>
        </w:rPr>
      </w:pPr>
      <w:r w:rsidRPr="00B34F3C">
        <w:rPr>
          <w:rFonts w:asciiTheme="majorHAnsi" w:hAnsiTheme="majorHAnsi" w:cstheme="majorHAnsi"/>
          <w:b/>
          <w:bCs/>
          <w:lang w:val="en-IN"/>
        </w:rPr>
        <w:t>Decision Tree Algorithm (Using Gini Index)</w:t>
      </w:r>
    </w:p>
    <w:p w14:paraId="220DB12A" w14:textId="77777777" w:rsidR="00B34F3C" w:rsidRPr="00B34F3C" w:rsidRDefault="00B34F3C" w:rsidP="00B34F3C">
      <w:pPr>
        <w:pStyle w:val="NoSpacing"/>
        <w:jc w:val="both"/>
        <w:rPr>
          <w:rFonts w:asciiTheme="majorHAnsi" w:hAnsiTheme="majorHAnsi" w:cstheme="majorHAnsi"/>
          <w:b/>
          <w:bCs/>
          <w:lang w:val="en-IN"/>
        </w:rPr>
      </w:pPr>
      <w:r w:rsidRPr="00B34F3C">
        <w:rPr>
          <w:rFonts w:asciiTheme="majorHAnsi" w:hAnsiTheme="majorHAnsi" w:cstheme="majorHAnsi"/>
          <w:b/>
          <w:bCs/>
          <w:lang w:val="en-IN"/>
        </w:rPr>
        <w:t>Step-by-Step Algorithm</w:t>
      </w:r>
    </w:p>
    <w:p w14:paraId="025255DA"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Start</w:t>
      </w:r>
      <w:r w:rsidRPr="00B34F3C">
        <w:rPr>
          <w:rFonts w:asciiTheme="majorHAnsi" w:hAnsiTheme="majorHAnsi" w:cstheme="majorHAnsi"/>
          <w:lang w:val="en-IN"/>
        </w:rPr>
        <w:t xml:space="preserve"> with the root node containing the entire training dataset.</w:t>
      </w:r>
    </w:p>
    <w:p w14:paraId="2BB44B83"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If all instances belong to the same class</w:t>
      </w:r>
      <w:r w:rsidRPr="00B34F3C">
        <w:rPr>
          <w:rFonts w:asciiTheme="majorHAnsi" w:hAnsiTheme="majorHAnsi" w:cstheme="majorHAnsi"/>
          <w:lang w:val="en-IN"/>
        </w:rPr>
        <w:t xml:space="preserve">, make the node a </w:t>
      </w:r>
      <w:r w:rsidRPr="00B34F3C">
        <w:rPr>
          <w:rFonts w:asciiTheme="majorHAnsi" w:hAnsiTheme="majorHAnsi" w:cstheme="majorHAnsi"/>
          <w:b/>
          <w:bCs/>
          <w:lang w:val="en-IN"/>
        </w:rPr>
        <w:t>leaf node</w:t>
      </w:r>
      <w:r w:rsidRPr="00B34F3C">
        <w:rPr>
          <w:rFonts w:asciiTheme="majorHAnsi" w:hAnsiTheme="majorHAnsi" w:cstheme="majorHAnsi"/>
          <w:lang w:val="en-IN"/>
        </w:rPr>
        <w:t xml:space="preserve"> and stop.</w:t>
      </w:r>
    </w:p>
    <w:p w14:paraId="3EC1A6BA"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For each attribute</w:t>
      </w:r>
      <w:r w:rsidRPr="00B34F3C">
        <w:rPr>
          <w:rFonts w:asciiTheme="majorHAnsi" w:hAnsiTheme="majorHAnsi" w:cstheme="majorHAnsi"/>
          <w:lang w:val="en-IN"/>
        </w:rPr>
        <w:t>:</w:t>
      </w:r>
    </w:p>
    <w:p w14:paraId="2625F8A6" w14:textId="77777777" w:rsidR="00B34F3C" w:rsidRPr="00B34F3C" w:rsidRDefault="00B34F3C" w:rsidP="00B34F3C">
      <w:pPr>
        <w:pStyle w:val="NoSpacing"/>
        <w:numPr>
          <w:ilvl w:val="1"/>
          <w:numId w:val="21"/>
        </w:numPr>
        <w:jc w:val="both"/>
        <w:rPr>
          <w:rFonts w:asciiTheme="majorHAnsi" w:hAnsiTheme="majorHAnsi" w:cstheme="majorHAnsi"/>
          <w:lang w:val="en-IN"/>
        </w:rPr>
      </w:pPr>
      <w:r w:rsidRPr="00B34F3C">
        <w:rPr>
          <w:rFonts w:asciiTheme="majorHAnsi" w:hAnsiTheme="majorHAnsi" w:cstheme="majorHAnsi"/>
          <w:lang w:val="en-IN"/>
        </w:rPr>
        <w:t>Calculate the Gini index for all possible splits.</w:t>
      </w:r>
    </w:p>
    <w:p w14:paraId="19C0D24C"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Select the attribute</w:t>
      </w:r>
      <w:r w:rsidRPr="00B34F3C">
        <w:rPr>
          <w:rFonts w:asciiTheme="majorHAnsi" w:hAnsiTheme="majorHAnsi" w:cstheme="majorHAnsi"/>
          <w:lang w:val="en-IN"/>
        </w:rPr>
        <w:t xml:space="preserve"> that produces the </w:t>
      </w:r>
      <w:r w:rsidRPr="00B34F3C">
        <w:rPr>
          <w:rFonts w:asciiTheme="majorHAnsi" w:hAnsiTheme="majorHAnsi" w:cstheme="majorHAnsi"/>
          <w:b/>
          <w:bCs/>
          <w:lang w:val="en-IN"/>
        </w:rPr>
        <w:t>minimum Gini index</w:t>
      </w:r>
      <w:r w:rsidRPr="00B34F3C">
        <w:rPr>
          <w:rFonts w:asciiTheme="majorHAnsi" w:hAnsiTheme="majorHAnsi" w:cstheme="majorHAnsi"/>
          <w:lang w:val="en-IN"/>
        </w:rPr>
        <w:t>.</w:t>
      </w:r>
    </w:p>
    <w:p w14:paraId="155066DC"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Split the dataset</w:t>
      </w:r>
      <w:r w:rsidRPr="00B34F3C">
        <w:rPr>
          <w:rFonts w:asciiTheme="majorHAnsi" w:hAnsiTheme="majorHAnsi" w:cstheme="majorHAnsi"/>
          <w:lang w:val="en-IN"/>
        </w:rPr>
        <w:t xml:space="preserve"> based on the selected attribute.</w:t>
      </w:r>
    </w:p>
    <w:p w14:paraId="4886B0B5"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Repeat steps 2–5 recursively</w:t>
      </w:r>
      <w:r w:rsidRPr="00B34F3C">
        <w:rPr>
          <w:rFonts w:asciiTheme="majorHAnsi" w:hAnsiTheme="majorHAnsi" w:cstheme="majorHAnsi"/>
          <w:lang w:val="en-IN"/>
        </w:rPr>
        <w:t xml:space="preserve"> for each child node.</w:t>
      </w:r>
    </w:p>
    <w:p w14:paraId="7235DEBA"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Stop recursion</w:t>
      </w:r>
      <w:r w:rsidRPr="00B34F3C">
        <w:rPr>
          <w:rFonts w:asciiTheme="majorHAnsi" w:hAnsiTheme="majorHAnsi" w:cstheme="majorHAnsi"/>
          <w:lang w:val="en-IN"/>
        </w:rPr>
        <w:t xml:space="preserve"> when:</w:t>
      </w:r>
    </w:p>
    <w:p w14:paraId="17AE70A5" w14:textId="77777777" w:rsidR="00B34F3C" w:rsidRPr="00B34F3C" w:rsidRDefault="00B34F3C" w:rsidP="00B34F3C">
      <w:pPr>
        <w:pStyle w:val="NoSpacing"/>
        <w:numPr>
          <w:ilvl w:val="1"/>
          <w:numId w:val="21"/>
        </w:numPr>
        <w:jc w:val="both"/>
        <w:rPr>
          <w:rFonts w:asciiTheme="majorHAnsi" w:hAnsiTheme="majorHAnsi" w:cstheme="majorHAnsi"/>
          <w:lang w:val="en-IN"/>
        </w:rPr>
      </w:pPr>
      <w:r w:rsidRPr="00B34F3C">
        <w:rPr>
          <w:rFonts w:asciiTheme="majorHAnsi" w:hAnsiTheme="majorHAnsi" w:cstheme="majorHAnsi"/>
          <w:lang w:val="en-IN"/>
        </w:rPr>
        <w:t>All instances in a node belong to the same class, or</w:t>
      </w:r>
    </w:p>
    <w:p w14:paraId="1A243326" w14:textId="77777777" w:rsidR="00B34F3C" w:rsidRPr="00B34F3C" w:rsidRDefault="00B34F3C" w:rsidP="00B34F3C">
      <w:pPr>
        <w:pStyle w:val="NoSpacing"/>
        <w:numPr>
          <w:ilvl w:val="1"/>
          <w:numId w:val="21"/>
        </w:numPr>
        <w:jc w:val="both"/>
        <w:rPr>
          <w:rFonts w:asciiTheme="majorHAnsi" w:hAnsiTheme="majorHAnsi" w:cstheme="majorHAnsi"/>
          <w:lang w:val="en-IN"/>
        </w:rPr>
      </w:pPr>
      <w:r w:rsidRPr="00B34F3C">
        <w:rPr>
          <w:rFonts w:asciiTheme="majorHAnsi" w:hAnsiTheme="majorHAnsi" w:cstheme="majorHAnsi"/>
          <w:lang w:val="en-IN"/>
        </w:rPr>
        <w:t>No attributes remain, or</w:t>
      </w:r>
    </w:p>
    <w:p w14:paraId="79CAFE09" w14:textId="77777777" w:rsidR="00B34F3C" w:rsidRPr="00B34F3C" w:rsidRDefault="00B34F3C" w:rsidP="00B34F3C">
      <w:pPr>
        <w:pStyle w:val="NoSpacing"/>
        <w:numPr>
          <w:ilvl w:val="1"/>
          <w:numId w:val="21"/>
        </w:numPr>
        <w:jc w:val="both"/>
        <w:rPr>
          <w:rFonts w:asciiTheme="majorHAnsi" w:hAnsiTheme="majorHAnsi" w:cstheme="majorHAnsi"/>
          <w:lang w:val="en-IN"/>
        </w:rPr>
      </w:pPr>
      <w:r w:rsidRPr="00B34F3C">
        <w:rPr>
          <w:rFonts w:asciiTheme="majorHAnsi" w:hAnsiTheme="majorHAnsi" w:cstheme="majorHAnsi"/>
          <w:lang w:val="en-IN"/>
        </w:rPr>
        <w:t>A stopping criterion (e.g., max depth, minimum samples) is met.</w:t>
      </w:r>
    </w:p>
    <w:p w14:paraId="7B80992D" w14:textId="77777777" w:rsidR="00B34F3C" w:rsidRPr="00B34F3C" w:rsidRDefault="00B34F3C" w:rsidP="00B34F3C">
      <w:pPr>
        <w:pStyle w:val="NoSpacing"/>
        <w:numPr>
          <w:ilvl w:val="0"/>
          <w:numId w:val="21"/>
        </w:numPr>
        <w:jc w:val="both"/>
        <w:rPr>
          <w:rFonts w:asciiTheme="majorHAnsi" w:hAnsiTheme="majorHAnsi" w:cstheme="majorHAnsi"/>
          <w:lang w:val="en-IN"/>
        </w:rPr>
      </w:pPr>
      <w:r w:rsidRPr="00B34F3C">
        <w:rPr>
          <w:rFonts w:asciiTheme="majorHAnsi" w:hAnsiTheme="majorHAnsi" w:cstheme="majorHAnsi"/>
          <w:b/>
          <w:bCs/>
          <w:lang w:val="en-IN"/>
        </w:rPr>
        <w:t>Assign the majority class</w:t>
      </w:r>
      <w:r w:rsidRPr="00B34F3C">
        <w:rPr>
          <w:rFonts w:asciiTheme="majorHAnsi" w:hAnsiTheme="majorHAnsi" w:cstheme="majorHAnsi"/>
          <w:lang w:val="en-IN"/>
        </w:rPr>
        <w:t xml:space="preserve"> to leaf nodes when stopping conditions are met.</w:t>
      </w:r>
    </w:p>
    <w:p w14:paraId="1B3FD445" w14:textId="77777777" w:rsidR="008709CC" w:rsidRPr="00B34F3C" w:rsidRDefault="008709CC" w:rsidP="008709CC">
      <w:pPr>
        <w:pStyle w:val="NoSpacing"/>
        <w:jc w:val="both"/>
        <w:rPr>
          <w:rFonts w:asciiTheme="majorHAnsi" w:hAnsiTheme="majorHAnsi" w:cstheme="majorHAnsi"/>
          <w:lang w:val="en-IN"/>
        </w:rPr>
      </w:pPr>
    </w:p>
    <w:p w14:paraId="027BD3CE" w14:textId="77777777" w:rsidR="008709CC" w:rsidRPr="008709CC" w:rsidRDefault="008709CC" w:rsidP="008709CC">
      <w:pPr>
        <w:pStyle w:val="NoSpacing"/>
        <w:jc w:val="both"/>
        <w:rPr>
          <w:rFonts w:asciiTheme="majorHAnsi" w:hAnsiTheme="majorHAnsi" w:cstheme="majorHAnsi"/>
          <w:lang w:val="en-IN"/>
        </w:rPr>
      </w:pPr>
    </w:p>
    <w:p w14:paraId="5C809913" w14:textId="6F99B361" w:rsidR="00CC4D06" w:rsidRDefault="00CC4D06" w:rsidP="00F847A1">
      <w:pPr>
        <w:pStyle w:val="NoSpacing"/>
        <w:rPr>
          <w:rFonts w:asciiTheme="majorHAnsi" w:hAnsiTheme="majorHAnsi" w:cstheme="majorHAnsi"/>
          <w:b/>
          <w:bCs/>
        </w:rPr>
      </w:pPr>
      <w:r w:rsidRPr="00F847A1">
        <w:rPr>
          <w:rFonts w:asciiTheme="majorHAnsi" w:hAnsiTheme="majorHAnsi" w:cstheme="majorHAnsi"/>
          <w:b/>
          <w:bCs/>
        </w:rPr>
        <w:t xml:space="preserve">Lab Assignments to </w:t>
      </w:r>
      <w:r w:rsidR="00B34F3C">
        <w:rPr>
          <w:rFonts w:asciiTheme="majorHAnsi" w:hAnsiTheme="majorHAnsi" w:cstheme="majorHAnsi"/>
          <w:b/>
          <w:bCs/>
        </w:rPr>
        <w:t>be completed</w:t>
      </w:r>
      <w:r w:rsidR="00F847A1">
        <w:rPr>
          <w:rFonts w:asciiTheme="majorHAnsi" w:hAnsiTheme="majorHAnsi" w:cstheme="majorHAnsi"/>
          <w:b/>
          <w:bCs/>
        </w:rPr>
        <w:t>:</w:t>
      </w:r>
    </w:p>
    <w:p w14:paraId="13AC4341" w14:textId="599089D1" w:rsidR="00F847A1" w:rsidRDefault="00B34F3C" w:rsidP="00F847A1">
      <w:pPr>
        <w:pStyle w:val="NoSpacing"/>
        <w:rPr>
          <w:rFonts w:asciiTheme="majorHAnsi" w:hAnsiTheme="majorHAnsi" w:cstheme="majorHAnsi"/>
          <w:b/>
          <w:bCs/>
        </w:rPr>
      </w:pPr>
      <w:r>
        <w:rPr>
          <w:rFonts w:asciiTheme="majorHAnsi" w:hAnsiTheme="majorHAnsi" w:cstheme="majorHAnsi"/>
          <w:b/>
          <w:bCs/>
        </w:rPr>
        <w:lastRenderedPageBreak/>
        <w:t>Session 1:</w:t>
      </w:r>
    </w:p>
    <w:p w14:paraId="0CA2F552" w14:textId="30E64936" w:rsidR="00B34F3C" w:rsidRPr="005934F1" w:rsidRDefault="005934F1" w:rsidP="00B34F3C">
      <w:pPr>
        <w:pStyle w:val="NoSpacing"/>
        <w:numPr>
          <w:ilvl w:val="0"/>
          <w:numId w:val="22"/>
        </w:numPr>
        <w:rPr>
          <w:rFonts w:asciiTheme="majorHAnsi" w:hAnsiTheme="majorHAnsi" w:cstheme="majorHAnsi"/>
          <w:b/>
          <w:bCs/>
        </w:rPr>
      </w:pPr>
      <w:r>
        <w:rPr>
          <w:rFonts w:asciiTheme="majorHAnsi" w:hAnsiTheme="majorHAnsi" w:cstheme="majorHAnsi"/>
        </w:rPr>
        <w:t>Using “Iris.csv” dataset build a Decision Tree classifier using Gini index. Calculate the accuracy score and plot the Decision Tree.</w:t>
      </w:r>
    </w:p>
    <w:p w14:paraId="6A7F7757" w14:textId="07A64505" w:rsidR="005934F1" w:rsidRPr="005934F1" w:rsidRDefault="005934F1" w:rsidP="00B34F3C">
      <w:pPr>
        <w:pStyle w:val="NoSpacing"/>
        <w:numPr>
          <w:ilvl w:val="0"/>
          <w:numId w:val="22"/>
        </w:numPr>
        <w:rPr>
          <w:rFonts w:asciiTheme="majorHAnsi" w:hAnsiTheme="majorHAnsi" w:cstheme="majorHAnsi"/>
          <w:b/>
          <w:bCs/>
        </w:rPr>
      </w:pPr>
      <w:r>
        <w:rPr>
          <w:rFonts w:asciiTheme="majorHAnsi" w:hAnsiTheme="majorHAnsi" w:cstheme="majorHAnsi"/>
        </w:rPr>
        <w:t>Check the variation in the accuracy performance and the tree structure while changing the “criteria” and “splitter”.</w:t>
      </w:r>
    </w:p>
    <w:p w14:paraId="182A1004" w14:textId="7A6FBAD4" w:rsidR="005934F1" w:rsidRPr="005934F1" w:rsidRDefault="005934F1" w:rsidP="005934F1">
      <w:pPr>
        <w:pStyle w:val="NoSpacing"/>
        <w:numPr>
          <w:ilvl w:val="0"/>
          <w:numId w:val="22"/>
        </w:numPr>
        <w:rPr>
          <w:rFonts w:asciiTheme="majorHAnsi" w:hAnsiTheme="majorHAnsi" w:cstheme="majorHAnsi"/>
          <w:b/>
          <w:bCs/>
        </w:rPr>
      </w:pPr>
      <w:r>
        <w:rPr>
          <w:rFonts w:asciiTheme="majorHAnsi" w:hAnsiTheme="majorHAnsi" w:cstheme="majorHAnsi"/>
        </w:rPr>
        <w:t>Write the algorithm of Decision tree classifier and build the code from scratch using “</w:t>
      </w:r>
      <w:proofErr w:type="spellStart"/>
      <w:r>
        <w:rPr>
          <w:rFonts w:asciiTheme="majorHAnsi" w:hAnsiTheme="majorHAnsi" w:cstheme="majorHAnsi"/>
        </w:rPr>
        <w:t>Iris.cvs</w:t>
      </w:r>
      <w:proofErr w:type="spellEnd"/>
      <w:r>
        <w:rPr>
          <w:rFonts w:asciiTheme="majorHAnsi" w:hAnsiTheme="majorHAnsi" w:cstheme="majorHAnsi"/>
        </w:rPr>
        <w:t>” dataset. Calculate the accuracy score.</w:t>
      </w:r>
    </w:p>
    <w:p w14:paraId="4A297EFE" w14:textId="3A8A7C2C" w:rsidR="00B34F3C" w:rsidRDefault="00B34F3C" w:rsidP="00F847A1">
      <w:pPr>
        <w:pStyle w:val="NoSpacing"/>
        <w:rPr>
          <w:rFonts w:asciiTheme="majorHAnsi" w:hAnsiTheme="majorHAnsi" w:cstheme="majorHAnsi"/>
          <w:b/>
          <w:bCs/>
        </w:rPr>
      </w:pPr>
      <w:r>
        <w:rPr>
          <w:rFonts w:asciiTheme="majorHAnsi" w:hAnsiTheme="majorHAnsi" w:cstheme="majorHAnsi"/>
          <w:b/>
          <w:bCs/>
        </w:rPr>
        <w:t>Session 2:</w:t>
      </w:r>
    </w:p>
    <w:p w14:paraId="036573E3" w14:textId="3EE484F2" w:rsidR="005934F1" w:rsidRDefault="005934F1" w:rsidP="005934F1">
      <w:pPr>
        <w:pStyle w:val="NoSpacing"/>
        <w:numPr>
          <w:ilvl w:val="0"/>
          <w:numId w:val="23"/>
        </w:numPr>
        <w:rPr>
          <w:rFonts w:asciiTheme="majorHAnsi" w:hAnsiTheme="majorHAnsi" w:cstheme="majorHAnsi"/>
        </w:rPr>
      </w:pPr>
      <w:r w:rsidRPr="005934F1">
        <w:rPr>
          <w:rFonts w:asciiTheme="majorHAnsi" w:hAnsiTheme="majorHAnsi" w:cstheme="majorHAnsi"/>
        </w:rPr>
        <w:t xml:space="preserve">Build a decision tree classifier using “Gini” criteria, “Best” splitter and </w:t>
      </w:r>
      <w:proofErr w:type="spellStart"/>
      <w:r w:rsidRPr="005934F1">
        <w:rPr>
          <w:rFonts w:asciiTheme="majorHAnsi" w:hAnsiTheme="majorHAnsi" w:cstheme="majorHAnsi"/>
        </w:rPr>
        <w:t>max_depth</w:t>
      </w:r>
      <w:proofErr w:type="spellEnd"/>
      <w:r w:rsidRPr="005934F1">
        <w:rPr>
          <w:rFonts w:asciiTheme="majorHAnsi" w:hAnsiTheme="majorHAnsi" w:cstheme="majorHAnsi"/>
        </w:rPr>
        <w:t xml:space="preserve"> on “</w:t>
      </w:r>
      <w:proofErr w:type="spellStart"/>
      <w:r w:rsidRPr="005934F1">
        <w:rPr>
          <w:rFonts w:asciiTheme="majorHAnsi" w:hAnsiTheme="majorHAnsi" w:cstheme="majorHAnsi"/>
        </w:rPr>
        <w:t>Wine.cvs</w:t>
      </w:r>
      <w:proofErr w:type="spellEnd"/>
      <w:r w:rsidRPr="005934F1">
        <w:rPr>
          <w:rFonts w:asciiTheme="majorHAnsi" w:hAnsiTheme="majorHAnsi" w:cstheme="majorHAnsi"/>
        </w:rPr>
        <w:t xml:space="preserve">” </w:t>
      </w:r>
      <w:r w:rsidR="00A65B55" w:rsidRPr="005934F1">
        <w:rPr>
          <w:rFonts w:asciiTheme="majorHAnsi" w:hAnsiTheme="majorHAnsi" w:cstheme="majorHAnsi"/>
        </w:rPr>
        <w:t>dataset</w:t>
      </w:r>
      <w:r w:rsidRPr="005934F1">
        <w:rPr>
          <w:rFonts w:asciiTheme="majorHAnsi" w:hAnsiTheme="majorHAnsi" w:cstheme="majorHAnsi"/>
        </w:rPr>
        <w:t>.</w:t>
      </w:r>
      <w:r w:rsidR="00A65B55">
        <w:rPr>
          <w:rFonts w:asciiTheme="majorHAnsi" w:hAnsiTheme="majorHAnsi" w:cstheme="majorHAnsi"/>
        </w:rPr>
        <w:t xml:space="preserve"> </w:t>
      </w:r>
    </w:p>
    <w:p w14:paraId="299D0565" w14:textId="13272D2C" w:rsidR="00A65B55" w:rsidRDefault="00A65B55" w:rsidP="005934F1">
      <w:pPr>
        <w:pStyle w:val="NoSpacing"/>
        <w:numPr>
          <w:ilvl w:val="0"/>
          <w:numId w:val="23"/>
        </w:numPr>
        <w:rPr>
          <w:rFonts w:asciiTheme="majorHAnsi" w:hAnsiTheme="majorHAnsi" w:cstheme="majorHAnsi"/>
        </w:rPr>
      </w:pPr>
      <w:r>
        <w:rPr>
          <w:rFonts w:asciiTheme="majorHAnsi" w:hAnsiTheme="majorHAnsi" w:cstheme="majorHAnsi"/>
        </w:rPr>
        <w:t>Plot a graph to show that the above tree is overfitted.</w:t>
      </w:r>
    </w:p>
    <w:p w14:paraId="5688894E" w14:textId="0FAAFA89" w:rsidR="00A65B55" w:rsidRDefault="00A65B55" w:rsidP="005934F1">
      <w:pPr>
        <w:pStyle w:val="NoSpacing"/>
        <w:numPr>
          <w:ilvl w:val="0"/>
          <w:numId w:val="23"/>
        </w:numPr>
        <w:rPr>
          <w:rFonts w:asciiTheme="majorHAnsi" w:hAnsiTheme="majorHAnsi" w:cstheme="majorHAnsi"/>
        </w:rPr>
      </w:pPr>
      <w:r>
        <w:rPr>
          <w:rFonts w:asciiTheme="majorHAnsi" w:hAnsiTheme="majorHAnsi" w:cstheme="majorHAnsi"/>
        </w:rPr>
        <w:t xml:space="preserve">Apply appropriate tree pruning method and correct the above overfitted Decision Tree classifier. </w:t>
      </w:r>
    </w:p>
    <w:p w14:paraId="59A5FD89" w14:textId="385EF427" w:rsidR="00B44DE5" w:rsidRPr="005934F1" w:rsidRDefault="00B44DE5" w:rsidP="005934F1">
      <w:pPr>
        <w:pStyle w:val="NoSpacing"/>
        <w:numPr>
          <w:ilvl w:val="0"/>
          <w:numId w:val="23"/>
        </w:numPr>
        <w:rPr>
          <w:rFonts w:asciiTheme="majorHAnsi" w:hAnsiTheme="majorHAnsi" w:cstheme="majorHAnsi"/>
        </w:rPr>
      </w:pPr>
      <w:r>
        <w:rPr>
          <w:rFonts w:asciiTheme="majorHAnsi" w:hAnsiTheme="majorHAnsi" w:cstheme="majorHAnsi"/>
        </w:rPr>
        <w:t xml:space="preserve">Build a </w:t>
      </w:r>
      <w:proofErr w:type="spellStart"/>
      <w:r>
        <w:rPr>
          <w:rFonts w:asciiTheme="majorHAnsi" w:hAnsiTheme="majorHAnsi" w:cstheme="majorHAnsi"/>
        </w:rPr>
        <w:t>max_depth</w:t>
      </w:r>
      <w:proofErr w:type="spellEnd"/>
      <w:r>
        <w:rPr>
          <w:rFonts w:asciiTheme="majorHAnsi" w:hAnsiTheme="majorHAnsi" w:cstheme="majorHAnsi"/>
        </w:rPr>
        <w:t xml:space="preserve"> </w:t>
      </w:r>
      <w:proofErr w:type="spellStart"/>
      <w:r>
        <w:rPr>
          <w:rFonts w:asciiTheme="majorHAnsi" w:hAnsiTheme="majorHAnsi" w:cstheme="majorHAnsi"/>
        </w:rPr>
        <w:t>regressor</w:t>
      </w:r>
      <w:proofErr w:type="spellEnd"/>
      <w:r>
        <w:rPr>
          <w:rFonts w:asciiTheme="majorHAnsi" w:hAnsiTheme="majorHAnsi" w:cstheme="majorHAnsi"/>
        </w:rPr>
        <w:t xml:space="preserve"> on “</w:t>
      </w:r>
      <w:proofErr w:type="spellStart"/>
      <w:r>
        <w:rPr>
          <w:rFonts w:asciiTheme="majorHAnsi" w:hAnsiTheme="majorHAnsi" w:cstheme="majorHAnsi"/>
        </w:rPr>
        <w:t>california_housing.cvs</w:t>
      </w:r>
      <w:proofErr w:type="spellEnd"/>
      <w:r>
        <w:rPr>
          <w:rFonts w:asciiTheme="majorHAnsi" w:hAnsiTheme="majorHAnsi" w:cstheme="majorHAnsi"/>
        </w:rPr>
        <w:t>” dataset, show the overfitted plot and prune the decision tree.</w:t>
      </w:r>
    </w:p>
    <w:sectPr w:rsidR="00B44DE5" w:rsidRPr="005934F1">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12E133" w14:textId="77777777" w:rsidR="00E60EDF" w:rsidRDefault="00E60EDF" w:rsidP="00F15C0A">
      <w:pPr>
        <w:spacing w:line="240" w:lineRule="auto"/>
      </w:pPr>
      <w:r>
        <w:separator/>
      </w:r>
    </w:p>
  </w:endnote>
  <w:endnote w:type="continuationSeparator" w:id="0">
    <w:p w14:paraId="0C5357CD" w14:textId="77777777" w:rsidR="00E60EDF" w:rsidRDefault="00E60EDF" w:rsidP="00F15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29455890"/>
      <w:docPartObj>
        <w:docPartGallery w:val="Page Numbers (Bottom of Page)"/>
        <w:docPartUnique/>
      </w:docPartObj>
    </w:sdtPr>
    <w:sdtEndPr>
      <w:rPr>
        <w:rStyle w:val="PageNumber"/>
      </w:rPr>
    </w:sdtEndPr>
    <w:sdtContent>
      <w:p w14:paraId="2B98E73D" w14:textId="77777777" w:rsidR="00CC4D06" w:rsidRDefault="00CC4D06" w:rsidP="00B233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EBCB1B" w14:textId="77777777" w:rsidR="00CC4D06" w:rsidRDefault="00CC4D06" w:rsidP="00CC4D0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63683239"/>
      <w:docPartObj>
        <w:docPartGallery w:val="Page Numbers (Bottom of Page)"/>
        <w:docPartUnique/>
      </w:docPartObj>
    </w:sdtPr>
    <w:sdtEndPr>
      <w:rPr>
        <w:rStyle w:val="PageNumber"/>
      </w:rPr>
    </w:sdtEndPr>
    <w:sdtContent>
      <w:p w14:paraId="2C547380" w14:textId="558692BD" w:rsidR="00CC4D06" w:rsidRDefault="00CC4D06" w:rsidP="00B233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47B4">
          <w:rPr>
            <w:rStyle w:val="PageNumber"/>
            <w:noProof/>
          </w:rPr>
          <w:t>2</w:t>
        </w:r>
        <w:r>
          <w:rPr>
            <w:rStyle w:val="PageNumber"/>
          </w:rPr>
          <w:fldChar w:fldCharType="end"/>
        </w:r>
      </w:p>
    </w:sdtContent>
  </w:sdt>
  <w:p w14:paraId="3EDFC7B2" w14:textId="77777777" w:rsidR="00CC4D06" w:rsidRDefault="00CC4D06" w:rsidP="00CC4D0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311667" w14:textId="77777777" w:rsidR="00E60EDF" w:rsidRDefault="00E60EDF" w:rsidP="00F15C0A">
      <w:pPr>
        <w:spacing w:line="240" w:lineRule="auto"/>
      </w:pPr>
      <w:r>
        <w:separator/>
      </w:r>
    </w:p>
  </w:footnote>
  <w:footnote w:type="continuationSeparator" w:id="0">
    <w:p w14:paraId="20BD1D0C" w14:textId="77777777" w:rsidR="00E60EDF" w:rsidRDefault="00E60EDF" w:rsidP="00F15C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67979" w14:textId="77777777" w:rsidR="00F15C0A" w:rsidRDefault="00F15C0A">
    <w:pPr>
      <w:pStyle w:val="Header"/>
    </w:pPr>
    <w:r>
      <w:rPr>
        <w:noProof/>
        <w:lang w:val="en-IN" w:eastAsia="en-IN"/>
      </w:rPr>
      <w:drawing>
        <wp:inline distT="0" distB="0" distL="0" distR="0" wp14:anchorId="12D54B9F" wp14:editId="1BC2C617">
          <wp:extent cx="5727700" cy="805815"/>
          <wp:effectExtent l="0" t="0" r="0" b="0"/>
          <wp:docPr id="588527621"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5727700" cy="805815"/>
                  </a:xfrm>
                  <a:prstGeom prst="rect">
                    <a:avLst/>
                  </a:prstGeom>
                </pic:spPr>
              </pic:pic>
            </a:graphicData>
          </a:graphic>
        </wp:inline>
      </w:drawing>
    </w:r>
  </w:p>
  <w:p w14:paraId="33BF22ED" w14:textId="77777777" w:rsidR="00F15C0A" w:rsidRPr="00F15C0A" w:rsidRDefault="00F15C0A" w:rsidP="00F15C0A">
    <w:pPr>
      <w:pStyle w:val="Header"/>
      <w:jc w:val="center"/>
      <w:rPr>
        <w:b/>
        <w:bCs/>
      </w:rPr>
    </w:pPr>
    <w:r w:rsidRPr="00F15C0A">
      <w:rPr>
        <w:b/>
        <w:bCs/>
      </w:rPr>
      <w:t>Department of Computer Science and Engineering (Data Science)</w:t>
    </w:r>
  </w:p>
  <w:p w14:paraId="46AB9D43" w14:textId="77777777" w:rsidR="00F15C0A" w:rsidRDefault="00F15C0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64077"/>
    <w:multiLevelType w:val="multilevel"/>
    <w:tmpl w:val="AC7C8B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5A38D9"/>
    <w:multiLevelType w:val="multilevel"/>
    <w:tmpl w:val="25D0FF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A91CAA"/>
    <w:multiLevelType w:val="multilevel"/>
    <w:tmpl w:val="D0EC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53A17"/>
    <w:multiLevelType w:val="hybridMultilevel"/>
    <w:tmpl w:val="7972AB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8F1A95"/>
    <w:multiLevelType w:val="multilevel"/>
    <w:tmpl w:val="0A466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3F964FA"/>
    <w:multiLevelType w:val="multilevel"/>
    <w:tmpl w:val="3E3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01661"/>
    <w:multiLevelType w:val="hybridMultilevel"/>
    <w:tmpl w:val="FDF2E6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B5363A"/>
    <w:multiLevelType w:val="multilevel"/>
    <w:tmpl w:val="FD44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E047C"/>
    <w:multiLevelType w:val="multilevel"/>
    <w:tmpl w:val="78748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9F66D99"/>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AD5D64"/>
    <w:multiLevelType w:val="multilevel"/>
    <w:tmpl w:val="0F2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21E6A"/>
    <w:multiLevelType w:val="multilevel"/>
    <w:tmpl w:val="25D81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D4075AD"/>
    <w:multiLevelType w:val="multilevel"/>
    <w:tmpl w:val="9D12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30FD1"/>
    <w:multiLevelType w:val="multilevel"/>
    <w:tmpl w:val="FB14C3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7A0551F"/>
    <w:multiLevelType w:val="multilevel"/>
    <w:tmpl w:val="C12C5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82C6791"/>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E17542"/>
    <w:multiLevelType w:val="multilevel"/>
    <w:tmpl w:val="8168E8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5901C64"/>
    <w:multiLevelType w:val="multilevel"/>
    <w:tmpl w:val="AF32AD88"/>
    <w:lvl w:ilvl="0">
      <w:start w:val="1"/>
      <w:numFmt w:val="decimal"/>
      <w:lvlText w:val="%1."/>
      <w:lvlJc w:val="left"/>
      <w:pPr>
        <w:ind w:left="720" w:hanging="360"/>
      </w:pPr>
      <w:rPr>
        <w:rFonts w:ascii="Arial" w:eastAsia="Arial" w:hAnsi="Arial" w:cs="Arial"/>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5BA5372"/>
    <w:multiLevelType w:val="multilevel"/>
    <w:tmpl w:val="F2CAB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62A2102"/>
    <w:multiLevelType w:val="hybridMultilevel"/>
    <w:tmpl w:val="6DAAAA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8F03E4"/>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A945A5"/>
    <w:multiLevelType w:val="hybridMultilevel"/>
    <w:tmpl w:val="FB9AE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5728DC"/>
    <w:multiLevelType w:val="multilevel"/>
    <w:tmpl w:val="865CF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7"/>
  </w:num>
  <w:num w:numId="2">
    <w:abstractNumId w:val="18"/>
  </w:num>
  <w:num w:numId="3">
    <w:abstractNumId w:val="20"/>
  </w:num>
  <w:num w:numId="4">
    <w:abstractNumId w:val="15"/>
  </w:num>
  <w:num w:numId="5">
    <w:abstractNumId w:val="9"/>
  </w:num>
  <w:num w:numId="6">
    <w:abstractNumId w:val="3"/>
  </w:num>
  <w:num w:numId="7">
    <w:abstractNumId w:val="7"/>
  </w:num>
  <w:num w:numId="8">
    <w:abstractNumId w:val="5"/>
  </w:num>
  <w:num w:numId="9">
    <w:abstractNumId w:val="10"/>
  </w:num>
  <w:num w:numId="10">
    <w:abstractNumId w:val="14"/>
  </w:num>
  <w:num w:numId="11">
    <w:abstractNumId w:val="8"/>
  </w:num>
  <w:num w:numId="12">
    <w:abstractNumId w:val="4"/>
  </w:num>
  <w:num w:numId="13">
    <w:abstractNumId w:val="1"/>
  </w:num>
  <w:num w:numId="14">
    <w:abstractNumId w:val="2"/>
  </w:num>
  <w:num w:numId="15">
    <w:abstractNumId w:val="13"/>
  </w:num>
  <w:num w:numId="16">
    <w:abstractNumId w:val="11"/>
  </w:num>
  <w:num w:numId="17">
    <w:abstractNumId w:val="0"/>
  </w:num>
  <w:num w:numId="18">
    <w:abstractNumId w:val="22"/>
  </w:num>
  <w:num w:numId="19">
    <w:abstractNumId w:val="16"/>
  </w:num>
  <w:num w:numId="20">
    <w:abstractNumId w:val="21"/>
  </w:num>
  <w:num w:numId="21">
    <w:abstractNumId w:val="12"/>
  </w:num>
  <w:num w:numId="22">
    <w:abstractNumId w:val="6"/>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activeWritingStyle w:appName="MSWord" w:lang="en-IN" w:vendorID="64" w:dllVersion="131078" w:nlCheck="1" w:checkStyle="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24D"/>
    <w:rsid w:val="00080D40"/>
    <w:rsid w:val="00103C7B"/>
    <w:rsid w:val="001076EC"/>
    <w:rsid w:val="001D76C1"/>
    <w:rsid w:val="00232140"/>
    <w:rsid w:val="00392C86"/>
    <w:rsid w:val="003A4010"/>
    <w:rsid w:val="003C19F3"/>
    <w:rsid w:val="003D571C"/>
    <w:rsid w:val="003F4812"/>
    <w:rsid w:val="004F3228"/>
    <w:rsid w:val="0053621B"/>
    <w:rsid w:val="005934F1"/>
    <w:rsid w:val="0066524D"/>
    <w:rsid w:val="006B28B4"/>
    <w:rsid w:val="007436FC"/>
    <w:rsid w:val="0075358B"/>
    <w:rsid w:val="007B0970"/>
    <w:rsid w:val="007F6527"/>
    <w:rsid w:val="00831D9E"/>
    <w:rsid w:val="008709CC"/>
    <w:rsid w:val="009C56D7"/>
    <w:rsid w:val="00A65B55"/>
    <w:rsid w:val="00B34F3C"/>
    <w:rsid w:val="00B44DE5"/>
    <w:rsid w:val="00B859C7"/>
    <w:rsid w:val="00BB771E"/>
    <w:rsid w:val="00BD3E4A"/>
    <w:rsid w:val="00BF22F5"/>
    <w:rsid w:val="00C15765"/>
    <w:rsid w:val="00C7519B"/>
    <w:rsid w:val="00CB4D30"/>
    <w:rsid w:val="00CC1F8A"/>
    <w:rsid w:val="00CC4D06"/>
    <w:rsid w:val="00CE64AF"/>
    <w:rsid w:val="00CF417A"/>
    <w:rsid w:val="00D1085F"/>
    <w:rsid w:val="00D247B4"/>
    <w:rsid w:val="00D9736F"/>
    <w:rsid w:val="00DC1D12"/>
    <w:rsid w:val="00DD360F"/>
    <w:rsid w:val="00DE621C"/>
    <w:rsid w:val="00E60EDF"/>
    <w:rsid w:val="00EA4591"/>
    <w:rsid w:val="00F15C0A"/>
    <w:rsid w:val="00F312CC"/>
    <w:rsid w:val="00F452D1"/>
    <w:rsid w:val="00F847A1"/>
    <w:rsid w:val="00FF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67FD"/>
  <w15:docId w15:val="{A291B819-B701-3740-868D-2FC7E6AF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15C0A"/>
    <w:pPr>
      <w:tabs>
        <w:tab w:val="center" w:pos="4513"/>
        <w:tab w:val="right" w:pos="9026"/>
      </w:tabs>
      <w:spacing w:line="240" w:lineRule="auto"/>
    </w:pPr>
  </w:style>
  <w:style w:type="character" w:customStyle="1" w:styleId="HeaderChar">
    <w:name w:val="Header Char"/>
    <w:basedOn w:val="DefaultParagraphFont"/>
    <w:link w:val="Header"/>
    <w:uiPriority w:val="99"/>
    <w:rsid w:val="00F15C0A"/>
  </w:style>
  <w:style w:type="paragraph" w:styleId="Footer">
    <w:name w:val="footer"/>
    <w:basedOn w:val="Normal"/>
    <w:link w:val="FooterChar"/>
    <w:uiPriority w:val="99"/>
    <w:unhideWhenUsed/>
    <w:rsid w:val="00F15C0A"/>
    <w:pPr>
      <w:tabs>
        <w:tab w:val="center" w:pos="4513"/>
        <w:tab w:val="right" w:pos="9026"/>
      </w:tabs>
      <w:spacing w:line="240" w:lineRule="auto"/>
    </w:pPr>
  </w:style>
  <w:style w:type="character" w:customStyle="1" w:styleId="FooterChar">
    <w:name w:val="Footer Char"/>
    <w:basedOn w:val="DefaultParagraphFont"/>
    <w:link w:val="Footer"/>
    <w:uiPriority w:val="99"/>
    <w:rsid w:val="00F15C0A"/>
  </w:style>
  <w:style w:type="paragraph" w:styleId="ListParagraph">
    <w:name w:val="List Paragraph"/>
    <w:basedOn w:val="Normal"/>
    <w:uiPriority w:val="34"/>
    <w:qFormat/>
    <w:rsid w:val="00F15C0A"/>
    <w:pPr>
      <w:ind w:left="720"/>
      <w:contextualSpacing/>
    </w:pPr>
  </w:style>
  <w:style w:type="character" w:styleId="PageNumber">
    <w:name w:val="page number"/>
    <w:basedOn w:val="DefaultParagraphFont"/>
    <w:uiPriority w:val="99"/>
    <w:semiHidden/>
    <w:unhideWhenUsed/>
    <w:rsid w:val="00CC4D06"/>
  </w:style>
  <w:style w:type="paragraph" w:styleId="NormalWeb">
    <w:name w:val="Normal (Web)"/>
    <w:basedOn w:val="Normal"/>
    <w:uiPriority w:val="99"/>
    <w:semiHidden/>
    <w:unhideWhenUsed/>
    <w:rsid w:val="007F6527"/>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pple-converted-space">
    <w:name w:val="apple-converted-space"/>
    <w:basedOn w:val="DefaultParagraphFont"/>
    <w:rsid w:val="007F6527"/>
  </w:style>
  <w:style w:type="character" w:styleId="Strong">
    <w:name w:val="Strong"/>
    <w:basedOn w:val="DefaultParagraphFont"/>
    <w:uiPriority w:val="22"/>
    <w:qFormat/>
    <w:rsid w:val="007F6527"/>
    <w:rPr>
      <w:b/>
      <w:bCs/>
    </w:rPr>
  </w:style>
  <w:style w:type="character" w:styleId="Emphasis">
    <w:name w:val="Emphasis"/>
    <w:basedOn w:val="DefaultParagraphFont"/>
    <w:uiPriority w:val="20"/>
    <w:qFormat/>
    <w:rsid w:val="007F6527"/>
    <w:rPr>
      <w:i/>
      <w:iCs/>
    </w:rPr>
  </w:style>
  <w:style w:type="paragraph" w:styleId="NoSpacing">
    <w:name w:val="No Spacing"/>
    <w:uiPriority w:val="1"/>
    <w:qFormat/>
    <w:rsid w:val="008709CC"/>
    <w:pPr>
      <w:spacing w:line="240" w:lineRule="auto"/>
    </w:pPr>
  </w:style>
  <w:style w:type="paragraph" w:customStyle="1" w:styleId="pw-post-body-paragraph">
    <w:name w:val="pw-post-body-paragraph"/>
    <w:basedOn w:val="Normal"/>
    <w:rsid w:val="008709CC"/>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alt">
    <w:name w:val="alt"/>
    <w:basedOn w:val="Normal"/>
    <w:rsid w:val="008709CC"/>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870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8709CC"/>
    <w:rPr>
      <w:rFonts w:ascii="Courier New" w:eastAsia="Times New Roman" w:hAnsi="Courier New" w:cs="Courier New"/>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643">
      <w:bodyDiv w:val="1"/>
      <w:marLeft w:val="0"/>
      <w:marRight w:val="0"/>
      <w:marTop w:val="0"/>
      <w:marBottom w:val="0"/>
      <w:divBdr>
        <w:top w:val="none" w:sz="0" w:space="0" w:color="auto"/>
        <w:left w:val="none" w:sz="0" w:space="0" w:color="auto"/>
        <w:bottom w:val="none" w:sz="0" w:space="0" w:color="auto"/>
        <w:right w:val="none" w:sz="0" w:space="0" w:color="auto"/>
      </w:divBdr>
      <w:divsChild>
        <w:div w:id="687407753">
          <w:marLeft w:val="0"/>
          <w:marRight w:val="0"/>
          <w:marTop w:val="0"/>
          <w:marBottom w:val="0"/>
          <w:divBdr>
            <w:top w:val="none" w:sz="0" w:space="0" w:color="auto"/>
            <w:left w:val="none" w:sz="0" w:space="0" w:color="auto"/>
            <w:bottom w:val="none" w:sz="0" w:space="0" w:color="auto"/>
            <w:right w:val="none" w:sz="0" w:space="0" w:color="auto"/>
          </w:divBdr>
          <w:divsChild>
            <w:div w:id="1898735114">
              <w:marLeft w:val="0"/>
              <w:marRight w:val="0"/>
              <w:marTop w:val="0"/>
              <w:marBottom w:val="0"/>
              <w:divBdr>
                <w:top w:val="none" w:sz="0" w:space="0" w:color="auto"/>
                <w:left w:val="none" w:sz="0" w:space="0" w:color="auto"/>
                <w:bottom w:val="none" w:sz="0" w:space="0" w:color="auto"/>
                <w:right w:val="none" w:sz="0" w:space="0" w:color="auto"/>
              </w:divBdr>
            </w:div>
          </w:divsChild>
        </w:div>
        <w:div w:id="1372612248">
          <w:marLeft w:val="0"/>
          <w:marRight w:val="0"/>
          <w:marTop w:val="0"/>
          <w:marBottom w:val="0"/>
          <w:divBdr>
            <w:top w:val="none" w:sz="0" w:space="0" w:color="auto"/>
            <w:left w:val="none" w:sz="0" w:space="0" w:color="auto"/>
            <w:bottom w:val="none" w:sz="0" w:space="0" w:color="auto"/>
            <w:right w:val="none" w:sz="0" w:space="0" w:color="auto"/>
          </w:divBdr>
        </w:div>
      </w:divsChild>
    </w:div>
    <w:div w:id="21833143">
      <w:bodyDiv w:val="1"/>
      <w:marLeft w:val="0"/>
      <w:marRight w:val="0"/>
      <w:marTop w:val="0"/>
      <w:marBottom w:val="0"/>
      <w:divBdr>
        <w:top w:val="none" w:sz="0" w:space="0" w:color="auto"/>
        <w:left w:val="none" w:sz="0" w:space="0" w:color="auto"/>
        <w:bottom w:val="none" w:sz="0" w:space="0" w:color="auto"/>
        <w:right w:val="none" w:sz="0" w:space="0" w:color="auto"/>
      </w:divBdr>
    </w:div>
    <w:div w:id="76292654">
      <w:bodyDiv w:val="1"/>
      <w:marLeft w:val="0"/>
      <w:marRight w:val="0"/>
      <w:marTop w:val="0"/>
      <w:marBottom w:val="0"/>
      <w:divBdr>
        <w:top w:val="none" w:sz="0" w:space="0" w:color="auto"/>
        <w:left w:val="none" w:sz="0" w:space="0" w:color="auto"/>
        <w:bottom w:val="none" w:sz="0" w:space="0" w:color="auto"/>
        <w:right w:val="none" w:sz="0" w:space="0" w:color="auto"/>
      </w:divBdr>
      <w:divsChild>
        <w:div w:id="182942488">
          <w:marLeft w:val="0"/>
          <w:marRight w:val="0"/>
          <w:marTop w:val="0"/>
          <w:marBottom w:val="0"/>
          <w:divBdr>
            <w:top w:val="none" w:sz="0" w:space="0" w:color="auto"/>
            <w:left w:val="none" w:sz="0" w:space="0" w:color="auto"/>
            <w:bottom w:val="none" w:sz="0" w:space="0" w:color="auto"/>
            <w:right w:val="none" w:sz="0" w:space="0" w:color="auto"/>
          </w:divBdr>
        </w:div>
      </w:divsChild>
    </w:div>
    <w:div w:id="112090910">
      <w:bodyDiv w:val="1"/>
      <w:marLeft w:val="0"/>
      <w:marRight w:val="0"/>
      <w:marTop w:val="0"/>
      <w:marBottom w:val="0"/>
      <w:divBdr>
        <w:top w:val="none" w:sz="0" w:space="0" w:color="auto"/>
        <w:left w:val="none" w:sz="0" w:space="0" w:color="auto"/>
        <w:bottom w:val="none" w:sz="0" w:space="0" w:color="auto"/>
        <w:right w:val="none" w:sz="0" w:space="0" w:color="auto"/>
      </w:divBdr>
    </w:div>
    <w:div w:id="196235323">
      <w:bodyDiv w:val="1"/>
      <w:marLeft w:val="0"/>
      <w:marRight w:val="0"/>
      <w:marTop w:val="0"/>
      <w:marBottom w:val="0"/>
      <w:divBdr>
        <w:top w:val="none" w:sz="0" w:space="0" w:color="auto"/>
        <w:left w:val="none" w:sz="0" w:space="0" w:color="auto"/>
        <w:bottom w:val="none" w:sz="0" w:space="0" w:color="auto"/>
        <w:right w:val="none" w:sz="0" w:space="0" w:color="auto"/>
      </w:divBdr>
      <w:divsChild>
        <w:div w:id="86082403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65843214">
      <w:bodyDiv w:val="1"/>
      <w:marLeft w:val="0"/>
      <w:marRight w:val="0"/>
      <w:marTop w:val="0"/>
      <w:marBottom w:val="0"/>
      <w:divBdr>
        <w:top w:val="none" w:sz="0" w:space="0" w:color="auto"/>
        <w:left w:val="none" w:sz="0" w:space="0" w:color="auto"/>
        <w:bottom w:val="none" w:sz="0" w:space="0" w:color="auto"/>
        <w:right w:val="none" w:sz="0" w:space="0" w:color="auto"/>
      </w:divBdr>
    </w:div>
    <w:div w:id="354774048">
      <w:bodyDiv w:val="1"/>
      <w:marLeft w:val="0"/>
      <w:marRight w:val="0"/>
      <w:marTop w:val="0"/>
      <w:marBottom w:val="0"/>
      <w:divBdr>
        <w:top w:val="none" w:sz="0" w:space="0" w:color="auto"/>
        <w:left w:val="none" w:sz="0" w:space="0" w:color="auto"/>
        <w:bottom w:val="none" w:sz="0" w:space="0" w:color="auto"/>
        <w:right w:val="none" w:sz="0" w:space="0" w:color="auto"/>
      </w:divBdr>
    </w:div>
    <w:div w:id="550700671">
      <w:bodyDiv w:val="1"/>
      <w:marLeft w:val="0"/>
      <w:marRight w:val="0"/>
      <w:marTop w:val="0"/>
      <w:marBottom w:val="0"/>
      <w:divBdr>
        <w:top w:val="none" w:sz="0" w:space="0" w:color="auto"/>
        <w:left w:val="none" w:sz="0" w:space="0" w:color="auto"/>
        <w:bottom w:val="none" w:sz="0" w:space="0" w:color="auto"/>
        <w:right w:val="none" w:sz="0" w:space="0" w:color="auto"/>
      </w:divBdr>
    </w:div>
    <w:div w:id="703137478">
      <w:bodyDiv w:val="1"/>
      <w:marLeft w:val="0"/>
      <w:marRight w:val="0"/>
      <w:marTop w:val="0"/>
      <w:marBottom w:val="0"/>
      <w:divBdr>
        <w:top w:val="none" w:sz="0" w:space="0" w:color="auto"/>
        <w:left w:val="none" w:sz="0" w:space="0" w:color="auto"/>
        <w:bottom w:val="none" w:sz="0" w:space="0" w:color="auto"/>
        <w:right w:val="none" w:sz="0" w:space="0" w:color="auto"/>
      </w:divBdr>
      <w:divsChild>
        <w:div w:id="1248156619">
          <w:marLeft w:val="0"/>
          <w:marRight w:val="0"/>
          <w:marTop w:val="0"/>
          <w:marBottom w:val="0"/>
          <w:divBdr>
            <w:top w:val="none" w:sz="0" w:space="0" w:color="auto"/>
            <w:left w:val="none" w:sz="0" w:space="0" w:color="auto"/>
            <w:bottom w:val="none" w:sz="0" w:space="0" w:color="auto"/>
            <w:right w:val="none" w:sz="0" w:space="0" w:color="auto"/>
          </w:divBdr>
        </w:div>
      </w:divsChild>
    </w:div>
    <w:div w:id="780494139">
      <w:bodyDiv w:val="1"/>
      <w:marLeft w:val="0"/>
      <w:marRight w:val="0"/>
      <w:marTop w:val="0"/>
      <w:marBottom w:val="0"/>
      <w:divBdr>
        <w:top w:val="none" w:sz="0" w:space="0" w:color="auto"/>
        <w:left w:val="none" w:sz="0" w:space="0" w:color="auto"/>
        <w:bottom w:val="none" w:sz="0" w:space="0" w:color="auto"/>
        <w:right w:val="none" w:sz="0" w:space="0" w:color="auto"/>
      </w:divBdr>
    </w:div>
    <w:div w:id="946084509">
      <w:bodyDiv w:val="1"/>
      <w:marLeft w:val="0"/>
      <w:marRight w:val="0"/>
      <w:marTop w:val="0"/>
      <w:marBottom w:val="0"/>
      <w:divBdr>
        <w:top w:val="none" w:sz="0" w:space="0" w:color="auto"/>
        <w:left w:val="none" w:sz="0" w:space="0" w:color="auto"/>
        <w:bottom w:val="none" w:sz="0" w:space="0" w:color="auto"/>
        <w:right w:val="none" w:sz="0" w:space="0" w:color="auto"/>
      </w:divBdr>
    </w:div>
    <w:div w:id="1011180457">
      <w:bodyDiv w:val="1"/>
      <w:marLeft w:val="0"/>
      <w:marRight w:val="0"/>
      <w:marTop w:val="0"/>
      <w:marBottom w:val="0"/>
      <w:divBdr>
        <w:top w:val="none" w:sz="0" w:space="0" w:color="auto"/>
        <w:left w:val="none" w:sz="0" w:space="0" w:color="auto"/>
        <w:bottom w:val="none" w:sz="0" w:space="0" w:color="auto"/>
        <w:right w:val="none" w:sz="0" w:space="0" w:color="auto"/>
      </w:divBdr>
    </w:div>
    <w:div w:id="1056976335">
      <w:bodyDiv w:val="1"/>
      <w:marLeft w:val="0"/>
      <w:marRight w:val="0"/>
      <w:marTop w:val="0"/>
      <w:marBottom w:val="0"/>
      <w:divBdr>
        <w:top w:val="none" w:sz="0" w:space="0" w:color="auto"/>
        <w:left w:val="none" w:sz="0" w:space="0" w:color="auto"/>
        <w:bottom w:val="none" w:sz="0" w:space="0" w:color="auto"/>
        <w:right w:val="none" w:sz="0" w:space="0" w:color="auto"/>
      </w:divBdr>
      <w:divsChild>
        <w:div w:id="2000308411">
          <w:marLeft w:val="0"/>
          <w:marRight w:val="0"/>
          <w:marTop w:val="0"/>
          <w:marBottom w:val="120"/>
          <w:divBdr>
            <w:top w:val="single" w:sz="6" w:space="0" w:color="auto"/>
            <w:left w:val="single" w:sz="24" w:space="0" w:color="auto"/>
            <w:bottom w:val="single" w:sz="6" w:space="0" w:color="auto"/>
            <w:right w:val="single" w:sz="6" w:space="0" w:color="auto"/>
          </w:divBdr>
          <w:divsChild>
            <w:div w:id="1260913624">
              <w:marLeft w:val="0"/>
              <w:marRight w:val="0"/>
              <w:marTop w:val="0"/>
              <w:marBottom w:val="120"/>
              <w:divBdr>
                <w:top w:val="single" w:sz="6" w:space="0" w:color="auto"/>
                <w:left w:val="single" w:sz="24" w:space="0" w:color="auto"/>
                <w:bottom w:val="single" w:sz="6" w:space="0" w:color="auto"/>
                <w:right w:val="single" w:sz="6" w:space="0" w:color="auto"/>
              </w:divBdr>
            </w:div>
          </w:divsChild>
        </w:div>
      </w:divsChild>
    </w:div>
    <w:div w:id="1101026358">
      <w:bodyDiv w:val="1"/>
      <w:marLeft w:val="0"/>
      <w:marRight w:val="0"/>
      <w:marTop w:val="0"/>
      <w:marBottom w:val="0"/>
      <w:divBdr>
        <w:top w:val="none" w:sz="0" w:space="0" w:color="auto"/>
        <w:left w:val="none" w:sz="0" w:space="0" w:color="auto"/>
        <w:bottom w:val="none" w:sz="0" w:space="0" w:color="auto"/>
        <w:right w:val="none" w:sz="0" w:space="0" w:color="auto"/>
      </w:divBdr>
    </w:div>
    <w:div w:id="1182088018">
      <w:bodyDiv w:val="1"/>
      <w:marLeft w:val="0"/>
      <w:marRight w:val="0"/>
      <w:marTop w:val="0"/>
      <w:marBottom w:val="0"/>
      <w:divBdr>
        <w:top w:val="none" w:sz="0" w:space="0" w:color="auto"/>
        <w:left w:val="none" w:sz="0" w:space="0" w:color="auto"/>
        <w:bottom w:val="none" w:sz="0" w:space="0" w:color="auto"/>
        <w:right w:val="none" w:sz="0" w:space="0" w:color="auto"/>
      </w:divBdr>
    </w:div>
    <w:div w:id="1210797233">
      <w:bodyDiv w:val="1"/>
      <w:marLeft w:val="0"/>
      <w:marRight w:val="0"/>
      <w:marTop w:val="0"/>
      <w:marBottom w:val="0"/>
      <w:divBdr>
        <w:top w:val="none" w:sz="0" w:space="0" w:color="auto"/>
        <w:left w:val="none" w:sz="0" w:space="0" w:color="auto"/>
        <w:bottom w:val="none" w:sz="0" w:space="0" w:color="auto"/>
        <w:right w:val="none" w:sz="0" w:space="0" w:color="auto"/>
      </w:divBdr>
    </w:div>
    <w:div w:id="1286111040">
      <w:bodyDiv w:val="1"/>
      <w:marLeft w:val="0"/>
      <w:marRight w:val="0"/>
      <w:marTop w:val="0"/>
      <w:marBottom w:val="0"/>
      <w:divBdr>
        <w:top w:val="none" w:sz="0" w:space="0" w:color="auto"/>
        <w:left w:val="none" w:sz="0" w:space="0" w:color="auto"/>
        <w:bottom w:val="none" w:sz="0" w:space="0" w:color="auto"/>
        <w:right w:val="none" w:sz="0" w:space="0" w:color="auto"/>
      </w:divBdr>
    </w:div>
    <w:div w:id="1289315230">
      <w:bodyDiv w:val="1"/>
      <w:marLeft w:val="0"/>
      <w:marRight w:val="0"/>
      <w:marTop w:val="0"/>
      <w:marBottom w:val="0"/>
      <w:divBdr>
        <w:top w:val="none" w:sz="0" w:space="0" w:color="auto"/>
        <w:left w:val="none" w:sz="0" w:space="0" w:color="auto"/>
        <w:bottom w:val="none" w:sz="0" w:space="0" w:color="auto"/>
        <w:right w:val="none" w:sz="0" w:space="0" w:color="auto"/>
      </w:divBdr>
    </w:div>
    <w:div w:id="1392076924">
      <w:bodyDiv w:val="1"/>
      <w:marLeft w:val="0"/>
      <w:marRight w:val="0"/>
      <w:marTop w:val="0"/>
      <w:marBottom w:val="0"/>
      <w:divBdr>
        <w:top w:val="none" w:sz="0" w:space="0" w:color="auto"/>
        <w:left w:val="none" w:sz="0" w:space="0" w:color="auto"/>
        <w:bottom w:val="none" w:sz="0" w:space="0" w:color="auto"/>
        <w:right w:val="none" w:sz="0" w:space="0" w:color="auto"/>
      </w:divBdr>
    </w:div>
    <w:div w:id="1405107872">
      <w:bodyDiv w:val="1"/>
      <w:marLeft w:val="0"/>
      <w:marRight w:val="0"/>
      <w:marTop w:val="0"/>
      <w:marBottom w:val="0"/>
      <w:divBdr>
        <w:top w:val="none" w:sz="0" w:space="0" w:color="auto"/>
        <w:left w:val="none" w:sz="0" w:space="0" w:color="auto"/>
        <w:bottom w:val="none" w:sz="0" w:space="0" w:color="auto"/>
        <w:right w:val="none" w:sz="0" w:space="0" w:color="auto"/>
      </w:divBdr>
    </w:div>
    <w:div w:id="1421826566">
      <w:bodyDiv w:val="1"/>
      <w:marLeft w:val="0"/>
      <w:marRight w:val="0"/>
      <w:marTop w:val="0"/>
      <w:marBottom w:val="0"/>
      <w:divBdr>
        <w:top w:val="none" w:sz="0" w:space="0" w:color="auto"/>
        <w:left w:val="none" w:sz="0" w:space="0" w:color="auto"/>
        <w:bottom w:val="none" w:sz="0" w:space="0" w:color="auto"/>
        <w:right w:val="none" w:sz="0" w:space="0" w:color="auto"/>
      </w:divBdr>
    </w:div>
    <w:div w:id="1475634817">
      <w:bodyDiv w:val="1"/>
      <w:marLeft w:val="0"/>
      <w:marRight w:val="0"/>
      <w:marTop w:val="0"/>
      <w:marBottom w:val="0"/>
      <w:divBdr>
        <w:top w:val="none" w:sz="0" w:space="0" w:color="auto"/>
        <w:left w:val="none" w:sz="0" w:space="0" w:color="auto"/>
        <w:bottom w:val="none" w:sz="0" w:space="0" w:color="auto"/>
        <w:right w:val="none" w:sz="0" w:space="0" w:color="auto"/>
      </w:divBdr>
    </w:div>
    <w:div w:id="1595478512">
      <w:bodyDiv w:val="1"/>
      <w:marLeft w:val="0"/>
      <w:marRight w:val="0"/>
      <w:marTop w:val="0"/>
      <w:marBottom w:val="0"/>
      <w:divBdr>
        <w:top w:val="none" w:sz="0" w:space="0" w:color="auto"/>
        <w:left w:val="none" w:sz="0" w:space="0" w:color="auto"/>
        <w:bottom w:val="none" w:sz="0" w:space="0" w:color="auto"/>
        <w:right w:val="none" w:sz="0" w:space="0" w:color="auto"/>
      </w:divBdr>
    </w:div>
    <w:div w:id="1641350211">
      <w:bodyDiv w:val="1"/>
      <w:marLeft w:val="0"/>
      <w:marRight w:val="0"/>
      <w:marTop w:val="0"/>
      <w:marBottom w:val="0"/>
      <w:divBdr>
        <w:top w:val="none" w:sz="0" w:space="0" w:color="auto"/>
        <w:left w:val="none" w:sz="0" w:space="0" w:color="auto"/>
        <w:bottom w:val="none" w:sz="0" w:space="0" w:color="auto"/>
        <w:right w:val="none" w:sz="0" w:space="0" w:color="auto"/>
      </w:divBdr>
    </w:div>
    <w:div w:id="1648168729">
      <w:bodyDiv w:val="1"/>
      <w:marLeft w:val="0"/>
      <w:marRight w:val="0"/>
      <w:marTop w:val="0"/>
      <w:marBottom w:val="0"/>
      <w:divBdr>
        <w:top w:val="none" w:sz="0" w:space="0" w:color="auto"/>
        <w:left w:val="none" w:sz="0" w:space="0" w:color="auto"/>
        <w:bottom w:val="none" w:sz="0" w:space="0" w:color="auto"/>
        <w:right w:val="none" w:sz="0" w:space="0" w:color="auto"/>
      </w:divBdr>
    </w:div>
    <w:div w:id="1662730535">
      <w:bodyDiv w:val="1"/>
      <w:marLeft w:val="0"/>
      <w:marRight w:val="0"/>
      <w:marTop w:val="0"/>
      <w:marBottom w:val="0"/>
      <w:divBdr>
        <w:top w:val="none" w:sz="0" w:space="0" w:color="auto"/>
        <w:left w:val="none" w:sz="0" w:space="0" w:color="auto"/>
        <w:bottom w:val="none" w:sz="0" w:space="0" w:color="auto"/>
        <w:right w:val="none" w:sz="0" w:space="0" w:color="auto"/>
      </w:divBdr>
    </w:div>
    <w:div w:id="1709722954">
      <w:bodyDiv w:val="1"/>
      <w:marLeft w:val="0"/>
      <w:marRight w:val="0"/>
      <w:marTop w:val="0"/>
      <w:marBottom w:val="0"/>
      <w:divBdr>
        <w:top w:val="none" w:sz="0" w:space="0" w:color="auto"/>
        <w:left w:val="none" w:sz="0" w:space="0" w:color="auto"/>
        <w:bottom w:val="none" w:sz="0" w:space="0" w:color="auto"/>
        <w:right w:val="none" w:sz="0" w:space="0" w:color="auto"/>
      </w:divBdr>
      <w:divsChild>
        <w:div w:id="142437347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734310255">
      <w:bodyDiv w:val="1"/>
      <w:marLeft w:val="0"/>
      <w:marRight w:val="0"/>
      <w:marTop w:val="0"/>
      <w:marBottom w:val="0"/>
      <w:divBdr>
        <w:top w:val="none" w:sz="0" w:space="0" w:color="auto"/>
        <w:left w:val="none" w:sz="0" w:space="0" w:color="auto"/>
        <w:bottom w:val="none" w:sz="0" w:space="0" w:color="auto"/>
        <w:right w:val="none" w:sz="0" w:space="0" w:color="auto"/>
      </w:divBdr>
      <w:divsChild>
        <w:div w:id="385564772">
          <w:marLeft w:val="0"/>
          <w:marRight w:val="0"/>
          <w:marTop w:val="0"/>
          <w:marBottom w:val="0"/>
          <w:divBdr>
            <w:top w:val="none" w:sz="0" w:space="0" w:color="auto"/>
            <w:left w:val="none" w:sz="0" w:space="0" w:color="auto"/>
            <w:bottom w:val="none" w:sz="0" w:space="0" w:color="auto"/>
            <w:right w:val="none" w:sz="0" w:space="0" w:color="auto"/>
          </w:divBdr>
        </w:div>
      </w:divsChild>
    </w:div>
    <w:div w:id="1786150053">
      <w:bodyDiv w:val="1"/>
      <w:marLeft w:val="0"/>
      <w:marRight w:val="0"/>
      <w:marTop w:val="0"/>
      <w:marBottom w:val="0"/>
      <w:divBdr>
        <w:top w:val="none" w:sz="0" w:space="0" w:color="auto"/>
        <w:left w:val="none" w:sz="0" w:space="0" w:color="auto"/>
        <w:bottom w:val="none" w:sz="0" w:space="0" w:color="auto"/>
        <w:right w:val="none" w:sz="0" w:space="0" w:color="auto"/>
      </w:divBdr>
    </w:div>
    <w:div w:id="1882327487">
      <w:bodyDiv w:val="1"/>
      <w:marLeft w:val="0"/>
      <w:marRight w:val="0"/>
      <w:marTop w:val="0"/>
      <w:marBottom w:val="0"/>
      <w:divBdr>
        <w:top w:val="none" w:sz="0" w:space="0" w:color="auto"/>
        <w:left w:val="none" w:sz="0" w:space="0" w:color="auto"/>
        <w:bottom w:val="none" w:sz="0" w:space="0" w:color="auto"/>
        <w:right w:val="none" w:sz="0" w:space="0" w:color="auto"/>
      </w:divBdr>
    </w:div>
    <w:div w:id="1911386588">
      <w:bodyDiv w:val="1"/>
      <w:marLeft w:val="0"/>
      <w:marRight w:val="0"/>
      <w:marTop w:val="0"/>
      <w:marBottom w:val="0"/>
      <w:divBdr>
        <w:top w:val="none" w:sz="0" w:space="0" w:color="auto"/>
        <w:left w:val="none" w:sz="0" w:space="0" w:color="auto"/>
        <w:bottom w:val="none" w:sz="0" w:space="0" w:color="auto"/>
        <w:right w:val="none" w:sz="0" w:space="0" w:color="auto"/>
      </w:divBdr>
    </w:div>
    <w:div w:id="2020499592">
      <w:bodyDiv w:val="1"/>
      <w:marLeft w:val="0"/>
      <w:marRight w:val="0"/>
      <w:marTop w:val="0"/>
      <w:marBottom w:val="0"/>
      <w:divBdr>
        <w:top w:val="none" w:sz="0" w:space="0" w:color="auto"/>
        <w:left w:val="none" w:sz="0" w:space="0" w:color="auto"/>
        <w:bottom w:val="none" w:sz="0" w:space="0" w:color="auto"/>
        <w:right w:val="none" w:sz="0" w:space="0" w:color="auto"/>
      </w:divBdr>
    </w:div>
    <w:div w:id="2038307442">
      <w:bodyDiv w:val="1"/>
      <w:marLeft w:val="0"/>
      <w:marRight w:val="0"/>
      <w:marTop w:val="0"/>
      <w:marBottom w:val="0"/>
      <w:divBdr>
        <w:top w:val="none" w:sz="0" w:space="0" w:color="auto"/>
        <w:left w:val="none" w:sz="0" w:space="0" w:color="auto"/>
        <w:bottom w:val="none" w:sz="0" w:space="0" w:color="auto"/>
        <w:right w:val="none" w:sz="0" w:space="0" w:color="auto"/>
      </w:divBdr>
      <w:divsChild>
        <w:div w:id="269972488">
          <w:marLeft w:val="0"/>
          <w:marRight w:val="0"/>
          <w:marTop w:val="0"/>
          <w:marBottom w:val="0"/>
          <w:divBdr>
            <w:top w:val="none" w:sz="0" w:space="0" w:color="auto"/>
            <w:left w:val="none" w:sz="0" w:space="0" w:color="auto"/>
            <w:bottom w:val="none" w:sz="0" w:space="0" w:color="auto"/>
            <w:right w:val="none" w:sz="0" w:space="0" w:color="auto"/>
          </w:divBdr>
        </w:div>
      </w:divsChild>
    </w:div>
    <w:div w:id="2051373737">
      <w:bodyDiv w:val="1"/>
      <w:marLeft w:val="0"/>
      <w:marRight w:val="0"/>
      <w:marTop w:val="0"/>
      <w:marBottom w:val="0"/>
      <w:divBdr>
        <w:top w:val="none" w:sz="0" w:space="0" w:color="auto"/>
        <w:left w:val="none" w:sz="0" w:space="0" w:color="auto"/>
        <w:bottom w:val="none" w:sz="0" w:space="0" w:color="auto"/>
        <w:right w:val="none" w:sz="0" w:space="0" w:color="auto"/>
      </w:divBdr>
      <w:divsChild>
        <w:div w:id="902058283">
          <w:marLeft w:val="0"/>
          <w:marRight w:val="0"/>
          <w:marTop w:val="0"/>
          <w:marBottom w:val="0"/>
          <w:divBdr>
            <w:top w:val="none" w:sz="0" w:space="0" w:color="auto"/>
            <w:left w:val="none" w:sz="0" w:space="0" w:color="auto"/>
            <w:bottom w:val="none" w:sz="0" w:space="0" w:color="auto"/>
            <w:right w:val="none" w:sz="0" w:space="0" w:color="auto"/>
          </w:divBdr>
        </w:div>
      </w:divsChild>
    </w:div>
    <w:div w:id="2112777268">
      <w:bodyDiv w:val="1"/>
      <w:marLeft w:val="0"/>
      <w:marRight w:val="0"/>
      <w:marTop w:val="0"/>
      <w:marBottom w:val="0"/>
      <w:divBdr>
        <w:top w:val="none" w:sz="0" w:space="0" w:color="auto"/>
        <w:left w:val="none" w:sz="0" w:space="0" w:color="auto"/>
        <w:bottom w:val="none" w:sz="0" w:space="0" w:color="auto"/>
        <w:right w:val="none" w:sz="0" w:space="0" w:color="auto"/>
      </w:divBdr>
    </w:div>
    <w:div w:id="2134400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AD417A87A17944912C3937B1CF9FFB" ma:contentTypeVersion="1" ma:contentTypeDescription="Create a new document." ma:contentTypeScope="" ma:versionID="ff3560bd74ba6635cc0615abaa807f73">
  <xsd:schema xmlns:xsd="http://www.w3.org/2001/XMLSchema" xmlns:xs="http://www.w3.org/2001/XMLSchema" xmlns:p="http://schemas.microsoft.com/office/2006/metadata/properties" xmlns:ns2="9aa8bd2f-d8e2-47aa-86e9-19dc514edc95" targetNamespace="http://schemas.microsoft.com/office/2006/metadata/properties" ma:root="true" ma:fieldsID="bef14b89411917412a74814d8d5578ca" ns2:_="">
    <xsd:import namespace="9aa8bd2f-d8e2-47aa-86e9-19dc514edc9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8bd2f-d8e2-47aa-86e9-19dc514edc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a8bd2f-d8e2-47aa-86e9-19dc514edc95" xsi:nil="true"/>
  </documentManagement>
</p:properties>
</file>

<file path=customXml/itemProps1.xml><?xml version="1.0" encoding="utf-8"?>
<ds:datastoreItem xmlns:ds="http://schemas.openxmlformats.org/officeDocument/2006/customXml" ds:itemID="{2696B90B-8E16-4D7E-B475-08E28E0F8293}"/>
</file>

<file path=customXml/itemProps2.xml><?xml version="1.0" encoding="utf-8"?>
<ds:datastoreItem xmlns:ds="http://schemas.openxmlformats.org/officeDocument/2006/customXml" ds:itemID="{E351E403-9FD3-4BBC-A643-B61447D597F3}"/>
</file>

<file path=customXml/itemProps3.xml><?xml version="1.0" encoding="utf-8"?>
<ds:datastoreItem xmlns:ds="http://schemas.openxmlformats.org/officeDocument/2006/customXml" ds:itemID="{29F350EF-F55E-40C9-AB13-CDCF683A4F61}"/>
</file>

<file path=docProps/app.xml><?xml version="1.0" encoding="utf-8"?>
<Properties xmlns="http://schemas.openxmlformats.org/officeDocument/2006/extended-properties" xmlns:vt="http://schemas.openxmlformats.org/officeDocument/2006/docPropsVTypes">
  <Template>Normal</Template>
  <TotalTime>3</TotalTime>
  <Pages>4</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 Srivastava</dc:creator>
  <cp:lastModifiedBy>Shraddha More</cp:lastModifiedBy>
  <cp:revision>3</cp:revision>
  <cp:lastPrinted>2026-01-09T07:28:00Z</cp:lastPrinted>
  <dcterms:created xsi:type="dcterms:W3CDTF">2026-01-09T07:31:00Z</dcterms:created>
  <dcterms:modified xsi:type="dcterms:W3CDTF">2026-02-11T04:44:00Z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0x010100B2AD417A87A17944912C3937B1CF9FFB</vt:lpwstr>
  </property>
</Properties>
</file>