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23C" w:rsidRDefault="00C52D77">
      <w:pPr>
        <w:tabs>
          <w:tab w:val="left" w:pos="6885"/>
        </w:tabs>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Computer Science and Engineering (Data Science)</w:t>
      </w:r>
    </w:p>
    <w:p w:rsidR="004E523C" w:rsidRDefault="00C52D77" w:rsidP="0008254D">
      <w:pPr>
        <w:tabs>
          <w:tab w:val="left" w:pos="6885"/>
        </w:tabs>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S.Y. </w:t>
      </w:r>
      <w:proofErr w:type="spellStart"/>
      <w:r>
        <w:rPr>
          <w:rFonts w:ascii="Times New Roman" w:eastAsia="Times New Roman" w:hAnsi="Times New Roman" w:cs="Times New Roman"/>
          <w:b/>
          <w:sz w:val="24"/>
          <w:szCs w:val="24"/>
        </w:rPr>
        <w:t>B.Tech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Sem</w:t>
      </w:r>
      <w:proofErr w:type="spellEnd"/>
      <w:r>
        <w:rPr>
          <w:rFonts w:ascii="Times New Roman" w:eastAsia="Times New Roman" w:hAnsi="Times New Roman" w:cs="Times New Roman"/>
          <w:b/>
          <w:sz w:val="24"/>
          <w:szCs w:val="24"/>
        </w:rPr>
        <w:t xml:space="preserve">: IV Subject: </w:t>
      </w:r>
      <w:r>
        <w:rPr>
          <w:rFonts w:ascii="Times New Roman" w:eastAsia="Times New Roman" w:hAnsi="Times New Roman" w:cs="Times New Roman"/>
          <w:b/>
          <w:color w:val="000000"/>
          <w:sz w:val="24"/>
          <w:szCs w:val="24"/>
        </w:rPr>
        <w:t>Statistics for Data Science</w:t>
      </w:r>
      <w:r w:rsidR="0008254D">
        <w:rPr>
          <w:rFonts w:ascii="Times New Roman" w:eastAsia="Times New Roman" w:hAnsi="Times New Roman" w:cs="Times New Roman"/>
          <w:b/>
          <w:color w:val="000000"/>
          <w:sz w:val="24"/>
          <w:szCs w:val="24"/>
        </w:rPr>
        <w:t xml:space="preserve"> </w:t>
      </w:r>
      <w:r w:rsidR="0008254D" w:rsidRPr="00EB00CF">
        <w:rPr>
          <w:rFonts w:ascii="Times New Roman" w:eastAsia="Times New Roman" w:hAnsi="Times New Roman" w:cs="Times New Roman"/>
          <w:b/>
          <w:color w:val="000000"/>
          <w:sz w:val="24"/>
          <w:szCs w:val="24"/>
        </w:rPr>
        <w:t>(</w:t>
      </w:r>
      <w:r w:rsidR="0008254D" w:rsidRPr="00EB00CF">
        <w:rPr>
          <w:rFonts w:ascii="Times New Roman" w:hAnsi="Times New Roman" w:cs="Times New Roman"/>
          <w:b/>
          <w:sz w:val="24"/>
          <w:szCs w:val="24"/>
        </w:rPr>
        <w:t>DJS23DPC253L</w:t>
      </w:r>
      <w:r w:rsidR="0008254D" w:rsidRPr="00EB00CF">
        <w:rPr>
          <w:rFonts w:ascii="Times New Roman" w:eastAsia="Times New Roman" w:hAnsi="Times New Roman" w:cs="Times New Roman"/>
          <w:b/>
          <w:color w:val="000000"/>
          <w:sz w:val="24"/>
          <w:szCs w:val="24"/>
        </w:rPr>
        <w:t>)</w:t>
      </w:r>
    </w:p>
    <w:p w:rsidR="004E523C" w:rsidRDefault="00C52D77">
      <w:pPr>
        <w:tabs>
          <w:tab w:val="left" w:pos="6885"/>
        </w:tabs>
        <w:spacing w:after="0" w:line="276" w:lineRule="auto"/>
        <w:jc w:val="center"/>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b/>
          <w:color w:val="000000"/>
          <w:sz w:val="24"/>
          <w:szCs w:val="24"/>
        </w:rPr>
        <w:t xml:space="preserve">Experiment </w:t>
      </w:r>
      <w:r>
        <w:rPr>
          <w:rFonts w:ascii="Times New Roman" w:eastAsia="Times New Roman" w:hAnsi="Times New Roman" w:cs="Times New Roman"/>
          <w:b/>
          <w:sz w:val="24"/>
          <w:szCs w:val="24"/>
        </w:rPr>
        <w:t>1</w:t>
      </w:r>
      <w:r w:rsidR="00B04727">
        <w:rPr>
          <w:rFonts w:ascii="Times New Roman" w:eastAsia="Times New Roman" w:hAnsi="Times New Roman" w:cs="Times New Roman"/>
          <w:b/>
          <w:sz w:val="24"/>
          <w:szCs w:val="24"/>
        </w:rPr>
        <w:t>A</w:t>
      </w:r>
      <w:bookmarkStart w:id="1" w:name="_GoBack"/>
      <w:bookmarkEnd w:id="1"/>
    </w:p>
    <w:p w:rsidR="004E523C" w:rsidRDefault="00C52D77">
      <w:pPr>
        <w:tabs>
          <w:tab w:val="left" w:pos="688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w:t>
      </w:r>
      <w:r>
        <w:rPr>
          <w:rFonts w:ascii="Times New Roman" w:eastAsia="Times New Roman" w:hAnsi="Times New Roman" w:cs="Times New Roman"/>
          <w:b/>
          <w:sz w:val="24"/>
          <w:szCs w:val="24"/>
        </w:rPr>
        <w:tab/>
        <w:t xml:space="preserve">SAP ID: </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7280"/>
      </w:tblGrid>
      <w:tr w:rsidR="004E523C">
        <w:tc>
          <w:tcPr>
            <w:tcW w:w="1736" w:type="dxa"/>
            <w:tcBorders>
              <w:top w:val="single" w:sz="4" w:space="0" w:color="000000"/>
              <w:left w:val="single" w:sz="4" w:space="0" w:color="000000"/>
              <w:bottom w:val="single" w:sz="4" w:space="0" w:color="000000"/>
              <w:right w:val="single" w:sz="4" w:space="0" w:color="000000"/>
            </w:tcBorders>
          </w:tcPr>
          <w:p w:rsidR="004E523C" w:rsidRDefault="00C52D7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7280" w:type="dxa"/>
            <w:tcBorders>
              <w:top w:val="single" w:sz="4" w:space="0" w:color="000000"/>
              <w:left w:val="single" w:sz="4" w:space="0" w:color="000000"/>
              <w:bottom w:val="single" w:sz="4" w:space="0" w:color="000000"/>
              <w:right w:val="single" w:sz="4" w:space="0" w:color="000000"/>
            </w:tcBorders>
          </w:tcPr>
          <w:p w:rsidR="004E523C" w:rsidRDefault="00C52D7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Experiment Title: Data Structures in Python</w:t>
            </w:r>
          </w:p>
        </w:tc>
      </w:tr>
      <w:tr w:rsidR="004E523C">
        <w:tc>
          <w:tcPr>
            <w:tcW w:w="1736" w:type="dxa"/>
            <w:tcBorders>
              <w:top w:val="single" w:sz="4" w:space="0" w:color="000000"/>
              <w:left w:val="single" w:sz="4" w:space="0" w:color="000000"/>
              <w:bottom w:val="single" w:sz="4" w:space="0" w:color="000000"/>
              <w:right w:val="single" w:sz="4" w:space="0" w:color="000000"/>
            </w:tcBorders>
          </w:tcPr>
          <w:p w:rsidR="004E523C" w:rsidRDefault="00C52D77">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Aim</w:t>
            </w:r>
          </w:p>
        </w:tc>
        <w:tc>
          <w:tcPr>
            <w:tcW w:w="7280" w:type="dxa"/>
            <w:tcBorders>
              <w:top w:val="single" w:sz="4" w:space="0" w:color="000000"/>
              <w:left w:val="single" w:sz="4" w:space="0" w:color="000000"/>
              <w:bottom w:val="single" w:sz="4" w:space="0" w:color="000000"/>
              <w:right w:val="single" w:sz="4" w:space="0" w:color="000000"/>
            </w:tcBorders>
          </w:tcPr>
          <w:p w:rsidR="004E523C" w:rsidRDefault="00C52D77">
            <w:pPr>
              <w:rPr>
                <w:rFonts w:ascii="Times New Roman" w:eastAsia="Times New Roman" w:hAnsi="Times New Roman" w:cs="Times New Roman"/>
                <w:sz w:val="24"/>
                <w:szCs w:val="24"/>
              </w:rPr>
            </w:pPr>
            <w:r>
              <w:rPr>
                <w:rFonts w:ascii="Times New Roman" w:eastAsia="Times New Roman" w:hAnsi="Times New Roman" w:cs="Times New Roman"/>
                <w:sz w:val="24"/>
                <w:szCs w:val="24"/>
              </w:rPr>
              <w:t>To study data types in Python and its functions.</w:t>
            </w:r>
          </w:p>
        </w:tc>
      </w:tr>
      <w:tr w:rsidR="004E523C">
        <w:tc>
          <w:tcPr>
            <w:tcW w:w="1736" w:type="dxa"/>
            <w:tcBorders>
              <w:top w:val="single" w:sz="4" w:space="0" w:color="000000"/>
              <w:left w:val="single" w:sz="4" w:space="0" w:color="000000"/>
              <w:bottom w:val="single" w:sz="4" w:space="0" w:color="000000"/>
              <w:right w:val="single" w:sz="4" w:space="0" w:color="000000"/>
            </w:tcBorders>
          </w:tcPr>
          <w:p w:rsidR="004E523C" w:rsidRDefault="00C52D77">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Software</w:t>
            </w:r>
          </w:p>
        </w:tc>
        <w:tc>
          <w:tcPr>
            <w:tcW w:w="7280" w:type="dxa"/>
            <w:tcBorders>
              <w:top w:val="single" w:sz="4" w:space="0" w:color="000000"/>
              <w:left w:val="single" w:sz="4" w:space="0" w:color="000000"/>
              <w:bottom w:val="single" w:sz="4" w:space="0" w:color="000000"/>
              <w:right w:val="single" w:sz="4" w:space="0" w:color="000000"/>
            </w:tcBorders>
          </w:tcPr>
          <w:p w:rsidR="004E523C" w:rsidRDefault="00C52D7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w:t>
            </w:r>
            <w:proofErr w:type="spellStart"/>
            <w:r>
              <w:rPr>
                <w:rFonts w:ascii="Times New Roman" w:eastAsia="Times New Roman" w:hAnsi="Times New Roman" w:cs="Times New Roman"/>
                <w:sz w:val="24"/>
                <w:szCs w:val="24"/>
              </w:rPr>
              <w:t>Colab</w:t>
            </w:r>
            <w:proofErr w:type="spellEnd"/>
          </w:p>
        </w:tc>
      </w:tr>
      <w:tr w:rsidR="0008254D">
        <w:tc>
          <w:tcPr>
            <w:tcW w:w="1736" w:type="dxa"/>
            <w:tcBorders>
              <w:top w:val="single" w:sz="4" w:space="0" w:color="000000"/>
              <w:left w:val="single" w:sz="4" w:space="0" w:color="000000"/>
              <w:bottom w:val="single" w:sz="4" w:space="0" w:color="000000"/>
              <w:right w:val="single" w:sz="4" w:space="0" w:color="000000"/>
            </w:tcBorders>
          </w:tcPr>
          <w:p w:rsidR="0008254D" w:rsidRPr="00EB00CF" w:rsidRDefault="0008254D" w:rsidP="0008254D">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Theory</w:t>
            </w:r>
          </w:p>
        </w:tc>
        <w:tc>
          <w:tcPr>
            <w:tcW w:w="7280" w:type="dxa"/>
            <w:tcBorders>
              <w:top w:val="single" w:sz="4" w:space="0" w:color="000000"/>
              <w:left w:val="single" w:sz="4" w:space="0" w:color="000000"/>
              <w:bottom w:val="single" w:sz="4" w:space="0" w:color="000000"/>
              <w:right w:val="single" w:sz="4" w:space="0" w:color="000000"/>
            </w:tcBorders>
          </w:tcPr>
          <w:p w:rsidR="0008254D" w:rsidRDefault="0008254D" w:rsidP="0008254D">
            <w:pPr>
              <w:rPr>
                <w:rFonts w:ascii="Times New Roman" w:eastAsia="Times New Roman" w:hAnsi="Times New Roman" w:cs="Times New Roman"/>
                <w:sz w:val="24"/>
                <w:szCs w:val="24"/>
              </w:rPr>
            </w:pPr>
            <w:r w:rsidRPr="0008254D">
              <w:rPr>
                <w:rFonts w:ascii="Times New Roman" w:eastAsia="Times New Roman" w:hAnsi="Times New Roman" w:cs="Times New Roman"/>
                <w:sz w:val="24"/>
                <w:szCs w:val="24"/>
              </w:rPr>
              <w:t xml:space="preserve">Data structures in Python are specialized ways of organizing and storing data so that it can be accessed, modified, and managed efficiently. Python provides built-in data structures such as </w:t>
            </w:r>
            <w:r w:rsidRPr="0008254D">
              <w:rPr>
                <w:rFonts w:ascii="Times New Roman" w:eastAsia="Times New Roman" w:hAnsi="Times New Roman" w:cs="Times New Roman"/>
                <w:b/>
                <w:bCs/>
                <w:sz w:val="24"/>
                <w:szCs w:val="24"/>
              </w:rPr>
              <w:t>lists</w:t>
            </w:r>
            <w:r w:rsidRPr="0008254D">
              <w:rPr>
                <w:rFonts w:ascii="Times New Roman" w:eastAsia="Times New Roman" w:hAnsi="Times New Roman" w:cs="Times New Roman"/>
                <w:sz w:val="24"/>
                <w:szCs w:val="24"/>
              </w:rPr>
              <w:t xml:space="preserve">, </w:t>
            </w:r>
            <w:r w:rsidRPr="0008254D">
              <w:rPr>
                <w:rFonts w:ascii="Times New Roman" w:eastAsia="Times New Roman" w:hAnsi="Times New Roman" w:cs="Times New Roman"/>
                <w:b/>
                <w:bCs/>
                <w:sz w:val="24"/>
                <w:szCs w:val="24"/>
              </w:rPr>
              <w:t>tuples</w:t>
            </w:r>
            <w:r w:rsidRPr="0008254D">
              <w:rPr>
                <w:rFonts w:ascii="Times New Roman" w:eastAsia="Times New Roman" w:hAnsi="Times New Roman" w:cs="Times New Roman"/>
                <w:sz w:val="24"/>
                <w:szCs w:val="24"/>
              </w:rPr>
              <w:t xml:space="preserve">, and </w:t>
            </w:r>
            <w:r w:rsidRPr="0008254D">
              <w:rPr>
                <w:rFonts w:ascii="Times New Roman" w:eastAsia="Times New Roman" w:hAnsi="Times New Roman" w:cs="Times New Roman"/>
                <w:b/>
                <w:bCs/>
                <w:sz w:val="24"/>
                <w:szCs w:val="24"/>
              </w:rPr>
              <w:t>dictionaries</w:t>
            </w:r>
            <w:r w:rsidRPr="0008254D">
              <w:rPr>
                <w:rFonts w:ascii="Times New Roman" w:eastAsia="Times New Roman" w:hAnsi="Times New Roman" w:cs="Times New Roman"/>
                <w:sz w:val="24"/>
                <w:szCs w:val="24"/>
              </w:rPr>
              <w:t>, each suited for different use cases—lists for ordered and mutable collections, tuples for ordered but immutable data, and dictionaries for fast storage and retrieval of data using key–value pairs. Choosing the appropriate data structure helps optimize performance, improves code readability, and enables effective problem-solving in programming.</w:t>
            </w:r>
          </w:p>
        </w:tc>
      </w:tr>
      <w:tr w:rsidR="0008254D">
        <w:tc>
          <w:tcPr>
            <w:tcW w:w="1736" w:type="dxa"/>
            <w:tcBorders>
              <w:top w:val="single" w:sz="4" w:space="0" w:color="000000"/>
              <w:left w:val="single" w:sz="4" w:space="0" w:color="000000"/>
              <w:bottom w:val="single" w:sz="4" w:space="0" w:color="000000"/>
              <w:right w:val="single" w:sz="4" w:space="0" w:color="000000"/>
            </w:tcBorders>
          </w:tcPr>
          <w:p w:rsidR="0008254D" w:rsidRPr="00EB00CF" w:rsidRDefault="0008254D" w:rsidP="0008254D">
            <w:pPr>
              <w:tabs>
                <w:tab w:val="left" w:pos="2760"/>
              </w:tabs>
              <w:rPr>
                <w:rFonts w:ascii="Times New Roman" w:eastAsia="Times New Roman" w:hAnsi="Times New Roman" w:cs="Times New Roman"/>
                <w:sz w:val="24"/>
                <w:szCs w:val="24"/>
              </w:rPr>
            </w:pPr>
            <w:r w:rsidRPr="00EB00CF">
              <w:rPr>
                <w:rFonts w:ascii="Times New Roman" w:eastAsia="Times New Roman" w:hAnsi="Times New Roman" w:cs="Times New Roman"/>
                <w:sz w:val="24"/>
                <w:szCs w:val="24"/>
              </w:rPr>
              <w:t>Theory to be handwritten</w:t>
            </w:r>
          </w:p>
        </w:tc>
        <w:tc>
          <w:tcPr>
            <w:tcW w:w="7280" w:type="dxa"/>
            <w:tcBorders>
              <w:top w:val="single" w:sz="4" w:space="0" w:color="000000"/>
              <w:left w:val="single" w:sz="4" w:space="0" w:color="000000"/>
              <w:bottom w:val="single" w:sz="4" w:space="0" w:color="000000"/>
              <w:right w:val="single" w:sz="4" w:space="0" w:color="000000"/>
            </w:tcBorders>
          </w:tcPr>
          <w:p w:rsidR="0008254D" w:rsidRP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Q1. </w:t>
            </w:r>
            <w:r w:rsidRPr="0008254D">
              <w:rPr>
                <w:rFonts w:ascii="Times New Roman" w:eastAsia="Times New Roman" w:hAnsi="Times New Roman" w:cs="Times New Roman"/>
                <w:sz w:val="24"/>
                <w:szCs w:val="24"/>
              </w:rPr>
              <w:t>What is a Python list, and how does it support dynamic resizing and indexing?</w:t>
            </w:r>
          </w:p>
          <w:p w:rsidR="0008254D" w:rsidRP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Q2. </w:t>
            </w:r>
            <w:r w:rsidRPr="0008254D">
              <w:rPr>
                <w:rFonts w:ascii="Times New Roman" w:eastAsia="Times New Roman" w:hAnsi="Times New Roman" w:cs="Times New Roman"/>
                <w:sz w:val="24"/>
                <w:szCs w:val="24"/>
              </w:rPr>
              <w:t>Why are tuples immutable in Python, and how does this immutability improve performance and data safety?</w:t>
            </w:r>
          </w:p>
          <w:p w:rsidR="0008254D" w:rsidRP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Q3. </w:t>
            </w:r>
            <w:r w:rsidRPr="0008254D">
              <w:rPr>
                <w:rFonts w:ascii="Times New Roman" w:eastAsia="Times New Roman" w:hAnsi="Times New Roman" w:cs="Times New Roman"/>
                <w:sz w:val="24"/>
                <w:szCs w:val="24"/>
              </w:rPr>
              <w:t>How does a Python dictionary store and retrieve key–value pairs effi</w:t>
            </w:r>
            <w:r w:rsidR="00102009">
              <w:rPr>
                <w:rFonts w:ascii="Times New Roman" w:eastAsia="Times New Roman" w:hAnsi="Times New Roman" w:cs="Times New Roman"/>
                <w:sz w:val="24"/>
                <w:szCs w:val="24"/>
              </w:rPr>
              <w:t>ciently</w:t>
            </w:r>
            <w:r w:rsidRPr="0008254D">
              <w:rPr>
                <w:rFonts w:ascii="Times New Roman" w:eastAsia="Times New Roman" w:hAnsi="Times New Roman" w:cs="Times New Roman"/>
                <w:sz w:val="24"/>
                <w:szCs w:val="24"/>
              </w:rPr>
              <w:t>?</w:t>
            </w:r>
          </w:p>
          <w:p w:rsidR="0008254D" w:rsidRDefault="0008254D" w:rsidP="0008254D">
            <w:pPr>
              <w:rPr>
                <w:rFonts w:ascii="Times New Roman" w:eastAsia="Times New Roman" w:hAnsi="Times New Roman" w:cs="Times New Roman"/>
                <w:sz w:val="24"/>
                <w:szCs w:val="24"/>
              </w:rPr>
            </w:pPr>
          </w:p>
        </w:tc>
      </w:tr>
      <w:tr w:rsidR="0008254D">
        <w:tc>
          <w:tcPr>
            <w:tcW w:w="1736" w:type="dxa"/>
            <w:tcBorders>
              <w:top w:val="single" w:sz="4" w:space="0" w:color="000000"/>
              <w:left w:val="single" w:sz="4" w:space="0" w:color="000000"/>
              <w:bottom w:val="single" w:sz="4" w:space="0" w:color="000000"/>
              <w:right w:val="single" w:sz="4" w:space="0" w:color="000000"/>
            </w:tcBorders>
          </w:tcPr>
          <w:p w:rsidR="0008254D" w:rsidRDefault="0008254D" w:rsidP="0008254D">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w:t>
            </w:r>
          </w:p>
        </w:tc>
        <w:tc>
          <w:tcPr>
            <w:tcW w:w="7280" w:type="dxa"/>
            <w:tcBorders>
              <w:top w:val="single" w:sz="4" w:space="0" w:color="000000"/>
              <w:left w:val="single" w:sz="4" w:space="0" w:color="000000"/>
              <w:bottom w:val="single" w:sz="4" w:space="0" w:color="000000"/>
              <w:right w:val="single" w:sz="4" w:space="0" w:color="000000"/>
            </w:tcBorders>
          </w:tcPr>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comment in Python.</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multiline comment/paragraph in Python.</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Primitive Data Types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an integer, float, string, complex number, Boolean, and bytes in Python and display their data type.</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Structures</w:t>
            </w: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Write a program to create a list. Collect </w:t>
            </w:r>
            <w:proofErr w:type="spellStart"/>
            <w:r>
              <w:rPr>
                <w:rFonts w:ascii="Times New Roman" w:eastAsia="Times New Roman" w:hAnsi="Times New Roman" w:cs="Times New Roman"/>
                <w:sz w:val="24"/>
                <w:szCs w:val="24"/>
              </w:rPr>
              <w:t>heterogenous</w:t>
            </w:r>
            <w:proofErr w:type="spellEnd"/>
            <w:r>
              <w:rPr>
                <w:rFonts w:ascii="Times New Roman" w:eastAsia="Times New Roman" w:hAnsi="Times New Roman" w:cs="Times New Roman"/>
                <w:sz w:val="24"/>
                <w:szCs w:val="24"/>
              </w:rPr>
              <w:t xml:space="preserve"> data in it.  </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a new list. Append an item in this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make a copy of the previous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concatenate 2 lists and print the output.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Question: Write a program to count the number of elements present in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length of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append more than 1 item in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extend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insert a value at a position in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delete a value at a given position in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remove a value from the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slice the data in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slice data in a list using positions.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last 8 elements.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last value of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central value of a list.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Tuples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Write a program to create a tuple. Collect </w:t>
            </w:r>
            <w:proofErr w:type="spellStart"/>
            <w:r>
              <w:rPr>
                <w:rFonts w:ascii="Times New Roman" w:eastAsia="Times New Roman" w:hAnsi="Times New Roman" w:cs="Times New Roman"/>
                <w:sz w:val="24"/>
                <w:szCs w:val="24"/>
              </w:rPr>
              <w:t>heterogenous</w:t>
            </w:r>
            <w:proofErr w:type="spellEnd"/>
            <w:r>
              <w:rPr>
                <w:rFonts w:ascii="Times New Roman" w:eastAsia="Times New Roman" w:hAnsi="Times New Roman" w:cs="Times New Roman"/>
                <w:sz w:val="24"/>
                <w:szCs w:val="24"/>
              </w:rPr>
              <w:t xml:space="preserve"> data in it.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position of an item in the tuple.</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Print a new tuple. Write a program to concatenate two tuples.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value at position 2 in the concatenated tuple.</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change the element of a tuple.</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Dictionary</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create and print a dictionary.</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values of a dictionary using keys.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create a multidimensional dictionary.</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values from the multidimensional dictionary using keys.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If-Else Condition</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Brother is 12 years old. Sister is 15 years old. Write a program that prints who is older using if-else statement.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Take the input of ages from the user. Write a program that prints who is older using if-else statement. </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Loop</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Write a program that prints the elements of a list using for loop. </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that enumerates and prints the elements of a list using for loop.</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create a function.</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Create a function that adds two numbers. </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Create a function that adds two numbers. Take input from the user.</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Create a function that adds two strings. Take input from the user.</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create and print a set.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a set with duplicate values.</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print the length of a set.</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create a set and print its data type.</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 Write a program to check if a set takes duplicate values with different capitalization/formatting.</w:t>
            </w:r>
          </w:p>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w:t>
            </w: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p w:rsidR="0008254D" w:rsidRDefault="0008254D" w:rsidP="0008254D">
            <w:pPr>
              <w:rPr>
                <w:rFonts w:ascii="Times New Roman" w:eastAsia="Times New Roman" w:hAnsi="Times New Roman" w:cs="Times New Roman"/>
                <w:sz w:val="24"/>
                <w:szCs w:val="24"/>
              </w:rPr>
            </w:pPr>
          </w:p>
        </w:tc>
      </w:tr>
      <w:tr w:rsidR="0008254D">
        <w:tc>
          <w:tcPr>
            <w:tcW w:w="1736" w:type="dxa"/>
            <w:tcBorders>
              <w:top w:val="single" w:sz="4" w:space="0" w:color="000000"/>
              <w:left w:val="single" w:sz="4" w:space="0" w:color="000000"/>
              <w:bottom w:val="single" w:sz="4" w:space="0" w:color="000000"/>
              <w:right w:val="single" w:sz="4" w:space="0" w:color="000000"/>
            </w:tcBorders>
          </w:tcPr>
          <w:p w:rsidR="0008254D" w:rsidRDefault="0008254D" w:rsidP="0008254D">
            <w:pPr>
              <w:tabs>
                <w:tab w:val="left" w:pos="276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Conclusion</w:t>
            </w:r>
          </w:p>
        </w:tc>
        <w:tc>
          <w:tcPr>
            <w:tcW w:w="7280" w:type="dxa"/>
            <w:tcBorders>
              <w:top w:val="single" w:sz="4" w:space="0" w:color="000000"/>
              <w:left w:val="single" w:sz="4" w:space="0" w:color="000000"/>
              <w:bottom w:val="single" w:sz="4" w:space="0" w:color="000000"/>
              <w:right w:val="single" w:sz="4" w:space="0" w:color="000000"/>
            </w:tcBorders>
          </w:tcPr>
          <w:p w:rsidR="0008254D" w:rsidRDefault="0008254D" w:rsidP="0008254D">
            <w:pPr>
              <w:rPr>
                <w:rFonts w:ascii="Times New Roman" w:eastAsia="Times New Roman" w:hAnsi="Times New Roman" w:cs="Times New Roman"/>
                <w:sz w:val="24"/>
                <w:szCs w:val="24"/>
              </w:rPr>
            </w:pPr>
            <w:r>
              <w:rPr>
                <w:rFonts w:ascii="Times New Roman" w:eastAsia="Times New Roman" w:hAnsi="Times New Roman" w:cs="Times New Roman"/>
                <w:sz w:val="24"/>
                <w:szCs w:val="24"/>
              </w:rPr>
              <w:t>Hence, we have studied and implemented data structures in Python.</w:t>
            </w:r>
          </w:p>
        </w:tc>
      </w:tr>
    </w:tbl>
    <w:p w:rsidR="004E523C" w:rsidRDefault="004E523C">
      <w:pPr>
        <w:rPr>
          <w:rFonts w:ascii="Times New Roman" w:eastAsia="Times New Roman" w:hAnsi="Times New Roman" w:cs="Times New Roman"/>
          <w:sz w:val="24"/>
          <w:szCs w:val="24"/>
        </w:rPr>
      </w:pPr>
    </w:p>
    <w:p w:rsidR="004E523C" w:rsidRDefault="00C52D77">
      <w:pPr>
        <w:tabs>
          <w:tab w:val="left" w:pos="2760"/>
        </w:tabs>
        <w:ind w:hanging="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E523C" w:rsidRDefault="00C52D77">
      <w:pPr>
        <w:tabs>
          <w:tab w:val="left" w:pos="2760"/>
        </w:tabs>
        <w:ind w:hanging="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Signature of Faculty</w:t>
      </w:r>
    </w:p>
    <w:sectPr w:rsidR="004E523C">
      <w:headerReference w:type="default" r:id="rId8"/>
      <w:footerReference w:type="default" r:id="rId9"/>
      <w:pgSz w:w="11906" w:h="16838"/>
      <w:pgMar w:top="1440" w:right="1440" w:bottom="1440" w:left="1440" w:header="113" w:footer="68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5117" w:rsidRDefault="00ED5117">
      <w:pPr>
        <w:spacing w:after="0" w:line="240" w:lineRule="auto"/>
      </w:pPr>
      <w:r>
        <w:separator/>
      </w:r>
    </w:p>
  </w:endnote>
  <w:endnote w:type="continuationSeparator" w:id="0">
    <w:p w:rsidR="00ED5117" w:rsidRDefault="00ED5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23C" w:rsidRDefault="004E523C">
    <w:pPr>
      <w:widowControl w:val="0"/>
      <w:pBdr>
        <w:top w:val="nil"/>
        <w:left w:val="nil"/>
        <w:bottom w:val="nil"/>
        <w:right w:val="nil"/>
        <w:between w:val="nil"/>
      </w:pBdr>
      <w:spacing w:after="0" w:line="276" w:lineRule="auto"/>
      <w:rPr>
        <w:color w:val="000000"/>
      </w:rPr>
    </w:pPr>
  </w:p>
  <w:tbl>
    <w:tblPr>
      <w:tblStyle w:val="a0"/>
      <w:tblW w:w="9015" w:type="dxa"/>
      <w:tblLayout w:type="fixed"/>
      <w:tblLook w:val="0600" w:firstRow="0" w:lastRow="0" w:firstColumn="0" w:lastColumn="0" w:noHBand="1" w:noVBand="1"/>
    </w:tblPr>
    <w:tblGrid>
      <w:gridCol w:w="3005"/>
      <w:gridCol w:w="3005"/>
      <w:gridCol w:w="3005"/>
    </w:tblGrid>
    <w:tr w:rsidR="004E523C">
      <w:trPr>
        <w:trHeight w:val="300"/>
      </w:trPr>
      <w:tc>
        <w:tcPr>
          <w:tcW w:w="3005" w:type="dxa"/>
        </w:tcPr>
        <w:p w:rsidR="004E523C" w:rsidRDefault="004E523C">
          <w:pPr>
            <w:pBdr>
              <w:top w:val="nil"/>
              <w:left w:val="nil"/>
              <w:bottom w:val="nil"/>
              <w:right w:val="nil"/>
              <w:between w:val="nil"/>
            </w:pBdr>
            <w:tabs>
              <w:tab w:val="center" w:pos="4513"/>
              <w:tab w:val="right" w:pos="9026"/>
            </w:tabs>
            <w:spacing w:after="0" w:line="240" w:lineRule="auto"/>
            <w:ind w:left="-115"/>
            <w:rPr>
              <w:color w:val="000000"/>
            </w:rPr>
          </w:pPr>
        </w:p>
      </w:tc>
      <w:tc>
        <w:tcPr>
          <w:tcW w:w="3005" w:type="dxa"/>
        </w:tcPr>
        <w:p w:rsidR="004E523C" w:rsidRDefault="004E523C">
          <w:pPr>
            <w:pBdr>
              <w:top w:val="nil"/>
              <w:left w:val="nil"/>
              <w:bottom w:val="nil"/>
              <w:right w:val="nil"/>
              <w:between w:val="nil"/>
            </w:pBdr>
            <w:tabs>
              <w:tab w:val="center" w:pos="4513"/>
              <w:tab w:val="right" w:pos="9026"/>
            </w:tabs>
            <w:spacing w:after="0" w:line="240" w:lineRule="auto"/>
            <w:jc w:val="center"/>
            <w:rPr>
              <w:color w:val="000000"/>
            </w:rPr>
          </w:pPr>
        </w:p>
      </w:tc>
      <w:tc>
        <w:tcPr>
          <w:tcW w:w="3005" w:type="dxa"/>
        </w:tcPr>
        <w:p w:rsidR="004E523C" w:rsidRDefault="004E523C">
          <w:pPr>
            <w:pBdr>
              <w:top w:val="nil"/>
              <w:left w:val="nil"/>
              <w:bottom w:val="nil"/>
              <w:right w:val="nil"/>
              <w:between w:val="nil"/>
            </w:pBdr>
            <w:tabs>
              <w:tab w:val="center" w:pos="4513"/>
              <w:tab w:val="right" w:pos="9026"/>
            </w:tabs>
            <w:spacing w:after="0" w:line="240" w:lineRule="auto"/>
            <w:ind w:right="-115"/>
            <w:jc w:val="right"/>
            <w:rPr>
              <w:color w:val="000000"/>
            </w:rPr>
          </w:pPr>
        </w:p>
      </w:tc>
    </w:tr>
  </w:tbl>
  <w:p w:rsidR="004E523C" w:rsidRDefault="004E523C">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5117" w:rsidRDefault="00ED5117">
      <w:pPr>
        <w:spacing w:after="0" w:line="240" w:lineRule="auto"/>
      </w:pPr>
      <w:r>
        <w:separator/>
      </w:r>
    </w:p>
  </w:footnote>
  <w:footnote w:type="continuationSeparator" w:id="0">
    <w:p w:rsidR="00ED5117" w:rsidRDefault="00ED51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23C" w:rsidRDefault="00C52D77">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extent cx="5736015" cy="686643"/>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6015" cy="686643"/>
                  </a:xfrm>
                  <a:prstGeom prst="rect">
                    <a:avLst/>
                  </a:prstGeom>
                  <a:ln/>
                </pic:spPr>
              </pic:pic>
            </a:graphicData>
          </a:graphic>
        </wp:inline>
      </w:drawing>
    </w:r>
  </w:p>
  <w:p w:rsidR="004E523C" w:rsidRDefault="004E523C">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D44B0E"/>
    <w:multiLevelType w:val="multilevel"/>
    <w:tmpl w:val="560A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23C"/>
    <w:rsid w:val="0008254D"/>
    <w:rsid w:val="00102009"/>
    <w:rsid w:val="004E523C"/>
    <w:rsid w:val="00B04727"/>
    <w:rsid w:val="00C52D77"/>
    <w:rsid w:val="00ED5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510F"/>
  <w15:docId w15:val="{25654854-4E8F-4FEB-9B82-A5C4D93A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FC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C3FC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6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692"/>
  </w:style>
  <w:style w:type="paragraph" w:styleId="Footer">
    <w:name w:val="footer"/>
    <w:basedOn w:val="Normal"/>
    <w:link w:val="FooterChar"/>
    <w:uiPriority w:val="99"/>
    <w:unhideWhenUsed/>
    <w:rsid w:val="004A6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692"/>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420803">
      <w:bodyDiv w:val="1"/>
      <w:marLeft w:val="0"/>
      <w:marRight w:val="0"/>
      <w:marTop w:val="0"/>
      <w:marBottom w:val="0"/>
      <w:divBdr>
        <w:top w:val="none" w:sz="0" w:space="0" w:color="auto"/>
        <w:left w:val="none" w:sz="0" w:space="0" w:color="auto"/>
        <w:bottom w:val="none" w:sz="0" w:space="0" w:color="auto"/>
        <w:right w:val="none" w:sz="0" w:space="0" w:color="auto"/>
      </w:divBdr>
      <w:divsChild>
        <w:div w:id="1540163306">
          <w:marLeft w:val="0"/>
          <w:marRight w:val="0"/>
          <w:marTop w:val="0"/>
          <w:marBottom w:val="0"/>
          <w:divBdr>
            <w:top w:val="none" w:sz="0" w:space="0" w:color="auto"/>
            <w:left w:val="none" w:sz="0" w:space="0" w:color="auto"/>
            <w:bottom w:val="none" w:sz="0" w:space="0" w:color="auto"/>
            <w:right w:val="none" w:sz="0" w:space="0" w:color="auto"/>
          </w:divBdr>
          <w:divsChild>
            <w:div w:id="1578635257">
              <w:marLeft w:val="0"/>
              <w:marRight w:val="0"/>
              <w:marTop w:val="0"/>
              <w:marBottom w:val="0"/>
              <w:divBdr>
                <w:top w:val="none" w:sz="0" w:space="0" w:color="auto"/>
                <w:left w:val="none" w:sz="0" w:space="0" w:color="auto"/>
                <w:bottom w:val="none" w:sz="0" w:space="0" w:color="auto"/>
                <w:right w:val="none" w:sz="0" w:space="0" w:color="auto"/>
              </w:divBdr>
              <w:divsChild>
                <w:div w:id="1420247774">
                  <w:marLeft w:val="0"/>
                  <w:marRight w:val="0"/>
                  <w:marTop w:val="0"/>
                  <w:marBottom w:val="0"/>
                  <w:divBdr>
                    <w:top w:val="none" w:sz="0" w:space="0" w:color="auto"/>
                    <w:left w:val="none" w:sz="0" w:space="0" w:color="auto"/>
                    <w:bottom w:val="none" w:sz="0" w:space="0" w:color="auto"/>
                    <w:right w:val="none" w:sz="0" w:space="0" w:color="auto"/>
                  </w:divBdr>
                  <w:divsChild>
                    <w:div w:id="1516260983">
                      <w:marLeft w:val="0"/>
                      <w:marRight w:val="0"/>
                      <w:marTop w:val="0"/>
                      <w:marBottom w:val="0"/>
                      <w:divBdr>
                        <w:top w:val="none" w:sz="0" w:space="0" w:color="auto"/>
                        <w:left w:val="none" w:sz="0" w:space="0" w:color="auto"/>
                        <w:bottom w:val="none" w:sz="0" w:space="0" w:color="auto"/>
                        <w:right w:val="none" w:sz="0" w:space="0" w:color="auto"/>
                      </w:divBdr>
                      <w:divsChild>
                        <w:div w:id="1735934012">
                          <w:marLeft w:val="0"/>
                          <w:marRight w:val="0"/>
                          <w:marTop w:val="0"/>
                          <w:marBottom w:val="0"/>
                          <w:divBdr>
                            <w:top w:val="none" w:sz="0" w:space="0" w:color="auto"/>
                            <w:left w:val="none" w:sz="0" w:space="0" w:color="auto"/>
                            <w:bottom w:val="none" w:sz="0" w:space="0" w:color="auto"/>
                            <w:right w:val="none" w:sz="0" w:space="0" w:color="auto"/>
                          </w:divBdr>
                          <w:divsChild>
                            <w:div w:id="805777384">
                              <w:marLeft w:val="0"/>
                              <w:marRight w:val="0"/>
                              <w:marTop w:val="0"/>
                              <w:marBottom w:val="0"/>
                              <w:divBdr>
                                <w:top w:val="none" w:sz="0" w:space="0" w:color="auto"/>
                                <w:left w:val="none" w:sz="0" w:space="0" w:color="auto"/>
                                <w:bottom w:val="none" w:sz="0" w:space="0" w:color="auto"/>
                                <w:right w:val="none" w:sz="0" w:space="0" w:color="auto"/>
                              </w:divBdr>
                              <w:divsChild>
                                <w:div w:id="18428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PKPSIq8T4umwTUEl1c7x1Cieg==">CgMxLjAyCGguZ2pkZ3hzOAByITFsaDJmWHd0Qk85anV6Zy11aGlCZk8xa2VZNkF5ODFMMQ==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925CA5A545C5FA4BA75377940AFE30B5" ma:contentTypeVersion="1" ma:contentTypeDescription="Create a new document." ma:contentTypeScope="" ma:versionID="69a2fc729bcdd19dfc2a658487667648">
  <xsd:schema xmlns:xsd="http://www.w3.org/2001/XMLSchema" xmlns:xs="http://www.w3.org/2001/XMLSchema" xmlns:p="http://schemas.microsoft.com/office/2006/metadata/properties" xmlns:ns2="7809eb43-0a89-482b-bc8f-34f0d30f2771" targetNamespace="http://schemas.microsoft.com/office/2006/metadata/properties" ma:root="true" ma:fieldsID="ac53513889c848759e4afa2a2cea24a6" ns2:_="">
    <xsd:import namespace="7809eb43-0a89-482b-bc8f-34f0d30f277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9eb43-0a89-482b-bc8f-34f0d30f27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809eb43-0a89-482b-bc8f-34f0d30f2771"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A0FE07-ABB9-454B-8DE1-D710D364ED47}"/>
</file>

<file path=customXml/itemProps3.xml><?xml version="1.0" encoding="utf-8"?>
<ds:datastoreItem xmlns:ds="http://schemas.openxmlformats.org/officeDocument/2006/customXml" ds:itemID="{029F05D1-2909-4618-9056-2F46186F200C}"/>
</file>

<file path=customXml/itemProps4.xml><?xml version="1.0" encoding="utf-8"?>
<ds:datastoreItem xmlns:ds="http://schemas.openxmlformats.org/officeDocument/2006/customXml" ds:itemID="{A0A6F732-0FF3-4337-9803-2283BC7E2419}"/>
</file>

<file path=docProps/app.xml><?xml version="1.0" encoding="utf-8"?>
<Properties xmlns="http://schemas.openxmlformats.org/officeDocument/2006/extended-properties" xmlns:vt="http://schemas.openxmlformats.org/officeDocument/2006/docPropsVTypes">
  <Template>Normal</Template>
  <TotalTime>9</TotalTime>
  <Pages>8</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Tarjini Mehta</dc:creator>
  <cp:lastModifiedBy>Mangal Dandekar</cp:lastModifiedBy>
  <cp:revision>5</cp:revision>
  <dcterms:created xsi:type="dcterms:W3CDTF">2021-09-27T20:47:00Z</dcterms:created>
  <dcterms:modified xsi:type="dcterms:W3CDTF">2026-01-27T06:27:00Z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0x010100925CA5A545C5FA4BA75377940AFE30B5</vt:lpwstr>
  </property>
</Properties>
</file>