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30B29" w14:textId="40E1FE1E" w:rsidR="00A87B62" w:rsidRPr="0026197C" w:rsidRDefault="00CC5BDF" w:rsidP="0026197C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197C">
        <w:rPr>
          <w:rFonts w:ascii="Times New Roman" w:hAnsi="Times New Roman" w:cs="Times New Roman"/>
          <w:b/>
          <w:bCs/>
          <w:sz w:val="24"/>
          <w:szCs w:val="24"/>
        </w:rPr>
        <w:t>Department of Com</w:t>
      </w:r>
      <w:r w:rsidR="00407705" w:rsidRPr="0026197C">
        <w:rPr>
          <w:rFonts w:ascii="Times New Roman" w:hAnsi="Times New Roman" w:cs="Times New Roman"/>
          <w:b/>
          <w:bCs/>
          <w:sz w:val="24"/>
          <w:szCs w:val="24"/>
        </w:rPr>
        <w:t>puter Science and Engineering (</w:t>
      </w:r>
      <w:r w:rsidRPr="0026197C">
        <w:rPr>
          <w:rFonts w:ascii="Times New Roman" w:hAnsi="Times New Roman" w:cs="Times New Roman"/>
          <w:b/>
          <w:bCs/>
          <w:sz w:val="24"/>
          <w:szCs w:val="24"/>
        </w:rPr>
        <w:t>Data Science)</w:t>
      </w:r>
    </w:p>
    <w:p w14:paraId="38DE8BB5" w14:textId="77777777" w:rsidR="0014307C" w:rsidRPr="0026197C" w:rsidRDefault="0014307C" w:rsidP="0026197C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6A80B" w14:textId="4A9969CA" w:rsidR="0014307C" w:rsidRPr="0026197C" w:rsidRDefault="00407705" w:rsidP="0026197C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197C">
        <w:rPr>
          <w:rFonts w:ascii="Times New Roman" w:hAnsi="Times New Roman" w:cs="Times New Roman"/>
          <w:b/>
          <w:bCs/>
          <w:sz w:val="24"/>
          <w:szCs w:val="24"/>
        </w:rPr>
        <w:t>S.Y.</w:t>
      </w:r>
      <w:r w:rsidR="00A87B62" w:rsidRPr="0026197C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r w:rsidR="00A87B62"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4307C" w:rsidRPr="0026197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C3FCD" w:rsidRPr="0026197C">
        <w:rPr>
          <w:rFonts w:ascii="Times New Roman" w:hAnsi="Times New Roman" w:cs="Times New Roman"/>
          <w:b/>
          <w:bCs/>
          <w:sz w:val="24"/>
          <w:szCs w:val="24"/>
        </w:rPr>
        <w:t>Sem</w:t>
      </w:r>
      <w:r w:rsidR="00A87B62" w:rsidRPr="0026197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C5BDF"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197C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C5BDF" w:rsidRPr="0026197C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FC3FCD"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D93E7F6" w14:textId="4CA26B2E" w:rsidR="00FC3FCD" w:rsidRPr="0026197C" w:rsidRDefault="00FC3FCD" w:rsidP="0026197C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="00407705" w:rsidRPr="0026197C">
        <w:rPr>
          <w:rFonts w:ascii="Times New Roman" w:hAnsi="Times New Roman" w:cs="Times New Roman"/>
          <w:sz w:val="24"/>
          <w:szCs w:val="24"/>
        </w:rPr>
        <w:t>Computational Methods and Pricing Models Laboratory</w:t>
      </w:r>
    </w:p>
    <w:p w14:paraId="2E36B41E" w14:textId="21121551" w:rsidR="00FC3FCD" w:rsidRPr="0026197C" w:rsidRDefault="00FC3FCD" w:rsidP="0026197C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183636" w:rsidRPr="0026197C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03A89E2C" w14:textId="7CFD9720" w:rsidR="00FC3FCD" w:rsidRPr="0026197C" w:rsidRDefault="00FC3FCD" w:rsidP="0026197C">
      <w:pPr>
        <w:tabs>
          <w:tab w:val="left" w:pos="688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CC6519"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  <w:r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SAP ID: </w:t>
      </w:r>
      <w:r w:rsidR="00CC6519" w:rsidRPr="0026197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Roll No: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80"/>
      </w:tblGrid>
      <w:tr w:rsidR="00EA4619" w:rsidRPr="0026197C" w14:paraId="3F00F819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F3B5" w14:textId="2F59C439" w:rsidR="00144E95" w:rsidRPr="0026197C" w:rsidRDefault="00144E95" w:rsidP="0026197C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6623" w14:textId="44CB8723" w:rsidR="00144E95" w:rsidRPr="0026197C" w:rsidRDefault="00144E95" w:rsidP="0026197C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183636" w:rsidRPr="0026197C">
              <w:rPr>
                <w:rStyle w:val="normaltextrun"/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Implement to demonstrate Value at Risk (</w:t>
            </w:r>
            <w:proofErr w:type="spellStart"/>
            <w:r w:rsidR="00183636" w:rsidRPr="0026197C">
              <w:rPr>
                <w:rStyle w:val="normaltextrun"/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VaR</w:t>
            </w:r>
            <w:proofErr w:type="spellEnd"/>
            <w:r w:rsidR="00183636" w:rsidRPr="0026197C">
              <w:rPr>
                <w:rStyle w:val="normaltextrun"/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) Calculation for a sample Portfolio</w:t>
            </w:r>
            <w:r w:rsidR="00F14D53" w:rsidRPr="0026197C">
              <w:rPr>
                <w:rStyle w:val="normaltextrun"/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using </w:t>
            </w:r>
            <w:r w:rsidR="00F14D53"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Historical data.</w:t>
            </w:r>
          </w:p>
        </w:tc>
      </w:tr>
      <w:tr w:rsidR="00EA4619" w:rsidRPr="0026197C" w14:paraId="17C566EF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3ACD" w14:textId="77777777" w:rsidR="00FC3FCD" w:rsidRPr="0026197C" w:rsidRDefault="00FC3FCD" w:rsidP="002619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B46D" w14:textId="12DFA7A4" w:rsidR="00FC3FCD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calculate the Value at Risk (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of a sample investment portfolio using historical simulation and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risk level of the portfolio at different confidence levels.</w:t>
            </w:r>
          </w:p>
        </w:tc>
      </w:tr>
      <w:tr w:rsidR="00EA4619" w:rsidRPr="0026197C" w14:paraId="6015C9F3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8E2F" w14:textId="2C525D5A" w:rsidR="00FC3FCD" w:rsidRPr="0026197C" w:rsidRDefault="00144E95" w:rsidP="002619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9945" w14:textId="1C8544F2" w:rsidR="00FC3FCD" w:rsidRPr="0026197C" w:rsidRDefault="0014307C" w:rsidP="002619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Python on </w:t>
            </w:r>
            <w:r w:rsidR="00144E95"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="00144E95" w:rsidRPr="0026197C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EA4619" w:rsidRPr="0026197C" w14:paraId="6230C53D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5E4A" w14:textId="01DC2E36" w:rsidR="00EF5A6D" w:rsidRPr="0026197C" w:rsidRDefault="00EF5A6D" w:rsidP="002619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="00CC5BDF"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6339" w14:textId="77777777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 at Risk (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 widely used risk measure that quantifies the potential loss in value of a portfolio over a defined period for a given confidence interval.</w:t>
            </w:r>
          </w:p>
          <w:p w14:paraId="30137267" w14:textId="77777777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There are several methods to calculate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VaR.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this experiment, we focus on </w:t>
            </w: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Historical Simulation</w:t>
            </w: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  <w:p w14:paraId="75189415" w14:textId="77777777" w:rsidR="00183636" w:rsidRPr="0026197C" w:rsidRDefault="00183636" w:rsidP="009B54E9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simulation uses historical returns to simulate the potential changes in portfolio value.</w:t>
            </w:r>
          </w:p>
          <w:p w14:paraId="4AF5F273" w14:textId="77777777" w:rsidR="00183636" w:rsidRPr="0026197C" w:rsidRDefault="00183636" w:rsidP="009B54E9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does not assume a normal distribution of returns.</w:t>
            </w:r>
          </w:p>
          <w:p w14:paraId="5862F354" w14:textId="77777777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Formula:</w:t>
            </w:r>
          </w:p>
          <w:p w14:paraId="671DB747" w14:textId="77777777" w:rsidR="00183636" w:rsidRPr="0026197C" w:rsidRDefault="00183636" w:rsidP="009B54E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 historical daily returns.</w:t>
            </w:r>
          </w:p>
          <w:p w14:paraId="7A0D0FDB" w14:textId="77777777" w:rsidR="00183636" w:rsidRPr="0026197C" w:rsidRDefault="00183636" w:rsidP="009B54E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the returns in ascending order.</w:t>
            </w:r>
          </w:p>
          <w:p w14:paraId="6226486E" w14:textId="77777777" w:rsidR="00183636" w:rsidRPr="0026197C" w:rsidRDefault="00183636" w:rsidP="009B54E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at α% confidence level = −percentile of sorted returns at (1−</w:t>
            </w:r>
            <w:proofErr w:type="gram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α)×</w:t>
            </w:r>
            <w:proofErr w:type="gram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100.</w:t>
            </w:r>
          </w:p>
          <w:p w14:paraId="58810E10" w14:textId="77777777" w:rsidR="00407705" w:rsidRPr="0026197C" w:rsidRDefault="00183636" w:rsidP="002619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 example, a 95% confidence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₹10,000 means there is a 5% chance that the portfolio will lose more than ₹10,000 on a given day.</w:t>
            </w:r>
            <w:r w:rsidR="00EA4619"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7C6DC1" w14:textId="77777777" w:rsidR="00EA4619" w:rsidRPr="0026197C" w:rsidRDefault="00EA4619" w:rsidP="002619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F96D" w14:textId="77777777" w:rsidR="00EA4619" w:rsidRPr="0026197C" w:rsidRDefault="00EA4619" w:rsidP="0026197C">
            <w:pPr>
              <w:pStyle w:val="Heading2"/>
              <w:spacing w:before="0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Types of Historical </w:t>
            </w:r>
            <w:proofErr w:type="spellStart"/>
            <w:r w:rsidRPr="002619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Calculation</w:t>
            </w:r>
          </w:p>
          <w:p w14:paraId="700698EF" w14:textId="5EF86D0E" w:rsidR="00EA4619" w:rsidRPr="0026197C" w:rsidRDefault="00EA4619" w:rsidP="0026197C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26197C">
              <w:rPr>
                <w:rFonts w:ascii="Times New Roman" w:hAnsi="Times New Roman" w:cs="Times New Roman"/>
                <w:color w:val="auto"/>
              </w:rPr>
              <w:t xml:space="preserve"> 1. Simplified Historical </w:t>
            </w:r>
            <w:proofErr w:type="spellStart"/>
            <w:r w:rsidRPr="0026197C">
              <w:rPr>
                <w:rFonts w:ascii="Times New Roman" w:hAnsi="Times New Roman" w:cs="Times New Roman"/>
                <w:color w:val="auto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color w:val="auto"/>
              </w:rPr>
              <w:t xml:space="preserve"> (Single Observation Method)</w:t>
            </w:r>
          </w:p>
          <w:p w14:paraId="4825F236" w14:textId="77777777" w:rsidR="00EA4619" w:rsidRPr="0026197C" w:rsidRDefault="00EA4619" w:rsidP="009B54E9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Uses only </w:t>
            </w: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ONE past observation (one historical return)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C9DAB4" w14:textId="77777777" w:rsidR="00EA4619" w:rsidRPr="0026197C" w:rsidRDefault="00EA4619" w:rsidP="009B54E9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is estimated by scaling a single observed loss to the current portfolio value </w:t>
            </w:r>
          </w:p>
          <w:p w14:paraId="44D82A78" w14:textId="3F0293B1" w:rsidR="00EA4619" w:rsidRPr="0026197C" w:rsidRDefault="00EA4619" w:rsidP="0026197C">
            <w:pPr>
              <w:pStyle w:val="NormalWeb"/>
              <w:spacing w:before="0" w:beforeAutospacing="0" w:after="0" w:afterAutospacing="0"/>
            </w:pPr>
            <w:r w:rsidRPr="0026197C">
              <w:t xml:space="preserve"> This is a basic/manual approach used for concept understanding.</w:t>
            </w:r>
          </w:p>
          <w:p w14:paraId="282801FF" w14:textId="4FC2F545" w:rsidR="0026197C" w:rsidRPr="0026197C" w:rsidRDefault="00EA4619" w:rsidP="0026197C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26197C"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</w:rPr>
              <w:t>Formula:</w:t>
            </w:r>
          </w:p>
          <w:p w14:paraId="5BEA8444" w14:textId="4EE0FB52" w:rsidR="0026197C" w:rsidRPr="0026197C" w:rsidRDefault="0026197C" w:rsidP="002619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C3852" w14:textId="78599EF9" w:rsidR="0026197C" w:rsidRPr="0026197C" w:rsidRDefault="0026197C" w:rsidP="00261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DFF4E33" wp14:editId="7BEC470C">
                  <wp:extent cx="2748291" cy="138236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956" cy="142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B87C6" w14:textId="345AEE3B" w:rsidR="00EA4619" w:rsidRPr="0026197C" w:rsidRDefault="00EA4619" w:rsidP="0026197C">
            <w:pPr>
              <w:pStyle w:val="NormalWeb"/>
              <w:spacing w:before="0" w:beforeAutospacing="0" w:after="0" w:afterAutospacing="0"/>
            </w:pPr>
            <w:r w:rsidRPr="0026197C">
              <w:t>This is:</w:t>
            </w:r>
          </w:p>
          <w:p w14:paraId="412CF80D" w14:textId="49E38A73" w:rsidR="00EA4619" w:rsidRPr="0026197C" w:rsidRDefault="00EA4619" w:rsidP="009B54E9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Simplified Historical </w:t>
            </w:r>
            <w:proofErr w:type="spellStart"/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(manual calculation)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534E2C3" w14:textId="1A302E88" w:rsidR="00EA4619" w:rsidRPr="0026197C" w:rsidRDefault="00EA4619" w:rsidP="0026197C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26197C">
              <w:rPr>
                <w:rFonts w:ascii="Times New Roman" w:hAnsi="Times New Roman" w:cs="Times New Roman"/>
                <w:color w:val="auto"/>
              </w:rPr>
              <w:t xml:space="preserve"> 2. Historical Simulation </w:t>
            </w:r>
            <w:proofErr w:type="spellStart"/>
            <w:r w:rsidRPr="0026197C">
              <w:rPr>
                <w:rFonts w:ascii="Times New Roman" w:hAnsi="Times New Roman" w:cs="Times New Roman"/>
                <w:color w:val="auto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color w:val="auto"/>
              </w:rPr>
              <w:t xml:space="preserve"> (Full Dataset Method)</w:t>
            </w:r>
          </w:p>
          <w:p w14:paraId="08EC3D18" w14:textId="77777777" w:rsidR="00EA4619" w:rsidRPr="0026197C" w:rsidRDefault="00EA4619" w:rsidP="009B54E9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many historical returns (e.g., </w:t>
            </w:r>
            <w:proofErr w:type="gramStart"/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 year</w:t>
            </w:r>
            <w:proofErr w:type="gramEnd"/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data)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F064B5" w14:textId="77777777" w:rsidR="00EA4619" w:rsidRPr="0026197C" w:rsidRDefault="00EA4619" w:rsidP="009B54E9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Returns are sorted in ascending order </w:t>
            </w:r>
          </w:p>
          <w:p w14:paraId="46546D4A" w14:textId="77777777" w:rsidR="00EA4619" w:rsidRPr="0026197C" w:rsidRDefault="00EA4619" w:rsidP="009B54E9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VaR</w:t>
            </w:r>
            <w:proofErr w:type="spellEnd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is calculated using percentile method (e.g., 5%, 1%) </w:t>
            </w:r>
          </w:p>
          <w:p w14:paraId="2FF17B30" w14:textId="5714024F" w:rsidR="00EA4619" w:rsidRPr="0026197C" w:rsidRDefault="00EA4619" w:rsidP="0026197C">
            <w:pPr>
              <w:pStyle w:val="NormalWeb"/>
              <w:spacing w:before="0" w:beforeAutospacing="0" w:after="0" w:afterAutospacing="0"/>
            </w:pPr>
            <w:r w:rsidRPr="0026197C">
              <w:t xml:space="preserve"> This is:</w:t>
            </w:r>
          </w:p>
          <w:p w14:paraId="5E0FA8F7" w14:textId="77777777" w:rsidR="00EA4619" w:rsidRPr="0026197C" w:rsidRDefault="00EA4619" w:rsidP="009B54E9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A statistical and real-world approach </w:t>
            </w:r>
          </w:p>
          <w:p w14:paraId="19D20557" w14:textId="42A7BC6E" w:rsidR="00EA4619" w:rsidRPr="0026197C" w:rsidRDefault="00EA4619" w:rsidP="0026197C">
            <w:pPr>
              <w:pStyle w:val="NormalWeb"/>
              <w:spacing w:before="0" w:beforeAutospacing="0" w:after="0" w:afterAutospacing="0"/>
            </w:pPr>
            <w:r w:rsidRPr="0026197C">
              <w:t xml:space="preserve"> Represents:</w:t>
            </w:r>
          </w:p>
          <w:p w14:paraId="58ABF826" w14:textId="1D2C26C8" w:rsidR="00EA4619" w:rsidRPr="0026197C" w:rsidRDefault="00EA4619" w:rsidP="009B54E9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Proper Historical Simulation </w:t>
            </w:r>
            <w:proofErr w:type="spellStart"/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5B9D6C" w14:textId="24AE76BA" w:rsidR="00EA4619" w:rsidRPr="0026197C" w:rsidRDefault="00EA4619" w:rsidP="0026197C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26197C">
              <w:rPr>
                <w:rFonts w:ascii="Times New Roman" w:hAnsi="Times New Roman" w:cs="Times New Roman"/>
                <w:color w:val="auto"/>
              </w:rPr>
              <w:t>Key Difference</w:t>
            </w:r>
          </w:p>
          <w:p w14:paraId="4DB32D59" w14:textId="77777777" w:rsidR="00EA4619" w:rsidRPr="0026197C" w:rsidRDefault="00EA4619" w:rsidP="009B54E9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Simplified method → one past return scaled to current value </w:t>
            </w:r>
          </w:p>
          <w:p w14:paraId="6DDF857F" w14:textId="77777777" w:rsidR="00EA4619" w:rsidRPr="0026197C" w:rsidRDefault="00EA4619" w:rsidP="009B54E9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Full method → percentile of full return distribution </w:t>
            </w:r>
          </w:p>
          <w:p w14:paraId="585C2629" w14:textId="6A056EE6" w:rsidR="00EA4619" w:rsidRPr="0026197C" w:rsidRDefault="00EA4619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A4619" w:rsidRPr="0026197C" w14:paraId="3F3AF3F2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5FF8" w14:textId="145E70E2" w:rsidR="00FC3FCD" w:rsidRPr="0026197C" w:rsidRDefault="003F1A7E" w:rsidP="002619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Implementation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910E" w14:textId="77777777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1: Create a Sample Portfolio</w:t>
            </w:r>
          </w:p>
          <w:p w14:paraId="707F9415" w14:textId="22E4EFB6" w:rsidR="00183636" w:rsidRPr="0026197C" w:rsidRDefault="00183636" w:rsidP="009B54E9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a set of assets (e.g.</w:t>
            </w:r>
            <w:proofErr w:type="gram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 </w:t>
            </w:r>
            <w:r w:rsidR="008C70CC"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  <w:proofErr w:type="gramEnd"/>
            <w:r w:rsidR="008C70CC"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stocks).</w:t>
            </w:r>
          </w:p>
          <w:p w14:paraId="6960ED33" w14:textId="77777777" w:rsidR="00183636" w:rsidRPr="0026197C" w:rsidRDefault="00183636" w:rsidP="009B54E9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weights to each stock.</w:t>
            </w:r>
          </w:p>
          <w:p w14:paraId="4678BC3B" w14:textId="77777777" w:rsidR="00183636" w:rsidRPr="0026197C" w:rsidRDefault="00183636" w:rsidP="009B54E9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the last 1 year of historical price data.</w:t>
            </w:r>
          </w:p>
          <w:p w14:paraId="20DA0332" w14:textId="77777777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2: Calculate Daily Returns</w:t>
            </w:r>
          </w:p>
          <w:p w14:paraId="66B94DE2" w14:textId="77777777" w:rsidR="00183636" w:rsidRPr="0026197C" w:rsidRDefault="00183636" w:rsidP="009B54E9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the percentage change in daily prices.</w:t>
            </w:r>
          </w:p>
          <w:p w14:paraId="6DEDC432" w14:textId="77777777" w:rsidR="00183636" w:rsidRPr="0026197C" w:rsidRDefault="00183636" w:rsidP="009B54E9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the weighted return of the portfolio.</w:t>
            </w:r>
          </w:p>
          <w:p w14:paraId="558C9DFC" w14:textId="77777777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Step 3: Historical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Calculation</w:t>
            </w:r>
          </w:p>
          <w:p w14:paraId="0E95B513" w14:textId="77777777" w:rsidR="00183636" w:rsidRPr="0026197C" w:rsidRDefault="00183636" w:rsidP="009B54E9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the portfolio daily returns.</w:t>
            </w:r>
          </w:p>
          <w:p w14:paraId="20505C4B" w14:textId="77777777" w:rsidR="00183636" w:rsidRPr="0026197C" w:rsidRDefault="00183636" w:rsidP="009B54E9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Calculate the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at 90%, 95%, and 99% confidence levels.</w:t>
            </w:r>
          </w:p>
          <w:p w14:paraId="45F15A2D" w14:textId="77777777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4: Visualize the Risk</w:t>
            </w:r>
          </w:p>
          <w:p w14:paraId="571D3B46" w14:textId="77777777" w:rsidR="00183636" w:rsidRPr="0026197C" w:rsidRDefault="00183636" w:rsidP="009B54E9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 histogram of returns.</w:t>
            </w:r>
          </w:p>
          <w:p w14:paraId="1777DED9" w14:textId="77777777" w:rsidR="00183636" w:rsidRPr="0026197C" w:rsidRDefault="00183636" w:rsidP="009B54E9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thresholds on the histogram.</w:t>
            </w:r>
          </w:p>
          <w:p w14:paraId="6CACEC51" w14:textId="7DAEDBF0" w:rsidR="00183636" w:rsidRPr="0026197C" w:rsidRDefault="00183636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Step 5: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Backtesting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  <w:p w14:paraId="40F2D630" w14:textId="77777777" w:rsidR="00183636" w:rsidRPr="0026197C" w:rsidRDefault="00183636" w:rsidP="009B54E9">
            <w:pPr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Check how often actual losses exceed </w:t>
            </w:r>
            <w:proofErr w:type="spellStart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2619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estimates.</w:t>
            </w:r>
          </w:p>
          <w:p w14:paraId="43D0E055" w14:textId="08BEB4E6" w:rsidR="005C6E24" w:rsidRPr="0026197C" w:rsidRDefault="005C6E24" w:rsidP="0026197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A4619" w:rsidRPr="0026197C" w14:paraId="4A97A4FB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CD29" w14:textId="007E7648" w:rsidR="00EA4619" w:rsidRPr="0026197C" w:rsidRDefault="00EA4619" w:rsidP="002619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Extra Task 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4695" w14:textId="77777777" w:rsidR="00EA4619" w:rsidRPr="0026197C" w:rsidRDefault="00EA4619" w:rsidP="0026197C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26197C">
              <w:rPr>
                <w:rStyle w:val="Strong"/>
                <w:rFonts w:ascii="Times New Roman" w:hAnsi="Times New Roman" w:cs="Times New Roman"/>
                <w:bCs w:val="0"/>
                <w:color w:val="auto"/>
              </w:rPr>
              <w:t xml:space="preserve">Variance-Covariance Method (Parametric </w:t>
            </w:r>
            <w:proofErr w:type="spellStart"/>
            <w:r w:rsidRPr="0026197C">
              <w:rPr>
                <w:rStyle w:val="Strong"/>
                <w:rFonts w:ascii="Times New Roman" w:hAnsi="Times New Roman" w:cs="Times New Roman"/>
                <w:bCs w:val="0"/>
                <w:color w:val="auto"/>
              </w:rPr>
              <w:t>VaR</w:t>
            </w:r>
            <w:proofErr w:type="spellEnd"/>
            <w:r w:rsidRPr="0026197C">
              <w:rPr>
                <w:rStyle w:val="Strong"/>
                <w:rFonts w:ascii="Times New Roman" w:hAnsi="Times New Roman" w:cs="Times New Roman"/>
                <w:bCs w:val="0"/>
                <w:color w:val="auto"/>
              </w:rPr>
              <w:t>)</w:t>
            </w:r>
          </w:p>
          <w:p w14:paraId="367C6BDE" w14:textId="77777777" w:rsidR="00EA4619" w:rsidRPr="0026197C" w:rsidRDefault="00EA4619" w:rsidP="009B54E9">
            <w:pPr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This method assumes that </w:t>
            </w: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portfolio returns are normally distributed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E42E94B" w14:textId="77777777" w:rsidR="00EA4619" w:rsidRPr="0026197C" w:rsidRDefault="00EA4619" w:rsidP="009B54E9">
            <w:pPr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is calculated using the </w:t>
            </w: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mean (μ)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standard deviation (σ)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of returns. </w:t>
            </w:r>
          </w:p>
          <w:p w14:paraId="47FCC8E6" w14:textId="77777777" w:rsidR="00EA4619" w:rsidRPr="0026197C" w:rsidRDefault="00EA4619" w:rsidP="009B54E9">
            <w:pPr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It is a </w:t>
            </w:r>
            <w:r w:rsidRPr="0026197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formula-based approach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, unlike simulation methods. </w:t>
            </w:r>
          </w:p>
          <w:p w14:paraId="47B3F38D" w14:textId="77777777" w:rsidR="00EA4619" w:rsidRPr="0026197C" w:rsidRDefault="00EA4619" w:rsidP="0026197C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 w:rsidRPr="0026197C">
              <w:rPr>
                <w:rStyle w:val="Strong"/>
              </w:rPr>
              <w:t>Formula:</w:t>
            </w:r>
          </w:p>
          <w:p w14:paraId="5D933373" w14:textId="77777777" w:rsidR="00EA4619" w:rsidRPr="0026197C" w:rsidRDefault="00EA4619" w:rsidP="0026197C">
            <w:pPr>
              <w:pStyle w:val="NormalWeb"/>
              <w:spacing w:before="0" w:beforeAutospacing="0" w:after="0" w:afterAutospacing="0"/>
            </w:pPr>
            <w:proofErr w:type="spellStart"/>
            <w:r w:rsidRPr="0026197C">
              <w:rPr>
                <w:rStyle w:val="mord"/>
              </w:rPr>
              <w:t>VaR</w:t>
            </w:r>
            <w:proofErr w:type="spellEnd"/>
            <w:r w:rsidRPr="0026197C">
              <w:rPr>
                <w:rStyle w:val="mrel"/>
              </w:rPr>
              <w:t>=</w:t>
            </w:r>
            <w:r w:rsidRPr="0026197C">
              <w:rPr>
                <w:rStyle w:val="mord"/>
              </w:rPr>
              <w:t>Zα</w:t>
            </w:r>
            <w:r w:rsidRPr="0026197C">
              <w:rPr>
                <w:rStyle w:val="vlist-s"/>
              </w:rPr>
              <w:t>​</w:t>
            </w:r>
            <w:r w:rsidRPr="0026197C">
              <w:rPr>
                <w:rStyle w:val="mbin"/>
                <w:rFonts w:ascii="Cambria Math" w:hAnsi="Cambria Math" w:cs="Cambria Math"/>
              </w:rPr>
              <w:t>⋅</w:t>
            </w:r>
            <w:proofErr w:type="spellStart"/>
            <w:r w:rsidRPr="0026197C">
              <w:rPr>
                <w:rStyle w:val="mord"/>
              </w:rPr>
              <w:t>σ</w:t>
            </w:r>
            <w:r w:rsidRPr="0026197C">
              <w:rPr>
                <w:rStyle w:val="mbin"/>
                <w:rFonts w:ascii="Cambria Math" w:hAnsi="Cambria Math" w:cs="Cambria Math"/>
              </w:rPr>
              <w:t>⋅</w:t>
            </w:r>
            <w:r w:rsidRPr="0026197C">
              <w:rPr>
                <w:rStyle w:val="mord"/>
              </w:rPr>
              <w:t>V</w:t>
            </w:r>
            <w:proofErr w:type="spellEnd"/>
            <w:r w:rsidRPr="0026197C">
              <w:t xml:space="preserve"> </w:t>
            </w:r>
          </w:p>
          <w:p w14:paraId="7329AAB3" w14:textId="77777777" w:rsidR="00EA4619" w:rsidRPr="0026197C" w:rsidRDefault="00EA4619" w:rsidP="0026197C">
            <w:pPr>
              <w:pStyle w:val="NormalWeb"/>
              <w:spacing w:before="0" w:beforeAutospacing="0" w:after="0" w:afterAutospacing="0"/>
            </w:pPr>
            <w:r w:rsidRPr="0026197C">
              <w:t>Where:</w:t>
            </w:r>
          </w:p>
          <w:p w14:paraId="208692C2" w14:textId="77777777" w:rsidR="00EA4619" w:rsidRPr="0026197C" w:rsidRDefault="00EA4619" w:rsidP="009B54E9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Zα</w:t>
            </w:r>
            <w:r w:rsidRPr="0026197C">
              <w:rPr>
                <w:rStyle w:val="vlist-s"/>
                <w:rFonts w:ascii="Times New Roman" w:hAnsi="Times New Roman" w:cs="Times New Roman"/>
                <w:sz w:val="24"/>
                <w:szCs w:val="24"/>
              </w:rPr>
              <w:t>​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= Z-score for confidence level (e.g., 1.65 for 95%) </w:t>
            </w:r>
          </w:p>
          <w:p w14:paraId="65B8EE85" w14:textId="77777777" w:rsidR="00EA4619" w:rsidRPr="0026197C" w:rsidRDefault="00EA4619" w:rsidP="009B54E9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σ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= standard deviation of portfolio returns </w:t>
            </w:r>
          </w:p>
          <w:p w14:paraId="1F921794" w14:textId="77777777" w:rsidR="00EA4619" w:rsidRPr="0026197C" w:rsidRDefault="00EA4619" w:rsidP="0026197C">
            <w:pPr>
              <w:pStyle w:val="Heading3"/>
              <w:spacing w:before="0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26197C">
              <w:rPr>
                <w:rStyle w:val="katex-mathml"/>
                <w:rFonts w:ascii="Times New Roman" w:hAnsi="Times New Roman" w:cs="Times New Roman"/>
                <w:color w:val="auto"/>
              </w:rPr>
              <w:t>V</w:t>
            </w:r>
            <w:r w:rsidRPr="0026197C">
              <w:rPr>
                <w:rFonts w:ascii="Times New Roman" w:hAnsi="Times New Roman" w:cs="Times New Roman"/>
                <w:color w:val="auto"/>
              </w:rPr>
              <w:t xml:space="preserve"> = portfolio value</w:t>
            </w:r>
            <w:r w:rsidRPr="0026197C">
              <w:rPr>
                <w:rFonts w:ascii="Times New Roman" w:hAnsi="Times New Roman" w:cs="Times New Roman"/>
                <w:color w:val="auto"/>
              </w:rPr>
              <w:br/>
            </w:r>
            <w:r w:rsidRPr="0026197C">
              <w:rPr>
                <w:rFonts w:ascii="Times New Roman" w:hAnsi="Times New Roman" w:cs="Times New Roman"/>
                <w:color w:val="auto"/>
              </w:rPr>
              <w:br/>
            </w:r>
            <w:r w:rsidRPr="0026197C"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</w:rPr>
              <w:t xml:space="preserve">Variance-Covariance </w:t>
            </w:r>
            <w:proofErr w:type="spellStart"/>
            <w:r w:rsidRPr="0026197C"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</w:rPr>
              <w:t>VaR</w:t>
            </w:r>
            <w:proofErr w:type="spellEnd"/>
            <w:r w:rsidRPr="0026197C"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</w:rPr>
              <w:t xml:space="preserve"> Calculation</w:t>
            </w:r>
          </w:p>
          <w:p w14:paraId="429F429C" w14:textId="77777777" w:rsidR="00EA4619" w:rsidRPr="0026197C" w:rsidRDefault="00EA4619" w:rsidP="009B54E9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Calculate mean (μ) and standard deviation (σ) of portfolio returns. </w:t>
            </w:r>
          </w:p>
          <w:p w14:paraId="72CB3D33" w14:textId="77777777" w:rsidR="00EA4619" w:rsidRPr="0026197C" w:rsidRDefault="00EA4619" w:rsidP="009B54E9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Select confidence levels: 90%, 95%, 99%. </w:t>
            </w:r>
          </w:p>
          <w:p w14:paraId="79F7C842" w14:textId="77777777" w:rsidR="00EA4619" w:rsidRPr="0026197C" w:rsidRDefault="00EA4619" w:rsidP="009B54E9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Find corresponding Z-scores: </w:t>
            </w:r>
          </w:p>
          <w:p w14:paraId="31CA7A33" w14:textId="77777777" w:rsidR="00EA4619" w:rsidRPr="0026197C" w:rsidRDefault="00EA4619" w:rsidP="009B54E9">
            <w:pPr>
              <w:numPr>
                <w:ilvl w:val="1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90% → 1.28 </w:t>
            </w:r>
          </w:p>
          <w:p w14:paraId="3FBEB17F" w14:textId="77777777" w:rsidR="00EA4619" w:rsidRPr="0026197C" w:rsidRDefault="00EA4619" w:rsidP="009B54E9">
            <w:pPr>
              <w:numPr>
                <w:ilvl w:val="1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95% → 1.65 </w:t>
            </w:r>
          </w:p>
          <w:p w14:paraId="11AC2D1B" w14:textId="77777777" w:rsidR="00EA4619" w:rsidRPr="0026197C" w:rsidRDefault="00EA4619" w:rsidP="009B54E9">
            <w:pPr>
              <w:numPr>
                <w:ilvl w:val="1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99% → 2.33 </w:t>
            </w:r>
            <w:bookmarkStart w:id="0" w:name="_GoBack"/>
            <w:bookmarkEnd w:id="0"/>
          </w:p>
          <w:p w14:paraId="50D7A16A" w14:textId="167E9B69" w:rsidR="00EA4619" w:rsidRPr="0026197C" w:rsidRDefault="00EA4619" w:rsidP="009B54E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 w:rsidRPr="0026197C">
              <w:t xml:space="preserve">Compute </w:t>
            </w:r>
            <w:proofErr w:type="spellStart"/>
            <w:r w:rsidRPr="0026197C">
              <w:t>VaR</w:t>
            </w:r>
            <w:proofErr w:type="spellEnd"/>
          </w:p>
          <w:p w14:paraId="50B1A870" w14:textId="70B89674" w:rsidR="00EA4619" w:rsidRPr="0026197C" w:rsidRDefault="00EA4619" w:rsidP="0026197C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EA4619" w:rsidRPr="0026197C" w14:paraId="59BF6660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6F7C" w14:textId="77777777" w:rsidR="0026197C" w:rsidRPr="0026197C" w:rsidRDefault="0026197C" w:rsidP="0026197C">
            <w:pPr>
              <w:pStyle w:val="Heading2"/>
              <w:spacing w:before="0"/>
              <w:outlineLvl w:val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Final </w:t>
            </w:r>
            <w:r w:rsidRPr="0026197C">
              <w:rPr>
                <w:rStyle w:val="Strong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Expected Output</w:t>
            </w:r>
          </w:p>
          <w:p w14:paraId="3B57E0AF" w14:textId="77777777" w:rsidR="00EA4619" w:rsidRPr="0026197C" w:rsidRDefault="00EA4619" w:rsidP="002619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A8F2" w14:textId="77777777" w:rsidR="00EA4619" w:rsidRPr="0026197C" w:rsidRDefault="00EA4619" w:rsidP="009B54E9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using Historical Simulation </w:t>
            </w:r>
          </w:p>
          <w:p w14:paraId="294C30FE" w14:textId="77777777" w:rsidR="00EA4619" w:rsidRPr="0026197C" w:rsidRDefault="00EA4619" w:rsidP="009B54E9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using Variance-Covariance method </w:t>
            </w:r>
          </w:p>
          <w:p w14:paraId="35535A63" w14:textId="34B74363" w:rsidR="00EA4619" w:rsidRPr="0026197C" w:rsidRDefault="00EA4619" w:rsidP="009B54E9">
            <w:pPr>
              <w:numPr>
                <w:ilvl w:val="0"/>
                <w:numId w:val="11"/>
              </w:numPr>
              <w:spacing w:line="240" w:lineRule="auto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Comparison between both methods</w:t>
            </w:r>
          </w:p>
        </w:tc>
      </w:tr>
      <w:tr w:rsidR="0026197C" w:rsidRPr="0026197C" w14:paraId="0A13DDA1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80FA" w14:textId="77777777" w:rsidR="00FC3FCD" w:rsidRPr="0026197C" w:rsidRDefault="00FC3FCD" w:rsidP="002619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E51A" w14:textId="57319386" w:rsidR="00FC3FCD" w:rsidRPr="0026197C" w:rsidRDefault="00407705" w:rsidP="002619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(Write your conclusions</w:t>
            </w:r>
            <w:r w:rsidR="00CC6519" w:rsidRPr="0026197C">
              <w:rPr>
                <w:rFonts w:ascii="Times New Roman" w:hAnsi="Times New Roman" w:cs="Times New Roman"/>
                <w:sz w:val="24"/>
                <w:szCs w:val="24"/>
              </w:rPr>
              <w:t xml:space="preserve"> for all the tasks</w:t>
            </w:r>
            <w:r w:rsidRPr="002619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3775E6A" w14:textId="77777777" w:rsidR="00FC3FCD" w:rsidRPr="0026197C" w:rsidRDefault="00FC3FCD" w:rsidP="002619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6DF0E2" w14:textId="77777777" w:rsidR="00FC3FCD" w:rsidRPr="0026197C" w:rsidRDefault="00FC3FCD" w:rsidP="0026197C">
      <w:pPr>
        <w:tabs>
          <w:tab w:val="left" w:pos="2760"/>
        </w:tabs>
        <w:spacing w:after="0"/>
        <w:ind w:hanging="709"/>
        <w:rPr>
          <w:rFonts w:ascii="Times New Roman" w:hAnsi="Times New Roman" w:cs="Times New Roman"/>
          <w:sz w:val="24"/>
          <w:szCs w:val="24"/>
        </w:rPr>
      </w:pPr>
      <w:r w:rsidRPr="0026197C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5BEE8FE" w14:textId="185B07FB" w:rsidR="00FC3FCD" w:rsidRPr="0026197C" w:rsidRDefault="00FC3FCD" w:rsidP="0026197C">
      <w:pPr>
        <w:tabs>
          <w:tab w:val="left" w:pos="2760"/>
        </w:tabs>
        <w:spacing w:after="0"/>
        <w:ind w:hanging="142"/>
        <w:rPr>
          <w:rFonts w:ascii="Times New Roman" w:hAnsi="Times New Roman" w:cs="Times New Roman"/>
          <w:sz w:val="24"/>
          <w:szCs w:val="24"/>
        </w:rPr>
      </w:pPr>
    </w:p>
    <w:sectPr w:rsidR="00FC3FCD" w:rsidRPr="0026197C" w:rsidSect="005A19B7">
      <w:headerReference w:type="default" r:id="rId11"/>
      <w:pgSz w:w="11906" w:h="16838"/>
      <w:pgMar w:top="1440" w:right="1440" w:bottom="1440" w:left="1440" w:header="11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D74677" w14:textId="77777777" w:rsidR="00417B33" w:rsidRDefault="00417B33" w:rsidP="004A6692">
      <w:pPr>
        <w:spacing w:after="0" w:line="240" w:lineRule="auto"/>
      </w:pPr>
      <w:r>
        <w:separator/>
      </w:r>
    </w:p>
  </w:endnote>
  <w:endnote w:type="continuationSeparator" w:id="0">
    <w:p w14:paraId="489AADEA" w14:textId="77777777" w:rsidR="00417B33" w:rsidRDefault="00417B33" w:rsidP="004A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1AB4BB" w14:textId="77777777" w:rsidR="00417B33" w:rsidRDefault="00417B33" w:rsidP="004A6692">
      <w:pPr>
        <w:spacing w:after="0" w:line="240" w:lineRule="auto"/>
      </w:pPr>
      <w:r>
        <w:separator/>
      </w:r>
    </w:p>
  </w:footnote>
  <w:footnote w:type="continuationSeparator" w:id="0">
    <w:p w14:paraId="05194CBC" w14:textId="77777777" w:rsidR="00417B33" w:rsidRDefault="00417B33" w:rsidP="004A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5EB31" w14:textId="6095DBF7" w:rsidR="004A6692" w:rsidRDefault="004A6692">
    <w:pPr>
      <w:pStyle w:val="Header"/>
    </w:pPr>
    <w:r>
      <w:rPr>
        <w:noProof/>
        <w:lang w:eastAsia="en-IN"/>
      </w:rPr>
      <w:drawing>
        <wp:inline distT="0" distB="0" distL="0" distR="0" wp14:anchorId="33A08FCE" wp14:editId="5463FC2F">
          <wp:extent cx="5728970" cy="685800"/>
          <wp:effectExtent l="0" t="0" r="508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6015" cy="6866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F6A" w14:textId="77777777" w:rsidR="004A6692" w:rsidRDefault="004A66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EC2"/>
    <w:multiLevelType w:val="multilevel"/>
    <w:tmpl w:val="B3C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75DAD"/>
    <w:multiLevelType w:val="multilevel"/>
    <w:tmpl w:val="054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C1B8C"/>
    <w:multiLevelType w:val="multilevel"/>
    <w:tmpl w:val="143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96891"/>
    <w:multiLevelType w:val="multilevel"/>
    <w:tmpl w:val="B880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84852"/>
    <w:multiLevelType w:val="multilevel"/>
    <w:tmpl w:val="4FFE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B4CF1"/>
    <w:multiLevelType w:val="multilevel"/>
    <w:tmpl w:val="189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8092E"/>
    <w:multiLevelType w:val="multilevel"/>
    <w:tmpl w:val="93E0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F187E"/>
    <w:multiLevelType w:val="multilevel"/>
    <w:tmpl w:val="82A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C17FC"/>
    <w:multiLevelType w:val="multilevel"/>
    <w:tmpl w:val="C9A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B7A48"/>
    <w:multiLevelType w:val="multilevel"/>
    <w:tmpl w:val="ED3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D6495"/>
    <w:multiLevelType w:val="multilevel"/>
    <w:tmpl w:val="010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638DF"/>
    <w:multiLevelType w:val="multilevel"/>
    <w:tmpl w:val="F93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86235"/>
    <w:multiLevelType w:val="multilevel"/>
    <w:tmpl w:val="89E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763C8"/>
    <w:multiLevelType w:val="multilevel"/>
    <w:tmpl w:val="73A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D1F7A"/>
    <w:multiLevelType w:val="multilevel"/>
    <w:tmpl w:val="91D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D26E6"/>
    <w:multiLevelType w:val="multilevel"/>
    <w:tmpl w:val="FF8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D754F"/>
    <w:multiLevelType w:val="multilevel"/>
    <w:tmpl w:val="6B8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16"/>
  </w:num>
  <w:num w:numId="7">
    <w:abstractNumId w:val="3"/>
  </w:num>
  <w:num w:numId="8">
    <w:abstractNumId w:val="14"/>
  </w:num>
  <w:num w:numId="9">
    <w:abstractNumId w:val="12"/>
  </w:num>
  <w:num w:numId="10">
    <w:abstractNumId w:val="13"/>
  </w:num>
  <w:num w:numId="11">
    <w:abstractNumId w:val="0"/>
  </w:num>
  <w:num w:numId="12">
    <w:abstractNumId w:val="11"/>
  </w:num>
  <w:num w:numId="13">
    <w:abstractNumId w:val="8"/>
  </w:num>
  <w:num w:numId="14">
    <w:abstractNumId w:val="2"/>
  </w:num>
  <w:num w:numId="15">
    <w:abstractNumId w:val="15"/>
  </w:num>
  <w:num w:numId="16">
    <w:abstractNumId w:val="9"/>
  </w:num>
  <w:num w:numId="17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27A"/>
    <w:rsid w:val="00007770"/>
    <w:rsid w:val="00017C36"/>
    <w:rsid w:val="00024BA1"/>
    <w:rsid w:val="00030DF5"/>
    <w:rsid w:val="000458CC"/>
    <w:rsid w:val="000472C0"/>
    <w:rsid w:val="00061B7F"/>
    <w:rsid w:val="00065444"/>
    <w:rsid w:val="00067C76"/>
    <w:rsid w:val="00075214"/>
    <w:rsid w:val="00081E12"/>
    <w:rsid w:val="00084D33"/>
    <w:rsid w:val="00084EB1"/>
    <w:rsid w:val="000945F9"/>
    <w:rsid w:val="000B4676"/>
    <w:rsid w:val="000E1CBD"/>
    <w:rsid w:val="000E497D"/>
    <w:rsid w:val="000E6C84"/>
    <w:rsid w:val="000F763C"/>
    <w:rsid w:val="00113F05"/>
    <w:rsid w:val="00122A9F"/>
    <w:rsid w:val="0014307C"/>
    <w:rsid w:val="00144E95"/>
    <w:rsid w:val="00152018"/>
    <w:rsid w:val="00183636"/>
    <w:rsid w:val="001A445C"/>
    <w:rsid w:val="001B5789"/>
    <w:rsid w:val="001E62EF"/>
    <w:rsid w:val="0023609C"/>
    <w:rsid w:val="0023709C"/>
    <w:rsid w:val="00245E52"/>
    <w:rsid w:val="002508FA"/>
    <w:rsid w:val="0026197C"/>
    <w:rsid w:val="002628A7"/>
    <w:rsid w:val="00266DFE"/>
    <w:rsid w:val="002A23C2"/>
    <w:rsid w:val="002B04B4"/>
    <w:rsid w:val="002C3A08"/>
    <w:rsid w:val="002C7A83"/>
    <w:rsid w:val="002D6785"/>
    <w:rsid w:val="0030077F"/>
    <w:rsid w:val="00325F6C"/>
    <w:rsid w:val="00334CCF"/>
    <w:rsid w:val="00367DCE"/>
    <w:rsid w:val="003753A7"/>
    <w:rsid w:val="00396161"/>
    <w:rsid w:val="003A1F31"/>
    <w:rsid w:val="003D0D8D"/>
    <w:rsid w:val="003D7A4F"/>
    <w:rsid w:val="003E2B9D"/>
    <w:rsid w:val="003F1A7E"/>
    <w:rsid w:val="003F25A6"/>
    <w:rsid w:val="00407705"/>
    <w:rsid w:val="00413ADC"/>
    <w:rsid w:val="00417B33"/>
    <w:rsid w:val="00427319"/>
    <w:rsid w:val="0043034F"/>
    <w:rsid w:val="00433137"/>
    <w:rsid w:val="00437FCD"/>
    <w:rsid w:val="00452241"/>
    <w:rsid w:val="004532BB"/>
    <w:rsid w:val="00474B2B"/>
    <w:rsid w:val="004A64EA"/>
    <w:rsid w:val="004A6692"/>
    <w:rsid w:val="004B0D18"/>
    <w:rsid w:val="004E5FCE"/>
    <w:rsid w:val="004F42EC"/>
    <w:rsid w:val="005007FC"/>
    <w:rsid w:val="00515363"/>
    <w:rsid w:val="005169C7"/>
    <w:rsid w:val="00541094"/>
    <w:rsid w:val="00566799"/>
    <w:rsid w:val="005674F2"/>
    <w:rsid w:val="00582994"/>
    <w:rsid w:val="005A19B7"/>
    <w:rsid w:val="005B609A"/>
    <w:rsid w:val="005C6E24"/>
    <w:rsid w:val="005D0799"/>
    <w:rsid w:val="00604837"/>
    <w:rsid w:val="00624C6C"/>
    <w:rsid w:val="00640ACF"/>
    <w:rsid w:val="00640E1C"/>
    <w:rsid w:val="00641BF2"/>
    <w:rsid w:val="00667CA9"/>
    <w:rsid w:val="00696015"/>
    <w:rsid w:val="006B45F7"/>
    <w:rsid w:val="006C0DCD"/>
    <w:rsid w:val="006D659E"/>
    <w:rsid w:val="00721E63"/>
    <w:rsid w:val="007308DF"/>
    <w:rsid w:val="0074379E"/>
    <w:rsid w:val="00743820"/>
    <w:rsid w:val="007527EF"/>
    <w:rsid w:val="00776D05"/>
    <w:rsid w:val="00796722"/>
    <w:rsid w:val="00797AAB"/>
    <w:rsid w:val="007C26EB"/>
    <w:rsid w:val="007D35A2"/>
    <w:rsid w:val="00800EF2"/>
    <w:rsid w:val="00802F6F"/>
    <w:rsid w:val="00806617"/>
    <w:rsid w:val="00814635"/>
    <w:rsid w:val="008150EE"/>
    <w:rsid w:val="00817CDE"/>
    <w:rsid w:val="00835C4F"/>
    <w:rsid w:val="008633EF"/>
    <w:rsid w:val="0086639D"/>
    <w:rsid w:val="00887BC4"/>
    <w:rsid w:val="00896A9A"/>
    <w:rsid w:val="008A07BB"/>
    <w:rsid w:val="008C70CC"/>
    <w:rsid w:val="008E1F80"/>
    <w:rsid w:val="008F2C8D"/>
    <w:rsid w:val="008F72D6"/>
    <w:rsid w:val="009012A5"/>
    <w:rsid w:val="00901FE3"/>
    <w:rsid w:val="009107C0"/>
    <w:rsid w:val="00912F70"/>
    <w:rsid w:val="00930D14"/>
    <w:rsid w:val="00933477"/>
    <w:rsid w:val="00947F92"/>
    <w:rsid w:val="00954AB9"/>
    <w:rsid w:val="009568E9"/>
    <w:rsid w:val="0099048B"/>
    <w:rsid w:val="00993779"/>
    <w:rsid w:val="009B54E9"/>
    <w:rsid w:val="009B5770"/>
    <w:rsid w:val="009D0B39"/>
    <w:rsid w:val="009E2655"/>
    <w:rsid w:val="009F0E23"/>
    <w:rsid w:val="009F4C14"/>
    <w:rsid w:val="00A112A7"/>
    <w:rsid w:val="00A30B74"/>
    <w:rsid w:val="00A3568A"/>
    <w:rsid w:val="00A365FD"/>
    <w:rsid w:val="00A43027"/>
    <w:rsid w:val="00A44E53"/>
    <w:rsid w:val="00A672CD"/>
    <w:rsid w:val="00A7319A"/>
    <w:rsid w:val="00A7636B"/>
    <w:rsid w:val="00A87B62"/>
    <w:rsid w:val="00AC6E20"/>
    <w:rsid w:val="00AD5D8B"/>
    <w:rsid w:val="00AE3295"/>
    <w:rsid w:val="00AE7469"/>
    <w:rsid w:val="00AF0404"/>
    <w:rsid w:val="00B01FC1"/>
    <w:rsid w:val="00B21455"/>
    <w:rsid w:val="00B25572"/>
    <w:rsid w:val="00B31881"/>
    <w:rsid w:val="00B321CD"/>
    <w:rsid w:val="00B40764"/>
    <w:rsid w:val="00B52845"/>
    <w:rsid w:val="00B64426"/>
    <w:rsid w:val="00B6474B"/>
    <w:rsid w:val="00B733A3"/>
    <w:rsid w:val="00B9597D"/>
    <w:rsid w:val="00BA1534"/>
    <w:rsid w:val="00BA3E1E"/>
    <w:rsid w:val="00BA4551"/>
    <w:rsid w:val="00BD0D4C"/>
    <w:rsid w:val="00BE31F4"/>
    <w:rsid w:val="00C37A24"/>
    <w:rsid w:val="00C42695"/>
    <w:rsid w:val="00C46563"/>
    <w:rsid w:val="00C51A8B"/>
    <w:rsid w:val="00C538F1"/>
    <w:rsid w:val="00C83FD3"/>
    <w:rsid w:val="00C91626"/>
    <w:rsid w:val="00CC5BDF"/>
    <w:rsid w:val="00CC6519"/>
    <w:rsid w:val="00CD3C9A"/>
    <w:rsid w:val="00CE2B2B"/>
    <w:rsid w:val="00D30387"/>
    <w:rsid w:val="00D77FC3"/>
    <w:rsid w:val="00D83F80"/>
    <w:rsid w:val="00D94B26"/>
    <w:rsid w:val="00DB5C6A"/>
    <w:rsid w:val="00DC4DE5"/>
    <w:rsid w:val="00DE02D8"/>
    <w:rsid w:val="00DE2ED1"/>
    <w:rsid w:val="00DF59B1"/>
    <w:rsid w:val="00E40272"/>
    <w:rsid w:val="00E42C89"/>
    <w:rsid w:val="00E62F19"/>
    <w:rsid w:val="00E750B5"/>
    <w:rsid w:val="00E7771A"/>
    <w:rsid w:val="00E92036"/>
    <w:rsid w:val="00E97CCD"/>
    <w:rsid w:val="00EA2CDC"/>
    <w:rsid w:val="00EA4619"/>
    <w:rsid w:val="00EC4D7A"/>
    <w:rsid w:val="00ED5E96"/>
    <w:rsid w:val="00EF36A3"/>
    <w:rsid w:val="00EF391D"/>
    <w:rsid w:val="00EF5A6D"/>
    <w:rsid w:val="00F04FD6"/>
    <w:rsid w:val="00F14D53"/>
    <w:rsid w:val="00F23D5B"/>
    <w:rsid w:val="00F62F4B"/>
    <w:rsid w:val="00F75C37"/>
    <w:rsid w:val="00F92A3E"/>
    <w:rsid w:val="00F958D6"/>
    <w:rsid w:val="00F97139"/>
    <w:rsid w:val="00FB52D0"/>
    <w:rsid w:val="00FC227A"/>
    <w:rsid w:val="00FC3FCD"/>
    <w:rsid w:val="00F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2BE2"/>
  <w15:docId w15:val="{8723AFAE-0A45-494C-ADFD-9DD29AC1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FCD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1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407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A112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E6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07705"/>
  </w:style>
  <w:style w:type="character" w:customStyle="1" w:styleId="mord">
    <w:name w:val="mord"/>
    <w:basedOn w:val="DefaultParagraphFont"/>
    <w:rsid w:val="00407705"/>
  </w:style>
  <w:style w:type="character" w:customStyle="1" w:styleId="Heading4Char">
    <w:name w:val="Heading 4 Char"/>
    <w:basedOn w:val="DefaultParagraphFont"/>
    <w:link w:val="Heading4"/>
    <w:uiPriority w:val="9"/>
    <w:rsid w:val="0040770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mrel">
    <w:name w:val="mrel"/>
    <w:basedOn w:val="DefaultParagraphFont"/>
    <w:rsid w:val="00075214"/>
  </w:style>
  <w:style w:type="character" w:customStyle="1" w:styleId="mopen">
    <w:name w:val="mopen"/>
    <w:basedOn w:val="DefaultParagraphFont"/>
    <w:rsid w:val="00075214"/>
  </w:style>
  <w:style w:type="character" w:customStyle="1" w:styleId="mbin">
    <w:name w:val="mbin"/>
    <w:basedOn w:val="DefaultParagraphFont"/>
    <w:rsid w:val="00075214"/>
  </w:style>
  <w:style w:type="character" w:customStyle="1" w:styleId="mclose">
    <w:name w:val="mclose"/>
    <w:basedOn w:val="DefaultParagraphFont"/>
    <w:rsid w:val="00075214"/>
  </w:style>
  <w:style w:type="character" w:customStyle="1" w:styleId="vlist-s">
    <w:name w:val="vlist-s"/>
    <w:basedOn w:val="DefaultParagraphFont"/>
    <w:rsid w:val="00075214"/>
  </w:style>
  <w:style w:type="character" w:customStyle="1" w:styleId="Heading3Char">
    <w:name w:val="Heading 3 Char"/>
    <w:basedOn w:val="DefaultParagraphFont"/>
    <w:link w:val="Heading3"/>
    <w:uiPriority w:val="9"/>
    <w:rsid w:val="00BE31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ormaltextrun">
    <w:name w:val="normaltextrun"/>
    <w:basedOn w:val="DefaultParagraphFont"/>
    <w:rsid w:val="00183636"/>
  </w:style>
  <w:style w:type="paragraph" w:styleId="BalloonText">
    <w:name w:val="Balloon Text"/>
    <w:basedOn w:val="Normal"/>
    <w:link w:val="BalloonTextChar"/>
    <w:uiPriority w:val="99"/>
    <w:semiHidden/>
    <w:unhideWhenUsed/>
    <w:rsid w:val="00F14D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D5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05faf5-6d82-4855-922f-e021ac1831b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018772E51B148833E9CB4F67DA3EB" ma:contentTypeVersion="4" ma:contentTypeDescription="Create a new document." ma:contentTypeScope="" ma:versionID="e5cf52858692d2c4b759c3d872564c85">
  <xsd:schema xmlns:xsd="http://www.w3.org/2001/XMLSchema" xmlns:xs="http://www.w3.org/2001/XMLSchema" xmlns:p="http://schemas.microsoft.com/office/2006/metadata/properties" xmlns:ns2="0f05faf5-6d82-4855-922f-e021ac1831bd" targetNamespace="http://schemas.microsoft.com/office/2006/metadata/properties" ma:root="true" ma:fieldsID="d03380847829dbc5f4900a9b42352940" ns2:_="">
    <xsd:import namespace="0f05faf5-6d82-4855-922f-e021ac1831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faf5-6d82-4855-922f-e021ac1831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432B79-E434-4FE4-951C-A5BB06DB82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19F663-1792-44B7-842F-B0DA7E616F52}">
  <ds:schemaRefs>
    <ds:schemaRef ds:uri="http://schemas.microsoft.com/office/2006/metadata/properties"/>
    <ds:schemaRef ds:uri="http://schemas.microsoft.com/office/infopath/2007/PartnerControls"/>
    <ds:schemaRef ds:uri="3defc396-b7ba-45b3-8dc0-8db2b7175244"/>
  </ds:schemaRefs>
</ds:datastoreItem>
</file>

<file path=customXml/itemProps3.xml><?xml version="1.0" encoding="utf-8"?>
<ds:datastoreItem xmlns:ds="http://schemas.openxmlformats.org/officeDocument/2006/customXml" ds:itemID="{9BE17F44-4359-48DD-B0DF-BB1429ADD4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Tarjini Mehta</dc:creator>
  <cp:keywords/>
  <dc:description/>
  <cp:lastModifiedBy>Mrudul Arkadi</cp:lastModifiedBy>
  <cp:revision>2</cp:revision>
  <dcterms:created xsi:type="dcterms:W3CDTF">2026-04-23T10:03:00Z</dcterms:created>
  <dcterms:modified xsi:type="dcterms:W3CDTF">2026-04-23T10:03:00Z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0x01010069D018772E51B148833E9CB4F67DA3EB</vt:lpwstr>
  </property>
</Properties>
</file>