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33E1A795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AA6D0D">
        <w:rPr>
          <w:rFonts w:ascii="宋体" w:eastAsia="宋体" w:hAnsi="宋体" w:cs="Times New Roman" w:hint="eastAsia"/>
          <w:b/>
          <w:sz w:val="52"/>
          <w:szCs w:val="52"/>
        </w:rPr>
        <w:t>四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3846951C" w14:textId="58E22F6C" w:rsidR="00F0719A" w:rsidRDefault="002B25E2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SM2椭圆曲线</w:t>
      </w:r>
      <w:r w:rsidR="00AA6D0D" w:rsidRPr="00AA6D0D">
        <w:rPr>
          <w:rFonts w:ascii="微软雅黑" w:eastAsia="微软雅黑" w:hAnsi="微软雅黑" w:cs="微软雅黑" w:hint="eastAsia"/>
          <w:b/>
          <w:sz w:val="44"/>
          <w:szCs w:val="44"/>
        </w:rPr>
        <w:t>公钥密码算法</w:t>
      </w:r>
    </w:p>
    <w:p w14:paraId="51236589" w14:textId="77777777" w:rsidR="00AA6D0D" w:rsidRPr="00F0719A" w:rsidRDefault="00AA6D0D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32435BD9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  <w:r w:rsidR="00241DBF">
        <w:rPr>
          <w:rFonts w:ascii="黑体" w:eastAsia="黑体" w:hAnsi="黑体" w:cs="Times New Roman"/>
          <w:b/>
          <w:sz w:val="30"/>
          <w:szCs w:val="30"/>
        </w:rPr>
        <w:t>2018039</w:t>
      </w:r>
    </w:p>
    <w:p w14:paraId="325211A7" w14:textId="27DA8E80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241DBF">
        <w:rPr>
          <w:rFonts w:ascii="黑体" w:eastAsia="黑体" w:hAnsi="黑体" w:cs="Times New Roman" w:hint="eastAsia"/>
          <w:b/>
          <w:sz w:val="30"/>
          <w:szCs w:val="30"/>
        </w:rPr>
        <w:t>阿西伍合</w:t>
      </w:r>
    </w:p>
    <w:p w14:paraId="117BF42F" w14:textId="322A529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  <w:r w:rsidR="00241DBF">
        <w:rPr>
          <w:rFonts w:ascii="黑体" w:eastAsia="黑体" w:hAnsi="黑体" w:cs="Times New Roman" w:hint="eastAsia"/>
          <w:b/>
          <w:sz w:val="30"/>
          <w:szCs w:val="30"/>
        </w:rPr>
        <w:t>2</w:t>
      </w:r>
      <w:r w:rsidR="00241DBF">
        <w:rPr>
          <w:rFonts w:ascii="黑体" w:eastAsia="黑体" w:hAnsi="黑体" w:cs="Times New Roman"/>
          <w:b/>
          <w:sz w:val="30"/>
          <w:szCs w:val="30"/>
        </w:rPr>
        <w:t>0179100083</w:t>
      </w:r>
    </w:p>
    <w:p w14:paraId="5B53719C" w14:textId="1AAA6920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241DBF">
        <w:rPr>
          <w:rFonts w:ascii="黑体" w:eastAsia="黑体" w:hAnsi="黑体" w:cs="Times New Roman"/>
          <w:b/>
          <w:sz w:val="30"/>
          <w:szCs w:val="30"/>
        </w:rPr>
        <w:t>2022年12月7日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0A42BE74" w14:textId="77777777" w:rsidR="009C7229" w:rsidRPr="00967B3C" w:rsidRDefault="009C7229" w:rsidP="009C7229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967B3C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实验环境</w:t>
      </w:r>
    </w:p>
    <w:p w14:paraId="3D912F2C" w14:textId="48922A4C" w:rsidR="009C7229" w:rsidRPr="004F1964" w:rsidRDefault="009C7229" w:rsidP="009C722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indows11 , </w:t>
      </w:r>
      <w:r w:rsidR="00BD76F3">
        <w:rPr>
          <w:rFonts w:ascii="宋体" w:eastAsia="宋体" w:hAnsi="宋体" w:cs="宋体"/>
          <w:kern w:val="0"/>
          <w:sz w:val="24"/>
          <w:szCs w:val="24"/>
        </w:rPr>
        <w:t>A</w:t>
      </w:r>
      <w:r w:rsidR="00BD76F3">
        <w:rPr>
          <w:rFonts w:ascii="宋体" w:eastAsia="宋体" w:hAnsi="宋体" w:cs="宋体" w:hint="eastAsia"/>
          <w:kern w:val="0"/>
          <w:sz w:val="24"/>
          <w:szCs w:val="24"/>
        </w:rPr>
        <w:t>naconda</w:t>
      </w:r>
      <w:r w:rsidR="00BD76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D76F3">
        <w:rPr>
          <w:rFonts w:ascii="宋体" w:eastAsia="宋体" w:hAnsi="宋体" w:cs="宋体" w:hint="eastAsia"/>
          <w:kern w:val="0"/>
          <w:sz w:val="24"/>
          <w:szCs w:val="24"/>
        </w:rPr>
        <w:t>python</w:t>
      </w:r>
      <w:r w:rsidR="00BD76F3">
        <w:rPr>
          <w:rFonts w:ascii="宋体" w:eastAsia="宋体" w:hAnsi="宋体" w:cs="宋体"/>
          <w:kern w:val="0"/>
          <w:sz w:val="24"/>
          <w:szCs w:val="24"/>
        </w:rPr>
        <w:t xml:space="preserve"> 3.8</w:t>
      </w:r>
    </w:p>
    <w:p w14:paraId="5955B598" w14:textId="77777777" w:rsidR="009C7229" w:rsidRPr="00F371C7" w:rsidRDefault="009C7229" w:rsidP="009C7229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F371C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实验目标：</w:t>
      </w:r>
    </w:p>
    <w:p w14:paraId="48247012" w14:textId="77777777" w:rsidR="009C7229" w:rsidRPr="00F371C7" w:rsidRDefault="009C7229" w:rsidP="009C722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C7">
        <w:rPr>
          <w:rFonts w:ascii="宋体" w:eastAsia="宋体" w:hAnsi="宋体" w:cs="宋体" w:hint="eastAsia"/>
          <w:kern w:val="0"/>
          <w:sz w:val="24"/>
          <w:szCs w:val="24"/>
        </w:rPr>
        <w:t>1.通过算法编程，熟悉</w:t>
      </w:r>
      <w:r>
        <w:rPr>
          <w:rFonts w:ascii="宋体" w:eastAsia="宋体" w:hAnsi="宋体" w:cs="宋体" w:hint="eastAsia"/>
          <w:kern w:val="0"/>
          <w:sz w:val="24"/>
          <w:szCs w:val="24"/>
        </w:rPr>
        <w:t>大整数</w:t>
      </w:r>
      <w:r w:rsidRPr="00F371C7">
        <w:rPr>
          <w:rFonts w:ascii="宋体" w:eastAsia="宋体" w:hAnsi="宋体" w:cs="宋体" w:hint="eastAsia"/>
          <w:kern w:val="0"/>
          <w:sz w:val="24"/>
          <w:szCs w:val="24"/>
        </w:rPr>
        <w:t>的基本函数操作</w:t>
      </w:r>
    </w:p>
    <w:p w14:paraId="187C9621" w14:textId="04EAE2B6" w:rsidR="004F1964" w:rsidRPr="009C7229" w:rsidRDefault="009C7229" w:rsidP="009C722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C7">
        <w:rPr>
          <w:rFonts w:ascii="宋体" w:eastAsia="宋体" w:hAnsi="宋体" w:cs="宋体" w:hint="eastAsia"/>
          <w:kern w:val="0"/>
          <w:sz w:val="24"/>
          <w:szCs w:val="24"/>
        </w:rPr>
        <w:t>2.通过编程实现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M2</w:t>
      </w:r>
      <w:r>
        <w:rPr>
          <w:rFonts w:ascii="宋体" w:eastAsia="宋体" w:hAnsi="宋体" w:cs="宋体" w:hint="eastAsia"/>
          <w:kern w:val="0"/>
          <w:sz w:val="24"/>
          <w:szCs w:val="24"/>
        </w:rPr>
        <w:t>加密算法，理解椭圆曲线加密算法原理</w:t>
      </w: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03351B18" w14:textId="125BDB54" w:rsidR="004F1964" w:rsidRDefault="009C7229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84246C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背景</w:t>
      </w:r>
    </w:p>
    <w:p w14:paraId="7117B6C9" w14:textId="77777777" w:rsidR="009A1E0A" w:rsidRDefault="00F50F6F" w:rsidP="009A1E0A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50F6F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SM2是国家密码管理局于2010年12月17日发布的椭圆曲线公钥密码算法。公钥密码算法属于非对称加密算法，常见的非对称加密算法还有：RSA、Elgamal、背包算法、Rabin、D-H、ECC（椭圆曲线加密算法）。</w:t>
      </w:r>
    </w:p>
    <w:p w14:paraId="68F9DDC9" w14:textId="1D7A1F83" w:rsidR="009C7229" w:rsidRPr="00D11577" w:rsidRDefault="00F50F6F" w:rsidP="009A1E0A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50F6F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非对称加密算法需要两个密钥：公开密钥（publickey:简称公钥）和私有密钥（privatekey:简称私钥）。公钥与私钥是一对，如果用公钥对数据进行加密，只能用对应的私钥才能解密；反之，用私钥对数据进行加密，只能用对应的公钥才能解密。因为具备这种独特的加解密特性，非对称加密算法不仅可实现数据的加密传输，还能对数据进行签名和验签。</w:t>
      </w:r>
    </w:p>
    <w:p w14:paraId="3A229C41" w14:textId="3515F4F1" w:rsidR="004F1964" w:rsidRDefault="009C7229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9C7229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实验原理</w:t>
      </w:r>
    </w:p>
    <w:p w14:paraId="26629612" w14:textId="180FFF5D" w:rsidR="009C7229" w:rsidRDefault="009A1E0A" w:rsidP="0091369F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椭圆曲线</w:t>
      </w:r>
    </w:p>
    <w:p w14:paraId="5D4C5132" w14:textId="77777777" w:rsidR="00F2444A" w:rsidRPr="00F2444A" w:rsidRDefault="00F2444A" w:rsidP="00F2444A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Weierstrass方程:</w:t>
      </w:r>
    </w:p>
    <w:p w14:paraId="26721062" w14:textId="50878203" w:rsidR="00F2444A" w:rsidRDefault="00F2444A" w:rsidP="0086676C">
      <w:pPr>
        <w:pStyle w:val="AMDisplayEquation"/>
        <w:ind w:firstLineChars="600" w:firstLine="1260"/>
      </w:pPr>
      <w:r w:rsidRPr="00F2444A">
        <w:rPr>
          <w:position w:val="-10"/>
        </w:rPr>
        <w:object w:dxaOrig="3126" w:dyaOrig="314" w14:anchorId="66BDA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5pt;height:15.8pt" o:ole="">
            <v:imagedata r:id="rId8" o:title=""/>
          </v:shape>
          <o:OLEObject Type="Embed" ProgID="Equation.AxMath" ShapeID="_x0000_i1025" DrawAspect="Content" ObjectID="_1732001177" r:id="rId9"/>
        </w:object>
      </w:r>
    </w:p>
    <w:p w14:paraId="6A3585ED" w14:textId="5B569DA9" w:rsidR="00F2444A" w:rsidRPr="00F2444A" w:rsidRDefault="00F2444A" w:rsidP="00F2444A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其中 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896" w:dyaOrig="312" w14:anchorId="0F85B032">
          <v:shape id="_x0000_i1026" type="#_x0000_t75" style="width:44.75pt;height:15.8pt" o:ole="">
            <v:imagedata r:id="rId10" o:title=""/>
          </v:shape>
          <o:OLEObject Type="Embed" ProgID="Equation.AxMath" ShapeID="_x0000_i1026" DrawAspect="Content" ObjectID="_1732001178" r:id="rId11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是满足某些简单条件的域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37" w:dyaOrig="312" w14:anchorId="7249D99D">
          <v:shape id="_x0000_i1027" type="#_x0000_t75" style="width:12pt;height:15.8pt" o:ole="">
            <v:imagedata r:id="rId12" o:title=""/>
          </v:shape>
          <o:OLEObject Type="Embed" ProgID="Equation.AxMath" ShapeID="_x0000_i1027" DrawAspect="Content" ObjectID="_1732001179" r:id="rId13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上元素。</w:t>
      </w:r>
    </w:p>
    <w:p w14:paraId="225FC857" w14:textId="66DBD04F" w:rsidR="00F2444A" w:rsidRPr="00F2444A" w:rsidRDefault="00F2444A" w:rsidP="00F2444A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椭圆曲线有一个特殊的点，记为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02" w:dyaOrig="312" w14:anchorId="2FA1C787">
          <v:shape id="_x0000_i1028" type="#_x0000_t75" style="width:10.35pt;height:15.8pt" o:ole="">
            <v:imagedata r:id="rId14" o:title=""/>
          </v:shape>
          <o:OLEObject Type="Embed" ProgID="Equation.AxMath" ShapeID="_x0000_i1028" DrawAspect="Content" ObjectID="_1732001180" r:id="rId15"/>
        </w:object>
      </w:r>
      <w:r w:rsidR="0086676C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，</w: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它并不在椭圆曲线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12" w:dyaOrig="312" w14:anchorId="4475A3A7">
          <v:shape id="_x0000_i1029" type="#_x0000_t75" style="width:10.9pt;height:15.8pt" o:ole="">
            <v:imagedata r:id="rId16" o:title=""/>
          </v:shape>
          <o:OLEObject Type="Embed" ProgID="Equation.AxMath" ShapeID="_x0000_i1029" DrawAspect="Content" ObjectID="_1732001181" r:id="rId17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上，此点称为无穷远点。</w:t>
      </w:r>
    </w:p>
    <w:p w14:paraId="4F957304" w14:textId="77777777" w:rsidR="00F2444A" w:rsidRPr="00F2444A" w:rsidRDefault="00F2444A" w:rsidP="00F2444A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一条椭圆曲线是由全体解再加上一个无穷远点构成的集合</w:t>
      </w:r>
    </w:p>
    <w:p w14:paraId="1101DF1C" w14:textId="5ADE9150" w:rsidR="00F2444A" w:rsidRDefault="00F2444A" w:rsidP="00F2444A">
      <w:pPr>
        <w:pStyle w:val="AMDisplayEquation"/>
      </w:pPr>
      <w:r>
        <w:tab/>
      </w:r>
      <w:r w:rsidRPr="00F2444A">
        <w:rPr>
          <w:position w:val="-11"/>
        </w:rPr>
        <w:object w:dxaOrig="4915" w:dyaOrig="327" w14:anchorId="59DDF608">
          <v:shape id="_x0000_i1030" type="#_x0000_t75" style="width:246pt;height:16.35pt" o:ole="">
            <v:imagedata r:id="rId18" o:title=""/>
          </v:shape>
          <o:OLEObject Type="Embed" ProgID="Equation.AxMath" ShapeID="_x0000_i1030" DrawAspect="Content" ObjectID="_1732001182" r:id="rId19"/>
        </w:object>
      </w:r>
    </w:p>
    <w:p w14:paraId="2AF3C27A" w14:textId="50BB1444" w:rsidR="00F2444A" w:rsidRPr="00F2444A" w:rsidRDefault="00F2444A" w:rsidP="00F2444A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lastRenderedPageBreak/>
        <w:t>由Weierstrass方程给出的定义在域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37" w:dyaOrig="312" w14:anchorId="01DFFFE8">
          <v:shape id="_x0000_i1031" type="#_x0000_t75" style="width:12pt;height:15.8pt" o:ole="">
            <v:imagedata r:id="rId12" o:title=""/>
          </v:shape>
          <o:OLEObject Type="Embed" ProgID="Equation.AxMath" ShapeID="_x0000_i1031" DrawAspect="Content" ObjectID="_1732001183" r:id="rId20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上的两个椭圆曲线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67" w:dyaOrig="314" w14:anchorId="47971A28">
          <v:shape id="_x0000_i1032" type="#_x0000_t75" style="width:13.1pt;height:15.8pt" o:ole="">
            <v:imagedata r:id="rId21" o:title=""/>
          </v:shape>
          <o:OLEObject Type="Embed" ProgID="Equation.AxMath" ShapeID="_x0000_i1032" DrawAspect="Content" ObjectID="_1732001184" r:id="rId22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和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76" w:dyaOrig="314" w14:anchorId="617226E0">
          <v:shape id="_x0000_i1033" type="#_x0000_t75" style="width:13.65pt;height:15.8pt" o:ole="">
            <v:imagedata r:id="rId23" o:title=""/>
          </v:shape>
          <o:OLEObject Type="Embed" ProgID="Equation.AxMath" ShapeID="_x0000_i1033" DrawAspect="Content" ObjectID="_1732001185" r:id="rId24"/>
        </w:object>
      </w:r>
    </w:p>
    <w:p w14:paraId="440DE68A" w14:textId="39AEED3A" w:rsidR="00F2444A" w:rsidRDefault="00F2444A" w:rsidP="00F2444A">
      <w:pPr>
        <w:pStyle w:val="AMDisplayEquation"/>
      </w:pPr>
      <w:r>
        <w:tab/>
      </w:r>
      <w:r w:rsidRPr="00F2444A">
        <w:rPr>
          <w:position w:val="-25"/>
        </w:rPr>
        <w:object w:dxaOrig="4039" w:dyaOrig="609" w14:anchorId="347403A7">
          <v:shape id="_x0000_i1034" type="#_x0000_t75" style="width:202.35pt;height:30.55pt" o:ole="">
            <v:imagedata r:id="rId25" o:title=""/>
          </v:shape>
          <o:OLEObject Type="Embed" ProgID="Equation.AxMath" ShapeID="_x0000_i1034" DrawAspect="Content" ObjectID="_1732001186" r:id="rId26"/>
        </w:object>
      </w:r>
    </w:p>
    <w:p w14:paraId="247C4053" w14:textId="4F8852D1" w:rsidR="00F2444A" w:rsidRPr="00F2444A" w:rsidRDefault="00F2444A" w:rsidP="00F2444A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被称为在域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37" w:dyaOrig="312" w14:anchorId="55F7DCC3">
          <v:shape id="_x0000_i1035" type="#_x0000_t75" style="width:12pt;height:15.8pt" o:ole="">
            <v:imagedata r:id="rId12" o:title=""/>
          </v:shape>
          <o:OLEObject Type="Embed" ProgID="Equation.AxMath" ShapeID="_x0000_i1035" DrawAspect="Content" ObjectID="_1732001187" r:id="rId27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上是同构的，若存在 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1079" w:dyaOrig="312" w14:anchorId="60DC8A42">
          <v:shape id="_x0000_i1036" type="#_x0000_t75" style="width:54pt;height:15.8pt" o:ole="">
            <v:imagedata r:id="rId28" o:title=""/>
          </v:shape>
          <o:OLEObject Type="Embed" ProgID="Equation.AxMath" ShapeID="_x0000_i1036" DrawAspect="Content" ObjectID="_1732001188" r:id="rId29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且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534" w:dyaOrig="312" w14:anchorId="5D6A6481">
          <v:shape id="_x0000_i1037" type="#_x0000_t75" style="width:26.75pt;height:15.8pt" o:ole="">
            <v:imagedata r:id="rId30" o:title=""/>
          </v:shape>
          <o:OLEObject Type="Embed" ProgID="Equation.AxMath" ShapeID="_x0000_i1037" DrawAspect="Content" ObjectID="_1732001189" r:id="rId31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，使得变量变换</w:t>
      </w:r>
    </w:p>
    <w:p w14:paraId="3822D50D" w14:textId="1A7351A7" w:rsidR="00F2444A" w:rsidRDefault="00F2444A" w:rsidP="00F2444A">
      <w:pPr>
        <w:pStyle w:val="AMDisplayEquation"/>
      </w:pPr>
      <w:r>
        <w:tab/>
      </w:r>
      <w:r w:rsidRPr="00F2444A">
        <w:rPr>
          <w:position w:val="-11"/>
        </w:rPr>
        <w:object w:dxaOrig="3131" w:dyaOrig="327" w14:anchorId="4EF2A4EB">
          <v:shape id="_x0000_i1038" type="#_x0000_t75" style="width:156.55pt;height:16.35pt" o:ole="">
            <v:imagedata r:id="rId32" o:title=""/>
          </v:shape>
          <o:OLEObject Type="Embed" ProgID="Equation.AxMath" ShapeID="_x0000_i1038" DrawAspect="Content" ObjectID="_1732001190" r:id="rId33"/>
        </w:object>
      </w:r>
    </w:p>
    <w:p w14:paraId="7E4216EC" w14:textId="4876624E" w:rsidR="00216B39" w:rsidRDefault="00F2444A" w:rsidP="00216B39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把方程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67" w:dyaOrig="314" w14:anchorId="0CB44F52">
          <v:shape id="_x0000_i1039" type="#_x0000_t75" style="width:13.1pt;height:15.8pt" o:ole="">
            <v:imagedata r:id="rId21" o:title=""/>
          </v:shape>
          <o:OLEObject Type="Embed" ProgID="Equation.AxMath" ShapeID="_x0000_i1039" DrawAspect="Content" ObjectID="_1732001191" r:id="rId34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变成方程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76" w:dyaOrig="314" w14:anchorId="5F5696A0">
          <v:shape id="_x0000_i1040" type="#_x0000_t75" style="width:13.65pt;height:15.8pt" o:ole="">
            <v:imagedata r:id="rId23" o:title=""/>
          </v:shape>
          <o:OLEObject Type="Embed" ProgID="Equation.AxMath" ShapeID="_x0000_i1040" DrawAspect="Content" ObjectID="_1732001192" r:id="rId35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。 </w:t>
      </w:r>
      <w:r w:rsidRPr="00F2444A">
        <w:rPr>
          <w:rFonts w:ascii="宋体" w:eastAsia="宋体" w:hAnsi="宋体" w:cs="Arial"/>
          <w:bCs/>
          <w:iCs/>
          <w:color w:val="000000"/>
          <w:kern w:val="0"/>
          <w:position w:val="-11"/>
          <w:szCs w:val="21"/>
        </w:rPr>
        <w:object w:dxaOrig="319" w:dyaOrig="327" w14:anchorId="03F57403">
          <v:shape id="_x0000_i1041" type="#_x0000_t75" style="width:16.35pt;height:16.35pt" o:ole="">
            <v:imagedata r:id="rId36" o:title=""/>
          </v:shape>
          <o:OLEObject Type="Embed" ProgID="Equation.AxMath" ShapeID="_x0000_i1041" DrawAspect="Content" ObjectID="_1732001193" r:id="rId37"/>
        </w:object>
      </w:r>
      <w:r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式的变换称为变量的相容性变换。</w:t>
      </w:r>
    </w:p>
    <w:p w14:paraId="7B1E7A97" w14:textId="01314F54" w:rsidR="00216B39" w:rsidRPr="00216B39" w:rsidRDefault="00216B39" w:rsidP="00216B39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设椭圆曲线</w:t>
      </w:r>
      <w:r w:rsidRPr="00216B39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12" w:dyaOrig="312" w14:anchorId="3B5963AD">
          <v:shape id="_x0000_i1042" type="#_x0000_t75" style="width:10.9pt;height:15.8pt" o:ole="">
            <v:imagedata r:id="rId16" o:title=""/>
          </v:shape>
          <o:OLEObject Type="Embed" ProgID="Equation.AxMath" ShapeID="_x0000_i1042" DrawAspect="Content" ObjectID="_1732001194" r:id="rId38"/>
        </w:object>
      </w: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的一般Weierstrass方程为</w:t>
      </w:r>
    </w:p>
    <w:p w14:paraId="6AA0172A" w14:textId="01A74659" w:rsidR="00216B39" w:rsidRDefault="00216B39" w:rsidP="00216B39">
      <w:pPr>
        <w:pStyle w:val="AMDisplayEquation"/>
      </w:pPr>
      <w:r>
        <w:tab/>
      </w:r>
      <w:r w:rsidRPr="00216B39">
        <w:rPr>
          <w:position w:val="-11"/>
        </w:rPr>
        <w:object w:dxaOrig="5530" w:dyaOrig="327" w14:anchorId="47A58D18">
          <v:shape id="_x0000_i1043" type="#_x0000_t75" style="width:276.55pt;height:16.35pt" o:ole="">
            <v:imagedata r:id="rId39" o:title=""/>
          </v:shape>
          <o:OLEObject Type="Embed" ProgID="Equation.AxMath" ShapeID="_x0000_i1043" DrawAspect="Content" ObjectID="_1732001195" r:id="rId40"/>
        </w:object>
      </w:r>
    </w:p>
    <w:p w14:paraId="1B3D5081" w14:textId="592D8231" w:rsidR="00216B39" w:rsidRPr="00216B39" w:rsidRDefault="00216B39" w:rsidP="00216B39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设 </w:t>
      </w:r>
      <w:r w:rsidRPr="00216B39">
        <w:rPr>
          <w:rFonts w:ascii="宋体" w:eastAsia="宋体" w:hAnsi="宋体" w:cs="Arial"/>
          <w:bCs/>
          <w:iCs/>
          <w:color w:val="000000"/>
          <w:kern w:val="0"/>
          <w:position w:val="-11"/>
          <w:szCs w:val="21"/>
        </w:rPr>
        <w:object w:dxaOrig="1074" w:dyaOrig="327" w14:anchorId="57FD90B0">
          <v:shape id="_x0000_i1044" type="#_x0000_t75" style="width:54pt;height:16.35pt" o:ole="">
            <v:imagedata r:id="rId41" o:title=""/>
          </v:shape>
          <o:OLEObject Type="Embed" ProgID="Equation.AxMath" ShapeID="_x0000_i1044" DrawAspect="Content" ObjectID="_1732001196" r:id="rId42"/>
        </w:object>
      </w: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是曲线 </w:t>
      </w:r>
      <w:r w:rsidRPr="00216B39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12" w:dyaOrig="312" w14:anchorId="60F73C4E">
          <v:shape id="_x0000_i1045" type="#_x0000_t75" style="width:10.9pt;height:15.8pt" o:ole="">
            <v:imagedata r:id="rId16" o:title=""/>
          </v:shape>
          <o:OLEObject Type="Embed" ProgID="Equation.AxMath" ShapeID="_x0000_i1045" DrawAspect="Content" ObjectID="_1732001197" r:id="rId43"/>
        </w:object>
      </w: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上的点，则</w:t>
      </w:r>
    </w:p>
    <w:p w14:paraId="5D4C5DF3" w14:textId="5740AE6C" w:rsidR="00216B39" w:rsidRDefault="00216B39" w:rsidP="00216B39">
      <w:pPr>
        <w:pStyle w:val="AMDisplayEquation"/>
      </w:pPr>
      <w:r>
        <w:tab/>
      </w:r>
      <w:r w:rsidRPr="00216B39">
        <w:rPr>
          <w:position w:val="-11"/>
        </w:rPr>
        <w:object w:dxaOrig="2475" w:dyaOrig="327" w14:anchorId="24A4B8CD">
          <v:shape id="_x0000_i1046" type="#_x0000_t75" style="width:123.8pt;height:16.35pt" o:ole="">
            <v:imagedata r:id="rId44" o:title=""/>
          </v:shape>
          <o:OLEObject Type="Embed" ProgID="Equation.AxMath" ShapeID="_x0000_i1046" DrawAspect="Content" ObjectID="_1732001198" r:id="rId45"/>
        </w:object>
      </w:r>
    </w:p>
    <w:p w14:paraId="29034338" w14:textId="0F89E0D1" w:rsidR="00216B39" w:rsidRPr="00216B39" w:rsidRDefault="00216B39" w:rsidP="00216B39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设 </w:t>
      </w:r>
      <w:r w:rsidRPr="00216B39">
        <w:rPr>
          <w:rFonts w:ascii="宋体" w:eastAsia="宋体" w:hAnsi="宋体" w:cs="Arial"/>
          <w:bCs/>
          <w:iCs/>
          <w:color w:val="000000"/>
          <w:kern w:val="0"/>
          <w:position w:val="-11"/>
          <w:szCs w:val="21"/>
        </w:rPr>
        <w:object w:dxaOrig="2225" w:dyaOrig="327" w14:anchorId="57A7A881">
          <v:shape id="_x0000_i1047" type="#_x0000_t75" style="width:111.25pt;height:16.35pt" o:ole="">
            <v:imagedata r:id="rId46" o:title=""/>
          </v:shape>
          <o:OLEObject Type="Embed" ProgID="Equation.AxMath" ShapeID="_x0000_i1047" DrawAspect="Content" ObjectID="_1732001199" r:id="rId47"/>
        </w:object>
      </w: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是 </w:t>
      </w:r>
      <w:r w:rsidRPr="00216B39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12" w:dyaOrig="312" w14:anchorId="18DAAFC8">
          <v:shape id="_x0000_i1048" type="#_x0000_t75" style="width:10.9pt;height:15.8pt" o:ole="">
            <v:imagedata r:id="rId16" o:title=""/>
          </v:shape>
          <o:OLEObject Type="Embed" ProgID="Equation.AxMath" ShapeID="_x0000_i1048" DrawAspect="Content" ObjectID="_1732001200" r:id="rId48"/>
        </w:object>
      </w: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上的两个点，且 </w:t>
      </w:r>
      <w:r w:rsidRPr="00216B39">
        <w:rPr>
          <w:rFonts w:ascii="宋体" w:eastAsia="宋体" w:hAnsi="宋体" w:cs="Arial"/>
          <w:bCs/>
          <w:iCs/>
          <w:color w:val="000000"/>
          <w:kern w:val="0"/>
          <w:position w:val="-11"/>
          <w:szCs w:val="21"/>
        </w:rPr>
        <w:object w:dxaOrig="2396" w:dyaOrig="327" w14:anchorId="0529A267">
          <v:shape id="_x0000_i1049" type="#_x0000_t75" style="width:120pt;height:16.35pt" o:ole="">
            <v:imagedata r:id="rId49" o:title=""/>
          </v:shape>
          <o:OLEObject Type="Embed" ProgID="Equation.AxMath" ShapeID="_x0000_i1049" DrawAspect="Content" ObjectID="_1732001201" r:id="rId50"/>
        </w:object>
      </w: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，则 </w:t>
      </w:r>
      <w:r w:rsidRPr="00216B39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502" w:dyaOrig="314" w14:anchorId="1A8288C1">
          <v:shape id="_x0000_i1050" type="#_x0000_t75" style="width:25.1pt;height:15.8pt" o:ole="">
            <v:imagedata r:id="rId51" o:title=""/>
          </v:shape>
          <o:OLEObject Type="Embed" ProgID="Equation.AxMath" ShapeID="_x0000_i1050" DrawAspect="Content" ObjectID="_1732001202" r:id="rId52"/>
        </w:object>
      </w: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可 由下式给出</w:t>
      </w:r>
    </w:p>
    <w:p w14:paraId="6FA88056" w14:textId="35775393" w:rsidR="00216B39" w:rsidRDefault="00216B39" w:rsidP="00216B39">
      <w:pPr>
        <w:pStyle w:val="AMDisplayEquation"/>
      </w:pPr>
      <w:r>
        <w:tab/>
      </w:r>
      <w:r w:rsidR="000A1A43" w:rsidRPr="00216B39">
        <w:rPr>
          <w:position w:val="-34"/>
        </w:rPr>
        <w:object w:dxaOrig="3154" w:dyaOrig="801" w14:anchorId="2FF44F1E">
          <v:shape id="_x0000_i1051" type="#_x0000_t75" style="width:157.65pt;height:40.35pt" o:ole="">
            <v:imagedata r:id="rId53" o:title=""/>
          </v:shape>
          <o:OLEObject Type="Embed" ProgID="Equation.AxMath" ShapeID="_x0000_i1051" DrawAspect="Content" ObjectID="_1732001203" r:id="rId54"/>
        </w:object>
      </w:r>
    </w:p>
    <w:p w14:paraId="7A48B709" w14:textId="2E32D880" w:rsidR="00216B39" w:rsidRPr="00216B39" w:rsidRDefault="00216B39" w:rsidP="00216B39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16B39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其中</w:t>
      </w:r>
    </w:p>
    <w:p w14:paraId="097A3A08" w14:textId="2FDDD086" w:rsidR="00216B39" w:rsidRDefault="00216B39" w:rsidP="00216B39">
      <w:pPr>
        <w:pStyle w:val="AMDisplayEquation"/>
      </w:pPr>
      <w:r>
        <w:tab/>
      </w:r>
      <w:r w:rsidRPr="00216B39">
        <w:rPr>
          <w:position w:val="-79"/>
        </w:rPr>
        <w:object w:dxaOrig="5665" w:dyaOrig="1748" w14:anchorId="08CA5005">
          <v:shape id="_x0000_i1052" type="#_x0000_t75" style="width:283.1pt;height:87.8pt" o:ole="">
            <v:imagedata r:id="rId55" o:title=""/>
          </v:shape>
          <o:OLEObject Type="Embed" ProgID="Equation.AxMath" ShapeID="_x0000_i1052" DrawAspect="Content" ObjectID="_1732001204" r:id="rId56"/>
        </w:object>
      </w:r>
    </w:p>
    <w:p w14:paraId="0D451240" w14:textId="132C9CBB" w:rsidR="000A1A43" w:rsidRDefault="000A1A43" w:rsidP="000A1A43">
      <w:r>
        <w:rPr>
          <w:rFonts w:hint="eastAsia"/>
        </w:rPr>
        <w:t>素域</w:t>
      </w:r>
      <w:r w:rsidR="00874574" w:rsidRPr="00874574">
        <w:rPr>
          <w:position w:val="-10"/>
        </w:rPr>
        <w:object w:dxaOrig="263" w:dyaOrig="314" w14:anchorId="464EAA04">
          <v:shape id="_x0000_i1053" type="#_x0000_t75" style="width:13.1pt;height:15.8pt" o:ole="">
            <v:imagedata r:id="rId57" o:title=""/>
          </v:shape>
          <o:OLEObject Type="Embed" ProgID="Equation.AxMath" ShapeID="_x0000_i1053" DrawAspect="Content" ObjectID="_1732001205" r:id="rId58"/>
        </w:object>
      </w:r>
      <w:r w:rsidR="00874574">
        <w:rPr>
          <w:rFonts w:hint="eastAsia"/>
        </w:rPr>
        <w:t>下的</w:t>
      </w:r>
      <w:r w:rsidR="00874574" w:rsidRPr="00F2444A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Weierstrass方程</w:t>
      </w:r>
    </w:p>
    <w:p w14:paraId="49DA78BC" w14:textId="2146B968" w:rsidR="000A1A43" w:rsidRDefault="000A1A43" w:rsidP="000A1A43">
      <w:r>
        <w:rPr>
          <w:rFonts w:hint="eastAsia"/>
        </w:rPr>
        <w:t>椭圆曲线</w:t>
      </w:r>
      <w:r>
        <w:rPr>
          <w:rFonts w:hint="eastAsia"/>
        </w:rPr>
        <w:t xml:space="preserve"> </w:t>
      </w:r>
      <w:r w:rsidR="00874574" w:rsidRPr="00874574">
        <w:rPr>
          <w:position w:val="-11"/>
        </w:rPr>
        <w:object w:dxaOrig="595" w:dyaOrig="327" w14:anchorId="762DF072">
          <v:shape id="_x0000_i1054" type="#_x0000_t75" style="width:30pt;height:16.35pt" o:ole="">
            <v:imagedata r:id="rId59" o:title=""/>
          </v:shape>
          <o:OLEObject Type="Embed" ProgID="Equation.AxMath" ShapeID="_x0000_i1054" DrawAspect="Content" ObjectID="_1732001206" r:id="rId60"/>
        </w:object>
      </w:r>
      <w:r>
        <w:rPr>
          <w:rFonts w:hint="eastAsia"/>
        </w:rPr>
        <w:t xml:space="preserve"> </w:t>
      </w:r>
      <w:r>
        <w:rPr>
          <w:rFonts w:hint="eastAsia"/>
        </w:rPr>
        <w:t>上的点按照下面的加法运算规则，构成一个交换群：</w:t>
      </w:r>
    </w:p>
    <w:p w14:paraId="5D56A22E" w14:textId="0674E536" w:rsidR="000A1A43" w:rsidRDefault="000A1A43" w:rsidP="000A1A43">
      <w:r>
        <w:t xml:space="preserve">a) </w:t>
      </w:r>
      <w:r w:rsidR="00874574" w:rsidRPr="00874574">
        <w:rPr>
          <w:position w:val="-10"/>
        </w:rPr>
        <w:object w:dxaOrig="1020" w:dyaOrig="312" w14:anchorId="10FE26D7">
          <v:shape id="_x0000_i1055" type="#_x0000_t75" style="width:51.25pt;height:15.8pt" o:ole="">
            <v:imagedata r:id="rId61" o:title=""/>
          </v:shape>
          <o:OLEObject Type="Embed" ProgID="Equation.AxMath" ShapeID="_x0000_i1055" DrawAspect="Content" ObjectID="_1732001207" r:id="rId62"/>
        </w:object>
      </w:r>
      <w:r>
        <w:t>;</w:t>
      </w:r>
    </w:p>
    <w:p w14:paraId="5F98AF67" w14:textId="56D88E79" w:rsidR="000A1A43" w:rsidRDefault="000A1A43" w:rsidP="000A1A43">
      <w:r>
        <w:t xml:space="preserve">b) </w:t>
      </w:r>
      <w:r w:rsidR="00874574" w:rsidRPr="00874574">
        <w:rPr>
          <w:position w:val="-11"/>
        </w:rPr>
        <w:object w:dxaOrig="4315" w:dyaOrig="327" w14:anchorId="7BAB7E4C">
          <v:shape id="_x0000_i1056" type="#_x0000_t75" style="width:3in;height:16.35pt" o:ole="">
            <v:imagedata r:id="rId63" o:title=""/>
          </v:shape>
          <o:OLEObject Type="Embed" ProgID="Equation.AxMath" ShapeID="_x0000_i1056" DrawAspect="Content" ObjectID="_1732001208" r:id="rId64"/>
        </w:object>
      </w:r>
      <w:r>
        <w:t>;</w:t>
      </w:r>
    </w:p>
    <w:p w14:paraId="7F8DE372" w14:textId="73588D90" w:rsidR="000A1A43" w:rsidRDefault="000A1A43" w:rsidP="000A1A43">
      <w:r>
        <w:rPr>
          <w:rFonts w:hint="eastAsia"/>
        </w:rPr>
        <w:t xml:space="preserve">c) </w:t>
      </w:r>
      <w:r w:rsidR="00874574" w:rsidRPr="00874574">
        <w:rPr>
          <w:position w:val="-11"/>
        </w:rPr>
        <w:object w:dxaOrig="2815" w:dyaOrig="327" w14:anchorId="5986CBB3">
          <v:shape id="_x0000_i1057" type="#_x0000_t75" style="width:141.25pt;height:16.35pt" o:ole="">
            <v:imagedata r:id="rId65" o:title=""/>
          </v:shape>
          <o:OLEObject Type="Embed" ProgID="Equation.AxMath" ShapeID="_x0000_i1057" DrawAspect="Content" ObjectID="_1732001209" r:id="rId66"/>
        </w:object>
      </w:r>
      <w:r>
        <w:rPr>
          <w:rFonts w:hint="eastAsia"/>
        </w:rPr>
        <w:t xml:space="preserve"> </w:t>
      </w:r>
      <w:r>
        <w:rPr>
          <w:rFonts w:hint="eastAsia"/>
        </w:rPr>
        <w:t>的逆元素</w:t>
      </w:r>
      <w:r>
        <w:rPr>
          <w:rFonts w:hint="eastAsia"/>
        </w:rPr>
        <w:t xml:space="preserve"> </w:t>
      </w:r>
      <w:r w:rsidR="00874574" w:rsidRPr="00874574">
        <w:rPr>
          <w:position w:val="-10"/>
        </w:rPr>
        <w:object w:dxaOrig="2843" w:dyaOrig="312" w14:anchorId="39AA7066">
          <v:shape id="_x0000_i1058" type="#_x0000_t75" style="width:142.35pt;height:15.8pt" o:ole="">
            <v:imagedata r:id="rId67" o:title=""/>
          </v:shape>
          <o:OLEObject Type="Embed" ProgID="Equation.AxMath" ShapeID="_x0000_i1058" DrawAspect="Content" ObjectID="_1732001210" r:id="rId68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507C87E1" w14:textId="77777777" w:rsidR="00874574" w:rsidRDefault="000A1A43" w:rsidP="000A1A43">
      <w:r>
        <w:rPr>
          <w:rFonts w:hint="eastAsia"/>
        </w:rPr>
        <w:t xml:space="preserve">d) </w:t>
      </w:r>
      <w:r>
        <w:rPr>
          <w:rFonts w:hint="eastAsia"/>
        </w:rPr>
        <w:t>两个非互逆的不同点相加的规则：</w:t>
      </w:r>
    </w:p>
    <w:p w14:paraId="015B953D" w14:textId="2003E533" w:rsidR="000A1A43" w:rsidRDefault="000A1A43" w:rsidP="000A1A43">
      <w:r>
        <w:rPr>
          <w:rFonts w:hint="eastAsia"/>
        </w:rPr>
        <w:lastRenderedPageBreak/>
        <w:t>设</w:t>
      </w:r>
      <w:r>
        <w:rPr>
          <w:rFonts w:hint="eastAsia"/>
        </w:rPr>
        <w:t xml:space="preserve"> </w:t>
      </w:r>
      <w:r w:rsidR="00874574" w:rsidRPr="00874574">
        <w:rPr>
          <w:position w:val="-11"/>
        </w:rPr>
        <w:object w:dxaOrig="4997" w:dyaOrig="327" w14:anchorId="3233B798">
          <v:shape id="_x0000_i1059" type="#_x0000_t75" style="width:249.8pt;height:16.35pt" o:ole="">
            <v:imagedata r:id="rId69" o:title=""/>
          </v:shape>
          <o:OLEObject Type="Embed" ProgID="Equation.AxMath" ShapeID="_x0000_i1059" DrawAspect="Content" ObjectID="_1732001211" r:id="rId70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3178EC59" w14:textId="307C213F" w:rsidR="000A1A43" w:rsidRDefault="000A1A43" w:rsidP="000A1A43">
      <w:r>
        <w:rPr>
          <w:rFonts w:hint="eastAsia"/>
        </w:rPr>
        <w:t>且</w:t>
      </w:r>
      <w:r>
        <w:rPr>
          <w:rFonts w:hint="eastAsia"/>
        </w:rPr>
        <w:t xml:space="preserve"> </w:t>
      </w:r>
      <w:r w:rsidR="00874574" w:rsidRPr="00874574">
        <w:rPr>
          <w:position w:val="-10"/>
        </w:rPr>
        <w:object w:dxaOrig="662" w:dyaOrig="314" w14:anchorId="152F0CA0">
          <v:shape id="_x0000_i1060" type="#_x0000_t75" style="width:33.25pt;height:15.8pt" o:ole="">
            <v:imagedata r:id="rId71" o:title=""/>
          </v:shape>
          <o:OLEObject Type="Embed" ProgID="Equation.AxMath" ShapeID="_x0000_i1060" DrawAspect="Content" ObjectID="_1732001212" r:id="rId72"/>
        </w:object>
      </w:r>
      <w:r>
        <w:rPr>
          <w:rFonts w:hint="eastAsia"/>
        </w:rPr>
        <w:t xml:space="preserve"> </w:t>
      </w:r>
      <w:r>
        <w:rPr>
          <w:rFonts w:hint="eastAsia"/>
        </w:rPr>
        <w:t>，设</w:t>
      </w:r>
      <w:r>
        <w:rPr>
          <w:rFonts w:hint="eastAsia"/>
        </w:rPr>
        <w:t xml:space="preserve"> </w:t>
      </w:r>
      <w:r w:rsidR="00874574" w:rsidRPr="00874574">
        <w:rPr>
          <w:position w:val="-11"/>
        </w:rPr>
        <w:object w:dxaOrig="2023" w:dyaOrig="327" w14:anchorId="396F0F89">
          <v:shape id="_x0000_i1061" type="#_x0000_t75" style="width:101.45pt;height:16.35pt" o:ole="">
            <v:imagedata r:id="rId73" o:title=""/>
          </v:shape>
          <o:OLEObject Type="Embed" ProgID="Equation.AxMath" ShapeID="_x0000_i1061" DrawAspect="Content" ObjectID="_1732001213" r:id="rId74"/>
        </w:object>
      </w:r>
      <w:r>
        <w:rPr>
          <w:rFonts w:hint="eastAsia"/>
        </w:rPr>
        <w:t xml:space="preserve"> 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r w:rsidR="00874574" w:rsidRPr="00874574">
        <w:rPr>
          <w:position w:val="-34"/>
        </w:rPr>
        <w:object w:dxaOrig="2089" w:dyaOrig="801" w14:anchorId="2DAF6031">
          <v:shape id="_x0000_i1062" type="#_x0000_t75" style="width:104.2pt;height:40.35pt" o:ole="">
            <v:imagedata r:id="rId75" o:title=""/>
          </v:shape>
          <o:OLEObject Type="Embed" ProgID="Equation.AxMath" ShapeID="_x0000_i1062" DrawAspect="Content" ObjectID="_1732001214" r:id="rId76"/>
        </w:objec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="00874574" w:rsidRPr="00874574">
        <w:rPr>
          <w:position w:val="-23"/>
        </w:rPr>
        <w:object w:dxaOrig="1114" w:dyaOrig="575" w14:anchorId="74D19D3A">
          <v:shape id="_x0000_i1063" type="#_x0000_t75" style="width:55.65pt;height:28.9pt" o:ole="">
            <v:imagedata r:id="rId77" o:title=""/>
          </v:shape>
          <o:OLEObject Type="Embed" ProgID="Equation.AxMath" ShapeID="_x0000_i1063" DrawAspect="Content" ObjectID="_1732001215" r:id="rId78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B957EF7" w14:textId="340A828A" w:rsidR="000A1A43" w:rsidRPr="000A1A43" w:rsidRDefault="000A1A43" w:rsidP="000A1A43">
      <w:r>
        <w:rPr>
          <w:rFonts w:hint="eastAsia"/>
        </w:rPr>
        <w:t xml:space="preserve">e) </w:t>
      </w:r>
      <w:r>
        <w:rPr>
          <w:rFonts w:hint="eastAsia"/>
        </w:rPr>
        <w:t>倍点规则</w:t>
      </w:r>
      <w:r>
        <w:rPr>
          <w:rFonts w:hint="eastAsia"/>
        </w:rPr>
        <w:t xml:space="preserve">: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 w:rsidR="00874574" w:rsidRPr="00874574">
        <w:rPr>
          <w:position w:val="-11"/>
        </w:rPr>
        <w:object w:dxaOrig="2393" w:dyaOrig="327" w14:anchorId="644D3DB9">
          <v:shape id="_x0000_i1064" type="#_x0000_t75" style="width:119.45pt;height:16.35pt" o:ole="">
            <v:imagedata r:id="rId79" o:title=""/>
          </v:shape>
          <o:OLEObject Type="Embed" ProgID="Equation.AxMath" ShapeID="_x0000_i1064" DrawAspect="Content" ObjectID="_1732001216" r:id="rId80"/>
        </w:object>
      </w:r>
      <w:r>
        <w:rPr>
          <w:rFonts w:hint="eastAsia"/>
        </w:rPr>
        <w:t xml:space="preserve"> </w:t>
      </w:r>
      <w:r>
        <w:rPr>
          <w:rFonts w:hint="eastAsia"/>
        </w:rPr>
        <w:t>，且</w:t>
      </w:r>
      <w:r>
        <w:rPr>
          <w:rFonts w:hint="eastAsia"/>
        </w:rPr>
        <w:t xml:space="preserve"> </w:t>
      </w:r>
      <w:r w:rsidR="00874574" w:rsidRPr="00874574">
        <w:rPr>
          <w:position w:val="-10"/>
        </w:rPr>
        <w:object w:dxaOrig="585" w:dyaOrig="314" w14:anchorId="6253261B">
          <v:shape id="_x0000_i1065" type="#_x0000_t75" style="width:29.45pt;height:15.8pt" o:ole="">
            <v:imagedata r:id="rId81" o:title=""/>
          </v:shape>
          <o:OLEObject Type="Embed" ProgID="Equation.AxMath" ShapeID="_x0000_i1065" DrawAspect="Content" ObjectID="_1732001217" r:id="rId82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 w:rsidR="00874574" w:rsidRPr="00874574">
        <w:rPr>
          <w:position w:val="-11"/>
        </w:rPr>
        <w:object w:dxaOrig="2023" w:dyaOrig="327" w14:anchorId="35F7DF7D">
          <v:shape id="_x0000_i1066" type="#_x0000_t75" style="width:101.45pt;height:16.35pt" o:ole="">
            <v:imagedata r:id="rId73" o:title=""/>
          </v:shape>
          <o:OLEObject Type="Embed" ProgID="Equation.AxMath" ShapeID="_x0000_i1066" DrawAspect="Content" ObjectID="_1732001218" r:id="rId83"/>
        </w:object>
      </w:r>
      <w:r>
        <w:rPr>
          <w:rFonts w:hint="eastAsia"/>
        </w:rPr>
        <w:t xml:space="preserve"> 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r w:rsidR="00874574" w:rsidRPr="00874574">
        <w:rPr>
          <w:position w:val="-34"/>
        </w:rPr>
        <w:object w:dxaOrig="2089" w:dyaOrig="801" w14:anchorId="10A3EB44">
          <v:shape id="_x0000_i1067" type="#_x0000_t75" style="width:104.2pt;height:40.35pt" o:ole="">
            <v:imagedata r:id="rId84" o:title=""/>
          </v:shape>
          <o:OLEObject Type="Embed" ProgID="Equation.AxMath" ShapeID="_x0000_i1067" DrawAspect="Content" ObjectID="_1732001219" r:id="rId85"/>
        </w:objec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="00874574" w:rsidRPr="00874574">
        <w:rPr>
          <w:position w:val="-23"/>
        </w:rPr>
        <w:object w:dxaOrig="1186" w:dyaOrig="577" w14:anchorId="1EBB28B2">
          <v:shape id="_x0000_i1068" type="#_x0000_t75" style="width:59.45pt;height:28.9pt" o:ole="">
            <v:imagedata r:id="rId86" o:title=""/>
          </v:shape>
          <o:OLEObject Type="Embed" ProgID="Equation.AxMath" ShapeID="_x0000_i1068" DrawAspect="Content" ObjectID="_1732001220" r:id="rId87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2FF3904" w14:textId="123EC6FF" w:rsidR="009A1E0A" w:rsidRDefault="004F6711" w:rsidP="0091369F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S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M2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系统参数</w:t>
      </w:r>
    </w:p>
    <w:p w14:paraId="5E7DA7FB" w14:textId="67FFB2CA" w:rsidR="004F6711" w:rsidRPr="004F6711" w:rsidRDefault="004F6711" w:rsidP="004F6711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SM2 算法使用固定的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63" w:dyaOrig="314" w14:anchorId="493490A6">
          <v:shape id="_x0000_i1069" type="#_x0000_t75" style="width:13.1pt;height:15.8pt" o:ole="">
            <v:imagedata r:id="rId57" o:title=""/>
          </v:shape>
          <o:OLEObject Type="Embed" ProgID="Equation.AxMath" ShapeID="_x0000_i1069" DrawAspect="Content" ObjectID="_1732001221" r:id="rId88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域，系统参数如下:</w:t>
      </w:r>
    </w:p>
    <w:p w14:paraId="15A22EEA" w14:textId="67BBA863" w:rsidR="004F6711" w:rsidRPr="004F6711" w:rsidRDefault="004F6711" w:rsidP="004F6711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-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63" w:dyaOrig="314" w14:anchorId="5B1AF6FC">
          <v:shape id="_x0000_i1070" type="#_x0000_t75" style="width:13.1pt;height:15.8pt" o:ole="">
            <v:imagedata r:id="rId57" o:title=""/>
          </v:shape>
          <o:OLEObject Type="Embed" ProgID="Equation.AxMath" ShapeID="_x0000_i1070" DrawAspect="Content" ObjectID="_1732001222" r:id="rId89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域的特征</w:t>
      </w:r>
      <w:r w:rsidR="00216B39"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171" w:dyaOrig="312" w14:anchorId="19CE8C0C">
          <v:shape id="_x0000_i1071" type="#_x0000_t75" style="width:8.2pt;height:15.8pt" o:ole="">
            <v:imagedata r:id="rId90" o:title=""/>
          </v:shape>
          <o:OLEObject Type="Embed" ProgID="Equation.AxMath" ShapeID="_x0000_i1071" DrawAspect="Content" ObjectID="_1732001223" r:id="rId91"/>
        </w:object>
      </w:r>
      <w:r w:rsidR="00216B39">
        <w:rPr>
          <w:rFonts w:ascii="宋体" w:eastAsia="宋体" w:hAnsi="宋体" w:cs="Arial"/>
          <w:bCs/>
          <w:iCs/>
          <w:color w:val="000000"/>
          <w:kern w:val="0"/>
          <w:szCs w:val="21"/>
        </w:rPr>
        <w:t>,</w:t>
      </w:r>
      <w:r w:rsidR="00216B39" w:rsidRPr="001F79EF">
        <w:rPr>
          <w:position w:val="-10"/>
        </w:rPr>
        <w:object w:dxaOrig="171" w:dyaOrig="312" w14:anchorId="5A555D7C">
          <v:shape id="_x0000_i1072" type="#_x0000_t75" style="width:8.2pt;height:15.8pt" o:ole="">
            <v:imagedata r:id="rId90" o:title=""/>
          </v:shape>
          <o:OLEObject Type="Embed" ProgID="Equation.AxMath" ShapeID="_x0000_i1072" DrawAspect="Content" ObjectID="_1732001224" r:id="rId92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是m比特长度的素数；</w:t>
      </w:r>
    </w:p>
    <w:p w14:paraId="09EE7B9C" w14:textId="4AED37B5" w:rsidR="004F6711" w:rsidRPr="004F6711" w:rsidRDefault="004F6711" w:rsidP="004F6711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-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63" w:dyaOrig="314" w14:anchorId="4C27206D">
          <v:shape id="_x0000_i1073" type="#_x0000_t75" style="width:13.1pt;height:15.8pt" o:ole="">
            <v:imagedata r:id="rId57" o:title=""/>
          </v:shape>
          <o:OLEObject Type="Embed" ProgID="Equation.AxMath" ShapeID="_x0000_i1073" DrawAspect="Content" ObjectID="_1732001225" r:id="rId93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中的两个元素a和b，它们定义曲线的方程: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1528" w:dyaOrig="314" w14:anchorId="015A3D1C">
          <v:shape id="_x0000_i1074" type="#_x0000_t75" style="width:76.35pt;height:15.8pt" o:ole="">
            <v:imagedata r:id="rId94" o:title=""/>
          </v:shape>
          <o:OLEObject Type="Embed" ProgID="Equation.AxMath" ShapeID="_x0000_i1074" DrawAspect="Content" ObjectID="_1732001226" r:id="rId95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，a</w:t>
      </w: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>,b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满足</w:t>
      </w:r>
      <w:r w:rsidRPr="001F79EF">
        <w:rPr>
          <w:position w:val="-10"/>
        </w:rPr>
        <w:object w:dxaOrig="1407" w:dyaOrig="314" w14:anchorId="170CE456">
          <v:shape id="_x0000_i1075" type="#_x0000_t75" style="width:70.35pt;height:15.8pt" o:ole="">
            <v:imagedata r:id="rId96" o:title=""/>
          </v:shape>
          <o:OLEObject Type="Embed" ProgID="Equation.AxMath" ShapeID="_x0000_i1075" DrawAspect="Content" ObjectID="_1732001227" r:id="rId97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。</w:t>
      </w:r>
    </w:p>
    <w:p w14:paraId="1D08D6C8" w14:textId="39880E8F" w:rsidR="004F6711" w:rsidRPr="004F6711" w:rsidRDefault="004F6711" w:rsidP="004F6711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- 基点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1"/>
          <w:szCs w:val="21"/>
        </w:rPr>
        <w:object w:dxaOrig="2700" w:dyaOrig="327" w14:anchorId="03CED5FB">
          <v:shape id="_x0000_i1076" type="#_x0000_t75" style="width:135.25pt;height:16.35pt" o:ole="">
            <v:imagedata r:id="rId98" o:title=""/>
          </v:shape>
          <o:OLEObject Type="Embed" ProgID="Equation.AxMath" ShapeID="_x0000_i1076" DrawAspect="Content" ObjectID="_1732001228" r:id="rId99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(O为无穷远点)。</w:t>
      </w:r>
    </w:p>
    <w:p w14:paraId="77247897" w14:textId="4229B573" w:rsidR="004F6711" w:rsidRPr="004F6711" w:rsidRDefault="004F6711" w:rsidP="004F6711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- 基点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11" w:dyaOrig="312" w14:anchorId="21D75814">
          <v:shape id="_x0000_i1077" type="#_x0000_t75" style="width:10.9pt;height:15.8pt" o:ole="">
            <v:imagedata r:id="rId100" o:title=""/>
          </v:shape>
          <o:OLEObject Type="Embed" ProgID="Equation.AxMath" ShapeID="_x0000_i1077" DrawAspect="Content" ObjectID="_1732001229" r:id="rId101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的阶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375" w:dyaOrig="312" w14:anchorId="5C17F389">
          <v:shape id="_x0000_i1078" type="#_x0000_t75" style="width:18.55pt;height:15.8pt" o:ole="">
            <v:imagedata r:id="rId102" o:title=""/>
          </v:shape>
          <o:OLEObject Type="Embed" ProgID="Equation.AxMath" ShapeID="_x0000_i1078" DrawAspect="Content" ObjectID="_1732001230" r:id="rId103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是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33" w:dyaOrig="312" w14:anchorId="29D5D7AE">
          <v:shape id="_x0000_i1079" type="#_x0000_t75" style="width:11.45pt;height:15.8pt" o:ole="">
            <v:imagedata r:id="rId104" o:title=""/>
          </v:shape>
          <o:OLEObject Type="Embed" ProgID="Equation.AxMath" ShapeID="_x0000_i1079" DrawAspect="Content" ObjectID="_1732001231" r:id="rId105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比特长度的素数。</w:t>
      </w:r>
    </w:p>
    <w:p w14:paraId="4D333310" w14:textId="77777777" w:rsidR="004F6711" w:rsidRPr="004F6711" w:rsidRDefault="004F6711" w:rsidP="004F6711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说明:</w:t>
      </w:r>
    </w:p>
    <w:p w14:paraId="403AD08B" w14:textId="353135D4" w:rsidR="004F6711" w:rsidRPr="004F6711" w:rsidRDefault="004F6711" w:rsidP="004F6711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1.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1689" w:dyaOrig="314" w14:anchorId="5AF890A1">
          <v:shape id="_x0000_i1080" type="#_x0000_t75" style="width:84.55pt;height:15.8pt" o:ole="">
            <v:imagedata r:id="rId106" o:title=""/>
          </v:shape>
          <o:OLEObject Type="Embed" ProgID="Equation.AxMath" ShapeID="_x0000_i1080" DrawAspect="Content" ObjectID="_1732001232" r:id="rId107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和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173" w:dyaOrig="312" w14:anchorId="17664229">
          <v:shape id="_x0000_i1081" type="#_x0000_t75" style="width:8.2pt;height:15.8pt" o:ole="">
            <v:imagedata r:id="rId108" o:title=""/>
          </v:shape>
          <o:OLEObject Type="Embed" ProgID="Equation.AxMath" ShapeID="_x0000_i1081" DrawAspect="Content" ObjectID="_1732001233" r:id="rId109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均为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28" w:dyaOrig="312" w14:anchorId="6AFC60BD">
          <v:shape id="_x0000_i1082" type="#_x0000_t75" style="width:11.45pt;height:15.8pt" o:ole="">
            <v:imagedata r:id="rId110" o:title=""/>
          </v:shape>
          <o:OLEObject Type="Embed" ProgID="Equation.AxMath" ShapeID="_x0000_i1082" DrawAspect="Content" ObjectID="_1732001234" r:id="rId111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比特长度的大整数，也可以看作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429" w:dyaOrig="312" w14:anchorId="3398BB6D">
          <v:shape id="_x0000_i1083" type="#_x0000_t75" style="width:21.8pt;height:15.8pt" o:ole="">
            <v:imagedata r:id="rId112" o:title=""/>
          </v:shape>
          <o:OLEObject Type="Embed" ProgID="Equation.AxMath" ShapeID="_x0000_i1083" DrawAspect="Content" ObjectID="_1732001235" r:id="rId113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字节长度的字符串。</w:t>
      </w:r>
    </w:p>
    <w:p w14:paraId="2B5F3545" w14:textId="5522DAD0" w:rsidR="004F6711" w:rsidRPr="004F6711" w:rsidRDefault="004F6711" w:rsidP="004F6711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2. G可以看作一个有序整数对，也可以看作一个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780" w:dyaOrig="312" w14:anchorId="055ED670">
          <v:shape id="_x0000_i1084" type="#_x0000_t75" style="width:39.25pt;height:15.8pt" o:ole="">
            <v:imagedata r:id="rId114" o:title=""/>
          </v:shape>
          <o:OLEObject Type="Embed" ProgID="Equation.AxMath" ShapeID="_x0000_i1084" DrawAspect="Content" ObjectID="_1732001236" r:id="rId115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字节长度的字符串。</w:t>
      </w:r>
    </w:p>
    <w:p w14:paraId="436B4ABF" w14:textId="54759EF9" w:rsidR="004F6711" w:rsidRDefault="004F6711" w:rsidP="004F6711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3. 无穷远点O是一个理想点，不能用有序整数对 </w:t>
      </w:r>
      <w:r w:rsidRPr="004F6711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544" w:dyaOrig="312" w14:anchorId="5FB4CF6D">
          <v:shape id="_x0000_i1085" type="#_x0000_t75" style="width:27.25pt;height:15.8pt" o:ole="">
            <v:imagedata r:id="rId116" o:title=""/>
          </v:shape>
          <o:OLEObject Type="Embed" ProgID="Equation.AxMath" ShapeID="_x0000_i1085" DrawAspect="Content" ObjectID="_1732001237" r:id="rId117"/>
        </w:object>
      </w:r>
      <w:r w:rsidRPr="004F6711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即仿射坐标表示。</w:t>
      </w:r>
    </w:p>
    <w:p w14:paraId="40BB64B0" w14:textId="77777777" w:rsidR="002E1FE6" w:rsidRPr="00874574" w:rsidRDefault="002E1FE6" w:rsidP="002E1FE6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874574">
        <w:rPr>
          <w:rFonts w:ascii="宋体" w:eastAsia="宋体" w:hAnsi="宋体" w:cs="Arial"/>
          <w:bCs/>
          <w:iCs/>
          <w:color w:val="000000"/>
          <w:kern w:val="0"/>
          <w:szCs w:val="21"/>
        </w:rPr>
        <w:t>推荐使用素数域256位椭圆曲线。</w:t>
      </w:r>
    </w:p>
    <w:p w14:paraId="634C1EB4" w14:textId="5D8AE83B" w:rsidR="002E1FE6" w:rsidRDefault="002E1FE6" w:rsidP="002E1FE6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874574">
        <w:rPr>
          <w:rFonts w:ascii="宋体" w:eastAsia="宋体" w:hAnsi="宋体" w:cs="Arial"/>
          <w:bCs/>
          <w:iCs/>
          <w:color w:val="000000"/>
          <w:kern w:val="0"/>
          <w:szCs w:val="21"/>
        </w:rPr>
        <w:t>椭圆曲线方程：</w:t>
      </w:r>
      <w:r w:rsidRPr="002E1FE6">
        <w:rPr>
          <w:rFonts w:ascii="宋体" w:eastAsia="宋体" w:hAnsi="宋体" w:cs="Arial"/>
          <w:bCs/>
          <w:iCs/>
          <w:color w:val="000000"/>
          <w:kern w:val="0"/>
          <w:position w:val="-11"/>
          <w:szCs w:val="21"/>
        </w:rPr>
        <w:object w:dxaOrig="1747" w:dyaOrig="358" w14:anchorId="78C53627">
          <v:shape id="_x0000_i1086" type="#_x0000_t75" style="width:87.8pt;height:18pt" o:ole="">
            <v:imagedata r:id="rId118" o:title=""/>
          </v:shape>
          <o:OLEObject Type="Embed" ProgID="Equation.AxMath" ShapeID="_x0000_i1086" DrawAspect="Content" ObjectID="_1732001238" r:id="rId119"/>
        </w:object>
      </w:r>
    </w:p>
    <w:p w14:paraId="34FC19DE" w14:textId="64D5A87F" w:rsidR="002E1FE6" w:rsidRPr="002E1FE6" w:rsidRDefault="0065133C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本报告</w:t>
      </w:r>
      <w:r w:rsid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参数设置</w:t>
      </w:r>
    </w:p>
    <w:p w14:paraId="7A42BE65" w14:textId="77777777" w:rsidR="002E1FE6" w:rsidRPr="002E1FE6" w:rsidRDefault="002E1FE6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素数</w:t>
      </w: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p</w:t>
      </w: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：</w:t>
      </w:r>
    </w:p>
    <w:p w14:paraId="6D8F352E" w14:textId="77777777" w:rsidR="002E1FE6" w:rsidRPr="002E1FE6" w:rsidRDefault="002E1FE6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8542D69E 4C044F18 E8B92435 BF6FF7DE 45728391 5C45517D 722EDB8B 08F1DFC3</w:t>
      </w:r>
    </w:p>
    <w:p w14:paraId="29F815BB" w14:textId="77777777" w:rsidR="002E1FE6" w:rsidRPr="002E1FE6" w:rsidRDefault="002E1FE6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系数</w:t>
      </w: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a</w:t>
      </w: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：</w:t>
      </w:r>
    </w:p>
    <w:p w14:paraId="2D666FB1" w14:textId="77777777" w:rsidR="002E1FE6" w:rsidRPr="002E1FE6" w:rsidRDefault="002E1FE6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787968B4 FA32C3FD 2417842E 73BBFEFF 2F3C848B 6831D7E0 EC65228B 3937E498</w:t>
      </w:r>
    </w:p>
    <w:p w14:paraId="4DD79B16" w14:textId="77777777" w:rsidR="002E1FE6" w:rsidRPr="002E1FE6" w:rsidRDefault="002E1FE6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lastRenderedPageBreak/>
        <w:t>系数</w:t>
      </w: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b</w:t>
      </w: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：</w:t>
      </w:r>
    </w:p>
    <w:p w14:paraId="63658743" w14:textId="77777777" w:rsidR="002E1FE6" w:rsidRPr="002E1FE6" w:rsidRDefault="002E1FE6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63E4C6D3 B23B0C84 9CF84241 484BFE48 F61D59A5 B16BA06E 6E12D1DA 27C5249A</w:t>
      </w:r>
    </w:p>
    <w:p w14:paraId="4903013D" w14:textId="77777777" w:rsidR="002E1FE6" w:rsidRPr="002E1FE6" w:rsidRDefault="002E1FE6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基点</w:t>
      </w: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G=(xG,yG)</w:t>
      </w: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，其阶记为</w:t>
      </w: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n</w:t>
      </w: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。坐标</w:t>
      </w: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xG</w:t>
      </w: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：</w:t>
      </w:r>
    </w:p>
    <w:p w14:paraId="13534A38" w14:textId="77777777" w:rsidR="002E1FE6" w:rsidRPr="002E1FE6" w:rsidRDefault="002E1FE6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421DEBD6 1B62EAB6 746434EB C3CC315E 32220B3B ADD50BDC 4C4E6C14 7FEDD43D</w:t>
      </w:r>
    </w:p>
    <w:p w14:paraId="7D52FDA3" w14:textId="77777777" w:rsidR="002E1FE6" w:rsidRPr="002E1FE6" w:rsidRDefault="002E1FE6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坐标</w:t>
      </w: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yG</w:t>
      </w:r>
      <w:r w:rsidRPr="002E1FE6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：</w:t>
      </w:r>
    </w:p>
    <w:p w14:paraId="73D9585D" w14:textId="77777777" w:rsidR="002E1FE6" w:rsidRPr="002E1FE6" w:rsidRDefault="002E1FE6" w:rsidP="00FD73C3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2E1FE6">
        <w:rPr>
          <w:rFonts w:ascii="宋体" w:eastAsia="宋体" w:hAnsi="宋体" w:cs="Arial"/>
          <w:bCs/>
          <w:iCs/>
          <w:color w:val="000000"/>
          <w:kern w:val="0"/>
          <w:szCs w:val="21"/>
        </w:rPr>
        <w:t>0680512B CBB42C07 D47349D2 153B70C4 E5D7FDFC BFA36EA1 A85841B9 E46E09A2</w:t>
      </w:r>
    </w:p>
    <w:p w14:paraId="37418D3A" w14:textId="68D3B3CC" w:rsidR="00FB63ED" w:rsidRPr="00FB63ED" w:rsidRDefault="009C7229" w:rsidP="00FB63E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9C7229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算法步骤</w:t>
      </w:r>
    </w:p>
    <w:p w14:paraId="2DB6D5B5" w14:textId="30F161CC" w:rsidR="00FB63ED" w:rsidRPr="00FB63ED" w:rsidRDefault="00FB63ED" w:rsidP="00FB63ED">
      <w:pPr>
        <w:widowControl/>
        <w:spacing w:line="360" w:lineRule="auto"/>
        <w:jc w:val="left"/>
        <w:rPr>
          <w:rFonts w:ascii="宋体" w:eastAsia="宋体" w:hAnsi="宋体" w:cs="Arial"/>
          <w:b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t>加密算法</w:t>
      </w:r>
    </w:p>
    <w:p w14:paraId="2DAC8983" w14:textId="15D7E64C" w:rsidR="00FD73C3" w:rsidRPr="00FD73C3" w:rsidRDefault="00FD73C3" w:rsidP="00FD73C3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输入：长度为klen的比特串M, 公钥PB</w:t>
      </w:r>
    </w:p>
    <w:p w14:paraId="3BF3D734" w14:textId="578148EF" w:rsidR="00FD73C3" w:rsidRPr="00FD73C3" w:rsidRDefault="00FD73C3" w:rsidP="00FD73C3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输出：SM2结构密文比特串C</w:t>
      </w:r>
    </w:p>
    <w:p w14:paraId="02D33EBF" w14:textId="29060504" w:rsidR="00FD73C3" w:rsidRPr="00FD73C3" w:rsidRDefault="00FD73C3" w:rsidP="00FD73C3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算法：</w:t>
      </w:r>
    </w:p>
    <w:p w14:paraId="0C710BC5" w14:textId="66FB31B5" w:rsidR="00FD73C3" w:rsidRPr="00FD73C3" w:rsidRDefault="00FD73C3" w:rsidP="00FD73C3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   1) 产生随机数k, k的值从1到n-1；</w:t>
      </w:r>
    </w:p>
    <w:p w14:paraId="67DD3EA2" w14:textId="425376C7" w:rsidR="00FD73C3" w:rsidRPr="00FD73C3" w:rsidRDefault="00FD73C3" w:rsidP="00FD73C3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   2) 计算椭圆曲线点C1=[k]G=(x1,y1), 将C1转换成比特串；</w:t>
      </w:r>
    </w:p>
    <w:p w14:paraId="244F12E4" w14:textId="33D38159" w:rsidR="00FD73C3" w:rsidRPr="00FD73C3" w:rsidRDefault="00FD73C3" w:rsidP="00FB63ED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3) 验证公钥PB, 计算S=[h] PB，如果S是无穷远点，出错退出；</w:t>
      </w:r>
    </w:p>
    <w:p w14:paraId="43A58526" w14:textId="5415F831" w:rsidR="00FD73C3" w:rsidRPr="00FD73C3" w:rsidRDefault="00FD73C3" w:rsidP="00FB63ED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4) 计算(x2,y2)=[k] PB</w:t>
      </w:r>
    </w:p>
    <w:p w14:paraId="3ECF7EEA" w14:textId="69DF46DD" w:rsidR="00FD73C3" w:rsidRPr="00FD73C3" w:rsidRDefault="00FD73C3" w:rsidP="00FB63ED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5) 计算t=KDF(x2||y2, klen), KDF是密钥派生函数，如果t是全0比特串，返回第1）步。</w:t>
      </w:r>
    </w:p>
    <w:p w14:paraId="1836498E" w14:textId="35AE8F09" w:rsidR="00FD73C3" w:rsidRPr="00FD73C3" w:rsidRDefault="00FD73C3" w:rsidP="00FB63ED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6) 计算C2=M⊕t</w:t>
      </w:r>
    </w:p>
    <w:p w14:paraId="0FC050E4" w14:textId="04B224B0" w:rsidR="00FD73C3" w:rsidRPr="00FD73C3" w:rsidRDefault="00FD73C3" w:rsidP="00FB63ED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7) 计算C3=Hash(x2||M||y2)</w:t>
      </w:r>
    </w:p>
    <w:p w14:paraId="03449D79" w14:textId="1CA58F20" w:rsidR="00FD73C3" w:rsidRPr="00FB63ED" w:rsidRDefault="00FD73C3" w:rsidP="00FB63ED">
      <w:pPr>
        <w:widowControl/>
        <w:spacing w:line="360" w:lineRule="auto"/>
        <w:ind w:firstLineChars="200" w:firstLine="42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8) 输出密文C=C1||C3||C2,  C1和C3的长度是固定的，C1是64字节，C3是32字节，很方便C从中提取C1，C3和C2。</w:t>
      </w:r>
    </w:p>
    <w:p w14:paraId="52675314" w14:textId="60EB0413" w:rsidR="00FB63ED" w:rsidRPr="00FD73C3" w:rsidRDefault="00FD73C3" w:rsidP="00FD73C3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D73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注：通过密钥派生函数计算，才能进行第6)步的按位异或计算。</w:t>
      </w:r>
    </w:p>
    <w:p w14:paraId="663288ED" w14:textId="16501A47" w:rsidR="00FD73C3" w:rsidRPr="00FB63ED" w:rsidRDefault="00FB63ED" w:rsidP="00FD73C3">
      <w:pPr>
        <w:widowControl/>
        <w:spacing w:line="360" w:lineRule="auto"/>
        <w:jc w:val="left"/>
        <w:rPr>
          <w:rFonts w:ascii="宋体" w:eastAsia="宋体" w:hAnsi="宋体" w:cs="Arial"/>
          <w:b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/>
          <w:iCs/>
          <w:color w:val="000000"/>
          <w:kern w:val="0"/>
          <w:szCs w:val="21"/>
        </w:rPr>
        <w:t>解密算法</w:t>
      </w:r>
    </w:p>
    <w:p w14:paraId="16632D1A" w14:textId="402A6129" w:rsidR="00FB63ED" w:rsidRPr="00FB63ED" w:rsidRDefault="00FB63ED" w:rsidP="00FB63E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输入：SM2结构密文比特串C,私钥dB</w:t>
      </w:r>
    </w:p>
    <w:p w14:paraId="47E14542" w14:textId="105FCAE4" w:rsidR="00FB63ED" w:rsidRPr="00FB63ED" w:rsidRDefault="00FB63ED" w:rsidP="00FB63E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输出：明文M’</w:t>
      </w:r>
    </w:p>
    <w:p w14:paraId="6A9F7054" w14:textId="23E1782F" w:rsidR="00FB63ED" w:rsidRPr="00FB63ED" w:rsidRDefault="00FB63ED" w:rsidP="00FB63E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算法：</w:t>
      </w:r>
    </w:p>
    <w:p w14:paraId="407B54F2" w14:textId="5EB979B8" w:rsidR="00FB63ED" w:rsidRPr="00FB63ED" w:rsidRDefault="00FB63ED" w:rsidP="00FB63E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   1) 从密文比特串C=C1||C3||C2中取出C1， 将C1转换成椭圆曲线上的点；</w:t>
      </w:r>
    </w:p>
    <w:p w14:paraId="1F3105E9" w14:textId="690778FD" w:rsidR="00FB63ED" w:rsidRPr="00FB63ED" w:rsidRDefault="00FB63ED" w:rsidP="00FB63E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      2) 验证C1, 计算S=[h] C1，如果S是无穷远点，出错退出；</w:t>
      </w:r>
    </w:p>
    <w:p w14:paraId="774D3AEE" w14:textId="19082887" w:rsidR="00FB63ED" w:rsidRPr="00FB63ED" w:rsidRDefault="00FB63ED" w:rsidP="00FB63E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      4) 计算(x2,y2)=[dB] C1</w:t>
      </w:r>
    </w:p>
    <w:p w14:paraId="27CCF6CE" w14:textId="6A820509" w:rsidR="00FB63ED" w:rsidRPr="00FB63ED" w:rsidRDefault="00FB63ED" w:rsidP="00FB63E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lastRenderedPageBreak/>
        <w:t xml:space="preserve">              5) 计算t=KDF(x2||y2, klen), KDF是密钥派生函数，如果t是全0比特串，出错退出。</w:t>
      </w:r>
    </w:p>
    <w:p w14:paraId="0E1853BF" w14:textId="6B189DB5" w:rsidR="00FB63ED" w:rsidRPr="00FB63ED" w:rsidRDefault="00FB63ED" w:rsidP="00FB63E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      6) 从C=C1||C3||C2中取出C2，计算M</w:t>
      </w: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>’</w:t>
      </w: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= C2⊕t。</w:t>
      </w:r>
    </w:p>
    <w:p w14:paraId="0DEDEE46" w14:textId="3CCF3EF8" w:rsidR="00FB63ED" w:rsidRPr="00FB63ED" w:rsidRDefault="00FB63ED" w:rsidP="00FB63E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      7) 计算u=Hash(x2||M’||y2)，比较u是否与C3相等，不相等则退出。</w:t>
      </w:r>
    </w:p>
    <w:p w14:paraId="3000FEB4" w14:textId="11E959E5" w:rsidR="00FD73C3" w:rsidRPr="00FD73C3" w:rsidRDefault="00FB63ED" w:rsidP="00FD73C3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FB63E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      8) 输出明文M’。</w:t>
      </w: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65A86F29" w14:textId="7B5D1046" w:rsidR="004F1964" w:rsidRPr="009C7229" w:rsidRDefault="009C7229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9C722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算法流程图</w:t>
      </w:r>
    </w:p>
    <w:p w14:paraId="21C0C483" w14:textId="226A3692" w:rsidR="00D11577" w:rsidRDefault="001404EB" w:rsidP="009C7229">
      <w:pPr>
        <w:widowControl/>
        <w:spacing w:line="360" w:lineRule="auto"/>
        <w:jc w:val="left"/>
        <w:rPr>
          <w:noProof/>
        </w:rPr>
      </w:pPr>
      <w:r>
        <w:rPr>
          <w:rFonts w:hint="eastAsia"/>
          <w:noProof/>
        </w:rPr>
        <w:t>加密</w:t>
      </w:r>
    </w:p>
    <w:p w14:paraId="5FBC4CE3" w14:textId="48436AB5" w:rsidR="001404EB" w:rsidRPr="009C7229" w:rsidRDefault="004C6AE0" w:rsidP="009C7229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noProof/>
          <w:color w:val="000000"/>
          <w:kern w:val="0"/>
          <w:szCs w:val="21"/>
        </w:rPr>
        <w:drawing>
          <wp:inline distT="0" distB="0" distL="0" distR="0" wp14:anchorId="5D618B1A" wp14:editId="3FFB47DF">
            <wp:extent cx="4497876" cy="586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67" cy="58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6D82" w14:textId="58DEF9FA" w:rsidR="00D11577" w:rsidRPr="00E77E9C" w:rsidRDefault="001404EB" w:rsidP="00E77E9C">
      <w:pPr>
        <w:widowControl/>
        <w:spacing w:line="360" w:lineRule="auto"/>
        <w:jc w:val="left"/>
        <w:rPr>
          <w:noProof/>
        </w:rPr>
      </w:pPr>
      <w:r w:rsidRPr="00E77E9C">
        <w:rPr>
          <w:rFonts w:hint="eastAsia"/>
          <w:noProof/>
        </w:rPr>
        <w:lastRenderedPageBreak/>
        <w:t>解密</w:t>
      </w:r>
    </w:p>
    <w:p w14:paraId="3645C553" w14:textId="3A82760A" w:rsidR="004F1964" w:rsidRDefault="00D0092D" w:rsidP="00E77E9C">
      <w:pPr>
        <w:widowControl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1C20960F" wp14:editId="59147A46">
            <wp:extent cx="5274310" cy="5991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F2EE" w14:textId="20747098" w:rsidR="00EE33FF" w:rsidRDefault="005C7C74" w:rsidP="00EE33FF">
      <w:pPr>
        <w:autoSpaceDE w:val="0"/>
        <w:autoSpaceDN w:val="0"/>
        <w:adjustRightInd w:val="0"/>
        <w:jc w:val="left"/>
        <w:outlineLvl w:val="1"/>
        <w:rPr>
          <w:rFonts w:hint="eastAsia"/>
          <w:noProof/>
        </w:rPr>
      </w:pPr>
      <w:r>
        <w:rPr>
          <w:rFonts w:hint="eastAsia"/>
          <w:noProof/>
        </w:rPr>
        <w:t>主要函数介绍</w:t>
      </w:r>
    </w:p>
    <w:p w14:paraId="2483DD9A" w14:textId="4E107CEF" w:rsidR="00EE33FF" w:rsidRDefault="00EE33FF" w:rsidP="00EE33FF">
      <w:pPr>
        <w:widowControl/>
        <w:spacing w:line="360" w:lineRule="auto"/>
        <w:jc w:val="left"/>
        <w:rPr>
          <w:noProof/>
        </w:rPr>
      </w:pPr>
      <w:r>
        <w:rPr>
          <w:rFonts w:hint="eastAsia"/>
          <w:noProof/>
        </w:rPr>
        <w:t>定义数据转化</w:t>
      </w:r>
    </w:p>
    <w:p w14:paraId="6995C532" w14:textId="18B4A148" w:rsidR="00EE33FF" w:rsidRDefault="00EE33FF" w:rsidP="00EE33FF">
      <w:pPr>
        <w:widowControl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06EB923" wp14:editId="28246E9F">
            <wp:extent cx="2376055" cy="1530298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384208" cy="15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1C8C" w14:textId="01DEE084" w:rsidR="00EE33FF" w:rsidRDefault="00EE33FF" w:rsidP="00EE33FF">
      <w:pPr>
        <w:widowControl/>
        <w:spacing w:line="360" w:lineRule="auto"/>
        <w:jc w:val="left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Fp</w:t>
      </w:r>
      <w:r>
        <w:rPr>
          <w:rFonts w:hint="eastAsia"/>
          <w:noProof/>
        </w:rPr>
        <w:t>素数域上的四则运算</w:t>
      </w:r>
    </w:p>
    <w:p w14:paraId="5E57D68F" w14:textId="5B0B1AD3" w:rsidR="00EE33FF" w:rsidRDefault="00EE33FF" w:rsidP="00EE33FF">
      <w:pPr>
        <w:widowControl/>
        <w:spacing w:line="36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3080950" wp14:editId="465A3A8C">
            <wp:extent cx="2461473" cy="100592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FF8C" w14:textId="6BF9FDB2" w:rsidR="00EE33FF" w:rsidRDefault="00EE33FF" w:rsidP="00EE33FF">
      <w:pPr>
        <w:widowControl/>
        <w:spacing w:line="36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>求一般式方程的参数</w:t>
      </w:r>
      <w:r w:rsidRPr="00EE33FF">
        <w:rPr>
          <w:noProof/>
          <w:position w:val="-10"/>
        </w:rPr>
        <w:object w:dxaOrig="172" w:dyaOrig="312" w14:anchorId="36A34514">
          <v:shape id="_x0000_i1098" type="#_x0000_t75" style="width:8.75pt;height:15.8pt" o:ole="">
            <v:imagedata r:id="rId124" o:title=""/>
          </v:shape>
          <o:OLEObject Type="Embed" ProgID="Equation.AxMath" ShapeID="_x0000_i1098" DrawAspect="Content" ObjectID="_1732001239" r:id="rId125"/>
        </w:object>
      </w:r>
    </w:p>
    <w:p w14:paraId="00771D36" w14:textId="708677F8" w:rsidR="00EE33FF" w:rsidRDefault="00EE33FF" w:rsidP="00EE33FF">
      <w:pPr>
        <w:widowControl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B54616" wp14:editId="234EA36B">
            <wp:extent cx="2408129" cy="4267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4AEB" w14:textId="619ED48B" w:rsidR="00EE33FF" w:rsidRDefault="00EE33FF" w:rsidP="00EE33FF">
      <w:pPr>
        <w:widowControl/>
        <w:spacing w:line="360" w:lineRule="auto"/>
        <w:jc w:val="left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Fp</w:t>
      </w:r>
      <w:r>
        <w:rPr>
          <w:rFonts w:hint="eastAsia"/>
          <w:noProof/>
        </w:rPr>
        <w:t>素数域上定义两个点的椭圆曲线点加运算和</w:t>
      </w:r>
      <w:r>
        <w:rPr>
          <w:rFonts w:hint="eastAsia"/>
          <w:noProof/>
        </w:rPr>
        <w:t>K</w:t>
      </w:r>
      <w:r w:rsidR="000F1DB5">
        <w:rPr>
          <w:rFonts w:hint="eastAsia"/>
          <w:noProof/>
        </w:rPr>
        <w:t>倍点问题</w:t>
      </w:r>
    </w:p>
    <w:p w14:paraId="03A3ADEB" w14:textId="2CC3D538" w:rsidR="00EE33FF" w:rsidRDefault="00EE33FF" w:rsidP="00EE33FF">
      <w:pPr>
        <w:widowControl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021F441E" wp14:editId="0484EE19">
            <wp:extent cx="2446232" cy="44961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9F68" w14:textId="3A7AB71F" w:rsidR="000F1DB5" w:rsidRDefault="000F1DB5" w:rsidP="00EE33FF">
      <w:pPr>
        <w:widowControl/>
        <w:spacing w:line="36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>我们调用了</w:t>
      </w:r>
      <w:r>
        <w:rPr>
          <w:rFonts w:hint="eastAsia"/>
          <w:noProof/>
        </w:rPr>
        <w:t>s</w:t>
      </w:r>
      <w:r>
        <w:rPr>
          <w:noProof/>
        </w:rPr>
        <w:t>m3</w:t>
      </w:r>
      <w:r>
        <w:rPr>
          <w:rFonts w:hint="eastAsia"/>
          <w:noProof/>
        </w:rPr>
        <w:t>库中的</w:t>
      </w:r>
      <w:r>
        <w:rPr>
          <w:rFonts w:hint="eastAsia"/>
          <w:noProof/>
        </w:rPr>
        <w:t>h</w:t>
      </w:r>
      <w:r>
        <w:rPr>
          <w:noProof/>
        </w:rPr>
        <w:t>ash</w:t>
      </w:r>
      <w:r>
        <w:rPr>
          <w:rFonts w:hint="eastAsia"/>
          <w:noProof/>
        </w:rPr>
        <w:t>函数，实现算法中的杂凑映射功能，还实现秘钥派生函数和秘钥对生成函数</w:t>
      </w:r>
    </w:p>
    <w:p w14:paraId="0A653ECA" w14:textId="10CFFDA0" w:rsidR="000F1DB5" w:rsidRDefault="000F1DB5" w:rsidP="00EE33FF">
      <w:pPr>
        <w:widowControl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25CE9559" wp14:editId="0144427D">
            <wp:extent cx="2636748" cy="6858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30B" w14:textId="591B0768" w:rsidR="000F1DB5" w:rsidRDefault="000F1DB5" w:rsidP="00EE33FF">
      <w:pPr>
        <w:widowControl/>
        <w:spacing w:line="360" w:lineRule="auto"/>
        <w:jc w:val="left"/>
        <w:rPr>
          <w:noProof/>
        </w:rPr>
      </w:pPr>
      <w:r>
        <w:rPr>
          <w:rFonts w:hint="eastAsia"/>
          <w:noProof/>
        </w:rPr>
        <w:t>最后是加密解密函数</w:t>
      </w:r>
    </w:p>
    <w:p w14:paraId="7CF811EB" w14:textId="5F95E32E" w:rsidR="000F1DB5" w:rsidRPr="00EE33FF" w:rsidRDefault="000F1DB5" w:rsidP="00EE33FF">
      <w:pPr>
        <w:widowControl/>
        <w:spacing w:line="360" w:lineRule="auto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439497C" wp14:editId="74C4D17E">
            <wp:extent cx="2370025" cy="3886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F9D" w14:textId="1EE37DB4" w:rsidR="004C6AE0" w:rsidRPr="0091369F" w:rsidRDefault="0091369F" w:rsidP="0091369F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</w:pPr>
      <w:r w:rsidRPr="0091369F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算法代码实现</w:t>
      </w:r>
    </w:p>
    <w:p w14:paraId="73844A1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hashlib</w:t>
      </w:r>
    </w:p>
    <w:p w14:paraId="351A50B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math</w:t>
      </w:r>
    </w:p>
    <w:p w14:paraId="4D97043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random</w:t>
      </w:r>
    </w:p>
    <w:p w14:paraId="3588E73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gmpy2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*</w:t>
      </w:r>
    </w:p>
    <w:p w14:paraId="601A851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无穷远点定义</w:t>
      </w:r>
    </w:p>
    <w:p w14:paraId="74709CF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42B93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INFINITY_POINT = (</w:t>
      </w:r>
      <w:r w:rsidRPr="0091369F">
        <w:rPr>
          <w:rFonts w:ascii="Consolas" w:eastAsia="宋体" w:hAnsi="Consolas" w:cs="宋体"/>
          <w:color w:val="0184BB"/>
          <w:kern w:val="0"/>
          <w:szCs w:val="21"/>
        </w:rPr>
        <w:t>None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1369F">
        <w:rPr>
          <w:rFonts w:ascii="Consolas" w:eastAsia="宋体" w:hAnsi="Consolas" w:cs="宋体"/>
          <w:color w:val="0184BB"/>
          <w:kern w:val="0"/>
          <w:szCs w:val="21"/>
        </w:rPr>
        <w:t>None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DC8A58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椭圆曲线初始化</w:t>
      </w:r>
    </w:p>
    <w:p w14:paraId="75834CD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compress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4927A64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ecc_a, ecc_b, ecc_p, ecc_G, ecc_n, ecc_h, ecc_v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(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1123BBD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22EA78E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:Fp-256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参考来自文档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page(90/93)   </w:t>
      </w:r>
    </w:p>
    <w:p w14:paraId="182D268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素数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p</w:t>
      </w:r>
    </w:p>
    <w:p w14:paraId="172C2FD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:8542D69E 4C044F18 E8B92435 BF6FF7DE 45728391 5C45517D 722EDB8B 08F1DFC3</w:t>
      </w:r>
    </w:p>
    <w:p w14:paraId="1533E4F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系数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</w:t>
      </w:r>
    </w:p>
    <w:p w14:paraId="02E3580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:787968B4 FA32C3FD 2417842E 73BBFEFF 2F3C848B 6831D7E0 EC65228B 3937E498</w:t>
      </w:r>
    </w:p>
    <w:p w14:paraId="66B4FA4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系数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b</w:t>
      </w:r>
    </w:p>
    <w:p w14:paraId="47F1772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:63E4C6D3 B23B0C84 9CF84241 484BFE48 F61D59A5 B16BA06E 6E12D1DA 27C5249A</w:t>
      </w:r>
    </w:p>
    <w:p w14:paraId="1575782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基点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G=(xG,yG)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，其阶记为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568F273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坐标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xG</w:t>
      </w:r>
    </w:p>
    <w:p w14:paraId="4CE13C6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:421DEBD6 1B62EAB6 746434EB C3CC315E 32220B3B ADD50BDC 4C4E6C14 7FEDD43D</w:t>
      </w:r>
    </w:p>
    <w:p w14:paraId="77D7352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坐标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yG</w:t>
      </w:r>
    </w:p>
    <w:p w14:paraId="161FDF8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:0680512B CBB42C07 D47349D2 153B70C4 E5D7FDFC BFA36EA1 A85841B9 E46E09A2</w:t>
      </w:r>
    </w:p>
    <w:p w14:paraId="5FD02D1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阶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n</w:t>
      </w:r>
    </w:p>
    <w:p w14:paraId="505FAC4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:8542D69E 4C044F18 E8B92435 BF6FF7DD 29772063 0485628D 5AE74EE7 C32E79B7</w:t>
      </w:r>
    </w:p>
    <w:p w14:paraId="01609AC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'''</w:t>
      </w:r>
    </w:p>
    <w:p w14:paraId="721E713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EB7D7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3A16A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get_curve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(compress: int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3484C4C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椭圆曲线参数</w:t>
      </w:r>
    </w:p>
    <w:p w14:paraId="647D457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ecc_a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0x787968B4FA32C3FD2417842E73BBFEFF2F3C848B6831D7E0EC65228B3937E498</w:t>
      </w:r>
    </w:p>
    <w:p w14:paraId="34DF54F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ecc_b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0x63E4C6D3B23B0C849CF84241484BFE48F61D59A5B16BA06E6E12D1DA27C5249A</w:t>
      </w:r>
    </w:p>
    <w:p w14:paraId="76CAE33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域的规模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q=p,p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是大于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的素数</w:t>
      </w:r>
    </w:p>
    <w:p w14:paraId="607C89C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ecc_p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0x8542D69E4C044F18E8B92435BF6FF7DE457283915C45517D722EDB8B08F1DFC3</w:t>
      </w:r>
    </w:p>
    <w:p w14:paraId="24BD8ED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椭圆曲线方程为：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y^2=x^3+ax+b"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71DFD9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椭圆曲线参数：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964CC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"a="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ecc_a)</w:t>
      </w:r>
    </w:p>
    <w:p w14:paraId="450BDCE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"b="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ecc_b)</w:t>
      </w:r>
    </w:p>
    <w:p w14:paraId="7326AB1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"p="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ecc_p)</w:t>
      </w:r>
    </w:p>
    <w:p w14:paraId="2D7E600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"-----------------"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36E24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基点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G</w:t>
      </w:r>
    </w:p>
    <w:p w14:paraId="2892BF2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xG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0x421DEBD61B62EAB6746434EBC3CC315E32220B3BADD50BDC4C4E6C147FEDD43D</w:t>
      </w:r>
    </w:p>
    <w:p w14:paraId="20BC892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yG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0x0680512BCBB42C07D47349D2153B70C4E5D7FDFCBFA36EA1A85841B9E46E09A2</w:t>
      </w:r>
    </w:p>
    <w:p w14:paraId="7BE636F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基点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G=(xG,yG)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且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G!=O</w:t>
      </w:r>
    </w:p>
    <w:p w14:paraId="49D6A7F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ecc_G = (xG, yG)</w:t>
      </w:r>
    </w:p>
    <w:p w14:paraId="4AF6CF0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基点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G=(xG,yG)"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970212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坐标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xG="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xG)</w:t>
      </w:r>
    </w:p>
    <w:p w14:paraId="5DB462B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坐标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yG="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yG)</w:t>
      </w:r>
    </w:p>
    <w:p w14:paraId="6C3C752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"-----------------"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6663A9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阶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n</w:t>
      </w:r>
    </w:p>
    <w:p w14:paraId="7AE3B21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ecc_n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0x8542D69E4C044F18E8B92435BF6FF7DD297720630485628D5AE74EE7C32E79B7</w:t>
      </w:r>
    </w:p>
    <w:p w14:paraId="0C34DFE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选项余因子</w:t>
      </w:r>
    </w:p>
    <w:p w14:paraId="637E3A9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ecc_h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7C9BA4D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阶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n="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ecc_n)</w:t>
      </w:r>
    </w:p>
    <w:p w14:paraId="7A1016C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余因子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h="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ecc_h)</w:t>
      </w:r>
    </w:p>
    <w:p w14:paraId="564703E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椭圆曲线位数</w:t>
      </w:r>
    </w:p>
    <w:p w14:paraId="7D6D512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ecc_v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256</w:t>
      </w:r>
    </w:p>
    <w:p w14:paraId="65CFA47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print()</w:t>
      </w:r>
    </w:p>
    <w:p w14:paraId="69E4DB1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ecc_a, ecc_b, ecc_p, ecc_G, ecc_n, ecc_h, ecc_v</w:t>
      </w:r>
    </w:p>
    <w:p w14:paraId="0BB50EB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025FC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数据类型转换</w:t>
      </w:r>
    </w:p>
    <w:p w14:paraId="4220C18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AC9A3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A5828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intToBytes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(x: int, k: int):</w:t>
      </w:r>
    </w:p>
    <w:p w14:paraId="258D5EC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3B796A5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非负整数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x,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以及字符串的目标长度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k(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其中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k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满足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2^(8k)&gt;x))</w:t>
      </w:r>
    </w:p>
    <w:p w14:paraId="3BF2072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长度为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k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的字节串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M</w:t>
      </w:r>
    </w:p>
    <w:p w14:paraId="4F08C10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1DE0FD6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M =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b''</w:t>
      </w:r>
    </w:p>
    <w:p w14:paraId="5B675C6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7507D1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type(k)</w:t>
      </w:r>
    </w:p>
    <w:p w14:paraId="55DA97A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_shift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range(k):</w:t>
      </w:r>
    </w:p>
    <w:p w14:paraId="3DF85DB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的低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8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位取出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转化为字节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并与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M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拼接</w:t>
      </w:r>
    </w:p>
    <w:p w14:paraId="7C2F5DD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M = bytes([x &gt;&gt;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*_shift &amp;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0xFF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])+M</w:t>
      </w:r>
    </w:p>
    <w:p w14:paraId="402EE0D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M</w:t>
      </w:r>
    </w:p>
    <w:p w14:paraId="6174375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7C47B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D8376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BytesToInt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(M: bytes):</w:t>
      </w:r>
    </w:p>
    <w:p w14:paraId="65D186C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322BD0B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长度为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k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的字节串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M</w:t>
      </w:r>
    </w:p>
    <w:p w14:paraId="55F2C93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非负整数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x</w:t>
      </w:r>
    </w:p>
    <w:p w14:paraId="5E1DD01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38C4FA6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77C6A7B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_shift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range(len(M)):</w:t>
      </w:r>
    </w:p>
    <w:p w14:paraId="1B1D0C1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M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的每个字节取出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转化为整数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并与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拼接</w:t>
      </w:r>
    </w:p>
    <w:p w14:paraId="4464DA4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x = x &lt;&lt;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| M[_shift]</w:t>
      </w:r>
    </w:p>
    <w:p w14:paraId="6C173B3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x</w:t>
      </w:r>
    </w:p>
    <w:p w14:paraId="5247DA9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99A77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B9C36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BitsToBytes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(s: str):</w:t>
      </w:r>
    </w:p>
    <w:p w14:paraId="1F899A4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7CF0BCE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长度为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m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的比特串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s</w:t>
      </w:r>
    </w:p>
    <w:p w14:paraId="3A8B063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长度为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m/8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的字节串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M</w:t>
      </w:r>
    </w:p>
    <w:p w14:paraId="0279426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00F5DAB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length = len(s)</w:t>
      </w:r>
    </w:p>
    <w:p w14:paraId="72D3674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k = math.ceil(length/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32E21B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print("k=",k)</w:t>
      </w:r>
    </w:p>
    <w:p w14:paraId="0BD0848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s = s.zfill(k*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97841F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print("s=", s)</w:t>
      </w:r>
    </w:p>
    <w:p w14:paraId="7586CF2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M =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b''</w:t>
      </w:r>
    </w:p>
    <w:p w14:paraId="4FC52C9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range(k):</w:t>
      </w:r>
    </w:p>
    <w:p w14:paraId="5A4D2DD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M = bytes([int(s[-(i*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):][: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)])+M</w:t>
      </w:r>
    </w:p>
    <w:p w14:paraId="5DE3A04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88156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M+=bytes([int(s[-(i*8+8):][:8], 2)])</w:t>
      </w:r>
    </w:p>
    <w:p w14:paraId="7FAA4CA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因为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+=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是将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bytes([int(s[-(i*8+8):][:8], 2)])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的值赋给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M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，而不是将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M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的值赋给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bytes([int(s[-(i*8+8):][:8], 2)])</w:t>
      </w:r>
    </w:p>
    <w:p w14:paraId="434AEDD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print("M=", M)</w:t>
      </w:r>
    </w:p>
    <w:p w14:paraId="2C935AC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M</w:t>
      </w:r>
    </w:p>
    <w:p w14:paraId="2C0D451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1FD52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4003B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BytesToBits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(M: bytes):</w:t>
      </w:r>
    </w:p>
    <w:p w14:paraId="46DA79B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467B2D5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长度为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m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的字节串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M</w:t>
      </w:r>
    </w:p>
    <w:p w14:paraId="7E87BC6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长度为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m*8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的比特串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s</w:t>
      </w:r>
    </w:p>
    <w:p w14:paraId="3854563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167BA9C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s =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""</w:t>
      </w:r>
    </w:p>
    <w:p w14:paraId="212D53E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M = list(reversed(M))</w:t>
      </w:r>
    </w:p>
    <w:p w14:paraId="62F843C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range(len(M)):</w:t>
      </w:r>
    </w:p>
    <w:p w14:paraId="694DA72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s = (bin(M[i])[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:]).zfill(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)+s</w:t>
      </w:r>
    </w:p>
    <w:p w14:paraId="631245E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s</w:t>
      </w:r>
    </w:p>
    <w:p w14:paraId="4F118F3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FB0A71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081E2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DomainElementToBytes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(a, l: int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3D7AEDA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2FFD08A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</w:t>
      </w:r>
    </w:p>
    <w:p w14:paraId="19428DD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长度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l =</w:t>
      </w:r>
      <w:r w:rsidRPr="0091369F">
        <w:rPr>
          <w:rFonts w:ascii="Cambria" w:eastAsia="宋体" w:hAnsi="Cambria" w:cs="Cambria"/>
          <w:color w:val="5C5C5C"/>
          <w:kern w:val="0"/>
          <w:szCs w:val="21"/>
        </w:rPr>
        <w:t>⌈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t/8</w:t>
      </w:r>
      <w:r w:rsidRPr="0091369F">
        <w:rPr>
          <w:rFonts w:ascii="Cambria" w:eastAsia="宋体" w:hAnsi="Cambria" w:cs="Cambria"/>
          <w:color w:val="5C5C5C"/>
          <w:kern w:val="0"/>
          <w:szCs w:val="21"/>
        </w:rPr>
        <w:t>⌉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的字节串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S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，其中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t =</w:t>
      </w:r>
      <w:r w:rsidRPr="0091369F">
        <w:rPr>
          <w:rFonts w:ascii="Cambria" w:eastAsia="宋体" w:hAnsi="Cambria" w:cs="Cambria"/>
          <w:color w:val="5C5C5C"/>
          <w:kern w:val="0"/>
          <w:szCs w:val="21"/>
        </w:rPr>
        <w:t>⌈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log2q</w:t>
      </w:r>
      <w:r w:rsidRPr="0091369F">
        <w:rPr>
          <w:rFonts w:ascii="Cambria" w:eastAsia="宋体" w:hAnsi="Cambria" w:cs="Cambria"/>
          <w:color w:val="5C5C5C"/>
          <w:kern w:val="0"/>
          <w:szCs w:val="21"/>
        </w:rPr>
        <w:t>⌉</w:t>
      </w:r>
    </w:p>
    <w:p w14:paraId="2949604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7EFE78F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q = ecc_p</w:t>
      </w:r>
    </w:p>
    <w:p w14:paraId="0372EC3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q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为素数</w:t>
      </w:r>
    </w:p>
    <w:p w14:paraId="6ADD40E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gmpy2.is_prime(q)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q &gt;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51034A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a &gt;=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a &lt;= q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-1</w:t>
      </w:r>
    </w:p>
    <w:p w14:paraId="19C127B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isinstance(a, int)</w:t>
      </w:r>
    </w:p>
    <w:p w14:paraId="221D55A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l = math.ceil(math.log2(q)/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l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l</w:t>
      </w:r>
    </w:p>
    <w:p w14:paraId="5A6C782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S = intToBytes(a, l)</w:t>
      </w:r>
    </w:p>
    <w:p w14:paraId="0E4B6E9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S</w:t>
      </w:r>
    </w:p>
    <w:p w14:paraId="7EDEE76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raise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ValueError(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"a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的取值范围为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[0,q-1],q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为奇素数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85F617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2BA59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7C800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BytesToDomainElement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(S: bytes):</w:t>
      </w:r>
    </w:p>
    <w:p w14:paraId="32475A4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765F9E0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长度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l =</w:t>
      </w:r>
      <w:r w:rsidRPr="0091369F">
        <w:rPr>
          <w:rFonts w:ascii="Cambria" w:eastAsia="宋体" w:hAnsi="Cambria" w:cs="Cambria"/>
          <w:color w:val="5C5C5C"/>
          <w:kern w:val="0"/>
          <w:szCs w:val="21"/>
        </w:rPr>
        <w:t>⌈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t/8</w:t>
      </w:r>
      <w:r w:rsidRPr="0091369F">
        <w:rPr>
          <w:rFonts w:ascii="Cambria" w:eastAsia="宋体" w:hAnsi="Cambria" w:cs="Cambria"/>
          <w:color w:val="5C5C5C"/>
          <w:kern w:val="0"/>
          <w:szCs w:val="21"/>
        </w:rPr>
        <w:t>⌉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的字节串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S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，其中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t =</w:t>
      </w:r>
      <w:r w:rsidRPr="0091369F">
        <w:rPr>
          <w:rFonts w:ascii="Cambria" w:eastAsia="宋体" w:hAnsi="Cambria" w:cs="Cambria"/>
          <w:color w:val="5C5C5C"/>
          <w:kern w:val="0"/>
          <w:szCs w:val="21"/>
        </w:rPr>
        <w:t>⌈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log2q</w:t>
      </w:r>
      <w:r w:rsidRPr="0091369F">
        <w:rPr>
          <w:rFonts w:ascii="Cambria" w:eastAsia="宋体" w:hAnsi="Cambria" w:cs="Cambria"/>
          <w:color w:val="5C5C5C"/>
          <w:kern w:val="0"/>
          <w:szCs w:val="21"/>
        </w:rPr>
        <w:t>⌉</w:t>
      </w:r>
    </w:p>
    <w:p w14:paraId="4D3D4D0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:F(q)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中域元素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</w:t>
      </w:r>
    </w:p>
    <w:p w14:paraId="43C0D61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57E2144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q = ecc_p</w:t>
      </w:r>
    </w:p>
    <w:p w14:paraId="1732006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q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为奇素数</w:t>
      </w:r>
    </w:p>
    <w:p w14:paraId="74454F5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gmpy2.is_prime(q)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q &gt;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202C9F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a = BytesToInt(S)</w:t>
      </w:r>
    </w:p>
    <w:p w14:paraId="600A526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a &gt;=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a &lt;= q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-1</w:t>
      </w:r>
    </w:p>
    <w:p w14:paraId="0708458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a</w:t>
      </w:r>
    </w:p>
    <w:p w14:paraId="636065D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raise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ValueError(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"a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的取值范围为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[0,q-1],q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为奇素数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430F25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CD63F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80162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DomainElementToInt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(a):</w:t>
      </w:r>
    </w:p>
    <w:p w14:paraId="6ADF9F5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1FF0315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</w:t>
      </w:r>
    </w:p>
    <w:p w14:paraId="5CA15F3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整数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x</w:t>
      </w:r>
    </w:p>
    <w:p w14:paraId="35CEE34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5CF1DEE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q = ecc_p</w:t>
      </w:r>
    </w:p>
    <w:p w14:paraId="4601220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q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为奇素数</w:t>
      </w:r>
    </w:p>
    <w:p w14:paraId="348345C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gmpy2.is_prime(q)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q &gt;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B18B7F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isinstance(a, int)</w:t>
      </w:r>
    </w:p>
    <w:p w14:paraId="6E563BF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a</w:t>
      </w:r>
    </w:p>
    <w:p w14:paraId="7D469C1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raise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ValueError(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"a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不为整数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8DFDF4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85591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B6DCC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PointToBytes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(P: tuple, compress: int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1741BFC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5067E3B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椭圆曲线上的点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P(x,y)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且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P!=O</w:t>
      </w:r>
    </w:p>
    <w:p w14:paraId="3C974E2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字节串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S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。若选用未压缩表示形式或混合表示形式，则输出字节串长度为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2l+1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；若选用压</w:t>
      </w:r>
    </w:p>
    <w:p w14:paraId="139D046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缩表示形式，则输出字节串长度为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l+1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。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(l =</w:t>
      </w:r>
      <w:r w:rsidRPr="0091369F">
        <w:rPr>
          <w:rFonts w:ascii="Cambria" w:eastAsia="宋体" w:hAnsi="Cambria" w:cs="Cambria"/>
          <w:color w:val="5C5C5C"/>
          <w:kern w:val="0"/>
          <w:szCs w:val="21"/>
        </w:rPr>
        <w:t>⌈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(log2</w:t>
      </w:r>
      <w:r w:rsidRPr="0091369F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q)/8</w:t>
      </w:r>
      <w:r w:rsidRPr="0091369F">
        <w:rPr>
          <w:rFonts w:ascii="Cambria" w:eastAsia="宋体" w:hAnsi="Cambria" w:cs="Cambria"/>
          <w:color w:val="5C5C5C"/>
          <w:kern w:val="0"/>
          <w:szCs w:val="21"/>
        </w:rPr>
        <w:t>⌉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。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9BDE68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0-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未压缩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1-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压缩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2-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混合表示</w:t>
      </w:r>
    </w:p>
    <w:p w14:paraId="5541114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3C41650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q = ecc_p</w:t>
      </w:r>
    </w:p>
    <w:p w14:paraId="33CE98C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compress ==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compress ==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compress ==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</w:p>
    <w:p w14:paraId="17C7400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l = math.ceil(math.log2(q)/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1F0993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xP, yP = P</w:t>
      </w:r>
    </w:p>
    <w:p w14:paraId="1633E90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X1 = DomainElementToBytes(xP, l)</w:t>
      </w:r>
    </w:p>
    <w:p w14:paraId="607F243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这里默认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compress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为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089CD25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compress ==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33EC36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Y1 = DomainElementToBytes(yP, l)</w:t>
      </w:r>
    </w:p>
    <w:p w14:paraId="19DA1D4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S =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b'\x04'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+X1+Y1</w:t>
      </w:r>
    </w:p>
    <w:p w14:paraId="5FA3149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S</w:t>
      </w:r>
    </w:p>
    <w:p w14:paraId="0E5A2B9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raise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ValueError</w:t>
      </w:r>
    </w:p>
    <w:p w14:paraId="3446286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89B3C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C23BB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BytesToPoint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(S: bytes, compress: int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7178FF2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49E20DE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定义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Fq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上椭圆曲线的域元素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、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b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，字节串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S</w:t>
      </w:r>
    </w:p>
    <w:p w14:paraId="003D404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椭圆曲线上的点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P(x,y)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且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P!=O</w:t>
      </w:r>
    </w:p>
    <w:p w14:paraId="48D87F7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349F12F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q = ecc_p</w:t>
      </w:r>
    </w:p>
    <w:p w14:paraId="55A72C9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compress ==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compress ==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compress ==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</w:p>
    <w:p w14:paraId="0966E37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len(S) &gt;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4B32208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l = math.ceil(math.log2(q)/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D17C1E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PC = S[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7375837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X1 = S[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:l+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7E425FC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Y1 = S[l+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:]</w:t>
      </w:r>
    </w:p>
    <w:p w14:paraId="53620C0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xP = BytesToInt(X1)</w:t>
      </w:r>
    </w:p>
    <w:p w14:paraId="7373FFD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(compress ==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442AEE1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PC ==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0x04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未压缩</w:t>
      </w:r>
    </w:p>
    <w:p w14:paraId="3DFDB71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yP = BytesToInt(Y1)</w:t>
      </w:r>
    </w:p>
    <w:p w14:paraId="4964A33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校验点是否在曲线上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 yP^2=xP^3+axP+b mod p</w:t>
      </w:r>
    </w:p>
    <w:p w14:paraId="34D5B2D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pow(yP,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q) == (pow(xP,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 + ecc_a * xP + ecc_b) % q</w:t>
      </w:r>
    </w:p>
    <w:p w14:paraId="0539ED3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(xP, yP)</w:t>
      </w:r>
    </w:p>
    <w:p w14:paraId="1A4E496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628F8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Fp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上的椭圆曲线的加法运算</w:t>
      </w:r>
    </w:p>
    <w:p w14:paraId="082997E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B5023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22992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inv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(x):</w:t>
      </w:r>
    </w:p>
    <w:p w14:paraId="675B18B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2CD09F6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x</w:t>
      </w:r>
    </w:p>
    <w:p w14:paraId="5A808B6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x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的逆元</w:t>
      </w:r>
    </w:p>
    <w:p w14:paraId="1071163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5D6CD72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return gmpy2.invert(x, ecc_p)</w:t>
      </w:r>
    </w:p>
    <w:p w14:paraId="3386B0F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pow(x, ecc_p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mod=ecc_p)</w:t>
      </w:r>
    </w:p>
    <w:p w14:paraId="514087C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A54A5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21A0C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add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(a, b):</w:t>
      </w:r>
    </w:p>
    <w:p w14:paraId="1022D75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23AB78D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a,b</w:t>
      </w:r>
    </w:p>
    <w:p w14:paraId="0447F3A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a+b</w:t>
      </w:r>
    </w:p>
    <w:p w14:paraId="575BFB5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7EC5AA4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(a+b) % ecc_p</w:t>
      </w:r>
    </w:p>
    <w:p w14:paraId="0022E4D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B23E5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0F2DF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sub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(a, b):</w:t>
      </w:r>
    </w:p>
    <w:p w14:paraId="0B63E74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12AB5FC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a,b</w:t>
      </w:r>
    </w:p>
    <w:p w14:paraId="538589B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a-b</w:t>
      </w:r>
    </w:p>
    <w:p w14:paraId="45001A9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300859F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(a-b) % ecc_p</w:t>
      </w:r>
    </w:p>
    <w:p w14:paraId="4B70F78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D5E8B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4D7E0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mul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(a, b):</w:t>
      </w:r>
    </w:p>
    <w:p w14:paraId="5BE9ED8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384A130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a,b</w:t>
      </w:r>
    </w:p>
    <w:p w14:paraId="0CC9F71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域元素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a*b</w:t>
      </w:r>
    </w:p>
    <w:p w14:paraId="3B18587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3006886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(a*b) % ecc_p</w:t>
      </w:r>
    </w:p>
    <w:p w14:paraId="05AC841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54D6B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BE6C0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reverse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(y):</w:t>
      </w:r>
    </w:p>
    <w:p w14:paraId="0742DC7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(-y) % ecc_p</w:t>
      </w:r>
    </w:p>
    <w:p w14:paraId="2B10F3F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6AF9D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FF2A5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arg_in_double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(x: int, y: int):</w:t>
      </w:r>
    </w:p>
    <w:p w14:paraId="1607E37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a = mul(x, x)</w:t>
      </w:r>
    </w:p>
    <w:p w14:paraId="47ACEA0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a = mul(a,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)+ecc_a</w:t>
      </w:r>
    </w:p>
    <w:p w14:paraId="4F9AB3B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b = mul(y,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CED043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mul(a, inv(b))</w:t>
      </w:r>
    </w:p>
    <w:p w14:paraId="2BC692A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F6171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E1C80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arg_in_add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(x1: int, y1: int, x2: int, y2: int):</w:t>
      </w:r>
    </w:p>
    <w:p w14:paraId="32C4287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a = sub(y2, y1)</w:t>
      </w:r>
    </w:p>
    <w:p w14:paraId="2A500D6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b = sub(x2, x1)</w:t>
      </w:r>
    </w:p>
    <w:p w14:paraId="5C1E210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mul(a, inv(b))</w:t>
      </w:r>
    </w:p>
    <w:p w14:paraId="0AE5B46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46A95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DC156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PointAdd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(P: tuple, Q: tuple):</w:t>
      </w:r>
    </w:p>
    <w:p w14:paraId="142CCD6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15CFE35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椭圆曲线上的点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P(xP,yP)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和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Q(xQ,yQ)</w:t>
      </w:r>
    </w:p>
    <w:p w14:paraId="6351906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椭圆曲线上的点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R(xR,yR)</w:t>
      </w:r>
    </w:p>
    <w:p w14:paraId="4B1D3BF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3B928BA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无穷远点</w:t>
      </w:r>
    </w:p>
    <w:p w14:paraId="0004A1D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(P == INFINITY_POINT):</w:t>
      </w:r>
    </w:p>
    <w:p w14:paraId="4CC0BD7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Q</w:t>
      </w:r>
    </w:p>
    <w:p w14:paraId="1930952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elif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Q == INFINITY_POINT:</w:t>
      </w:r>
    </w:p>
    <w:p w14:paraId="77D7FA7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P</w:t>
      </w:r>
    </w:p>
    <w:p w14:paraId="33AFE77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isinstance(P, tuple)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isinstance(Q, tuple)</w:t>
      </w:r>
    </w:p>
    <w:p w14:paraId="7E4FAA6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xP, yP = P</w:t>
      </w:r>
    </w:p>
    <w:p w14:paraId="51491A0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xQ, yQ = Q</w:t>
      </w:r>
    </w:p>
    <w:p w14:paraId="7C77FB2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xP == xQ:</w:t>
      </w:r>
    </w:p>
    <w:p w14:paraId="21EB9A2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互逆</w:t>
      </w:r>
    </w:p>
    <w:p w14:paraId="6685BBF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reverse(yP) == yQ:</w:t>
      </w:r>
    </w:p>
    <w:p w14:paraId="3389890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INFINITY_POINT</w:t>
      </w:r>
    </w:p>
    <w:p w14:paraId="3E5A297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3F5408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    _lambda = arg_in_double(xP, yP)</w:t>
      </w:r>
    </w:p>
    <w:p w14:paraId="12B9386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6B5E4E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lambda=(yQ-yP)/(xQ-xP)</w:t>
      </w:r>
    </w:p>
    <w:p w14:paraId="6B1BDDD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_lambda = arg_in_add(xP, yP, xQ, yQ)</w:t>
      </w:r>
    </w:p>
    <w:p w14:paraId="271B66F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x3=(lambda^2-xP-xQ) mod p</w:t>
      </w:r>
    </w:p>
    <w:p w14:paraId="6149D8F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x3 = sub(mul(_lambda, _lambda), add(xP, xQ))</w:t>
      </w:r>
    </w:p>
    <w:p w14:paraId="691631C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y3=(lambda(xP-x3)-yP) mod p</w:t>
      </w:r>
    </w:p>
    <w:p w14:paraId="1380B7A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y3 = sub(mul(_lambda, sub(xP, x3)), yP)</w:t>
      </w:r>
    </w:p>
    <w:p w14:paraId="4C11332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(x3, y3)</w:t>
      </w:r>
    </w:p>
    <w:p w14:paraId="4AE4BB6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F5725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多倍点算法</w:t>
      </w:r>
    </w:p>
    <w:p w14:paraId="3A31833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83097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0E7D6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k_times_point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(k: int, P: tuple):</w:t>
      </w:r>
    </w:p>
    <w:p w14:paraId="24ECF51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3182465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整数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k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和椭圆曲线上的点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P(xP,yP)</w:t>
      </w:r>
    </w:p>
    <w:p w14:paraId="6DD18E8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椭圆曲线上的点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Q(xQ,yQ)</w:t>
      </w:r>
    </w:p>
    <w:p w14:paraId="1B550AB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2887C65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(P == INFINITY_POINT):</w:t>
      </w:r>
    </w:p>
    <w:p w14:paraId="7BD117F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INFINITY_POINT</w:t>
      </w:r>
    </w:p>
    <w:p w14:paraId="1F90BA6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isinstance(P, tuple)</w:t>
      </w:r>
    </w:p>
    <w:p w14:paraId="0E4B649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二进制展开法</w:t>
      </w:r>
    </w:p>
    <w:p w14:paraId="7D5E117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k = list(reversed(bin(k)[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:]))</w:t>
      </w:r>
    </w:p>
    <w:p w14:paraId="1CD23AE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l = len(k)</w:t>
      </w:r>
    </w:p>
    <w:p w14:paraId="4829D2C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Q = INFINITY_POINT</w:t>
      </w:r>
    </w:p>
    <w:p w14:paraId="078824F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j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从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l-1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到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0CFED73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j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range(l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27926D3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Q = PointAdd(Q, Q)</w:t>
      </w:r>
    </w:p>
    <w:p w14:paraId="377568F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k[j] ==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E49BC1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    Q = PointAdd(Q, P)</w:t>
      </w:r>
    </w:p>
    <w:p w14:paraId="5DC1230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Q</w:t>
      </w:r>
    </w:p>
    <w:p w14:paraId="5568D21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51092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D8477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bit_xor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(x: str, y: str):</w:t>
      </w:r>
    </w:p>
    <w:p w14:paraId="6039E86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maxlen = max(len(x), len(y))</w:t>
      </w:r>
    </w:p>
    <w:p w14:paraId="2895D19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x.ljust(maxlen,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697938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y.ljust(maxlen,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004A3C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res =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.join([str(int(x[i]) ^ int(y[i]))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range(maxlen)])</w:t>
      </w:r>
    </w:p>
    <w:p w14:paraId="5D0BC01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res</w:t>
      </w:r>
    </w:p>
    <w:p w14:paraId="26D41D8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7E67B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5E9C5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hash_sm3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(data: str) -&gt; int:</w:t>
      </w:r>
    </w:p>
    <w:p w14:paraId="66A1B2C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6453E34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字符串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data</w:t>
      </w:r>
    </w:p>
    <w:p w14:paraId="01428E4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字符串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hash</w:t>
      </w:r>
    </w:p>
    <w:p w14:paraId="71592D2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0527336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data = BitsToBytes(data)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字符串转字节串</w:t>
      </w:r>
    </w:p>
    <w:p w14:paraId="4BECA96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sm3 = hashlib.new(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'sm3'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SM3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12B8ED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sm3.update(data)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传入数据</w:t>
      </w:r>
    </w:p>
    <w:p w14:paraId="0F1481D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hash = sm3.hexdigest()  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hash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值</w:t>
      </w:r>
    </w:p>
    <w:p w14:paraId="20C5C88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print(sm3.digest())</w:t>
      </w:r>
    </w:p>
    <w:p w14:paraId="5EA9EDE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BytesToBits(sm3.digest())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字节串转字符串</w:t>
      </w:r>
    </w:p>
    <w:p w14:paraId="3819A0F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413E4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秘钥派生函数</w:t>
      </w:r>
    </w:p>
    <w:p w14:paraId="44002BF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A3D00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70EEA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KDF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(Z: str, klen: int):</w:t>
      </w:r>
    </w:p>
    <w:p w14:paraId="6F7FEFB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1A1BBC5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比特串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Z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，整数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klen(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表示要获得的密钥数据的比特长度，要求该值小于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(2^32-1)v)</w:t>
      </w:r>
    </w:p>
    <w:p w14:paraId="3514F11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长度为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klen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的密钥数据比特串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K</w:t>
      </w:r>
    </w:p>
    <w:p w14:paraId="7F7265A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62B3D25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计数器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32bit</w:t>
      </w:r>
    </w:p>
    <w:p w14:paraId="2799903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ct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0x00000001</w:t>
      </w:r>
    </w:p>
    <w:p w14:paraId="493DD5A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v = ecc_v</w:t>
      </w:r>
    </w:p>
    <w:p w14:paraId="6439914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Ha = {}</w:t>
      </w:r>
    </w:p>
    <w:p w14:paraId="0F871A1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range(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math.ceil(klen/v)+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4D00171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Hai=Hv(Z||ct)</w:t>
      </w:r>
    </w:p>
    <w:p w14:paraId="1783363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Ha[i] = hash_sm3(Z+bin(ct)[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:].zfill(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32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1FC463F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ct +=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4C3B5E6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klen % v !=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CA1A2A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Hv(Z||ct)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的前前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klen-(v*math.ceil(klen/v))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比特作为密钥数据的一部分</w:t>
      </w:r>
    </w:p>
    <w:p w14:paraId="7FE9EFE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Ha[math.ceil(klen/v)] = Ha[math.ceil(klen/v)</w:t>
      </w:r>
    </w:p>
    <w:p w14:paraId="4CA662B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][:klen-v*math.ceil(klen/v)]</w:t>
      </w:r>
    </w:p>
    <w:p w14:paraId="2624E31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K =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</w:t>
      </w:r>
    </w:p>
    <w:p w14:paraId="7027B09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Hai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的比特串连接起来</w:t>
      </w:r>
    </w:p>
    <w:p w14:paraId="3DAE20D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range(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math.ceil(klen/v)+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5C2DBFE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K += Ha[i]</w:t>
      </w:r>
    </w:p>
    <w:p w14:paraId="6228C44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K</w:t>
      </w:r>
    </w:p>
    <w:p w14:paraId="50FFE30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B5D66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EE996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keygenerate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69803E3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77E095F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无</w:t>
      </w:r>
    </w:p>
    <w:p w14:paraId="7DE6A6A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(d,P)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其中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d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为私钥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,P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为公钥。</w:t>
      </w:r>
    </w:p>
    <w:p w14:paraId="149376C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7840C01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随机生成一个大于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小于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n-2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的整数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d[1,n-2]</w:t>
      </w:r>
    </w:p>
    <w:p w14:paraId="6715AEE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d = random.randint(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ecc_n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5E3ECF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d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0x1649AB77A00637BD5E2EFE283FBF353534AA7F7CB89463F208DDBC2920BB0DA0</w:t>
      </w:r>
    </w:p>
    <w:p w14:paraId="5407CFF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 = k_times_point(d, ecc_G)</w:t>
      </w:r>
    </w:p>
    <w:p w14:paraId="4AC34FE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私钥为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:'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hex(d))</w:t>
      </w:r>
    </w:p>
    <w:p w14:paraId="41DD9B8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公钥为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:'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hex(P[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]), hex(P[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]))</w:t>
      </w:r>
    </w:p>
    <w:p w14:paraId="6DA4438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d, P</w:t>
      </w:r>
    </w:p>
    <w:p w14:paraId="51BEDEA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7022B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F0272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encrypt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(pub: tuple, M: bytes):</w:t>
      </w:r>
    </w:p>
    <w:p w14:paraId="121B2C9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378A1E0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输入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明文比特串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M,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长度为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klen</w:t>
      </w:r>
    </w:p>
    <w:p w14:paraId="48AFD55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输出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密文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C</w:t>
      </w:r>
    </w:p>
    <w:p w14:paraId="1C97D3F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'''</w:t>
      </w:r>
    </w:p>
    <w:p w14:paraId="07ABFD3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M = BytesToBits(M)</w:t>
      </w:r>
    </w:p>
    <w:p w14:paraId="6C1D967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klen = len(M)</w:t>
      </w:r>
    </w:p>
    <w:p w14:paraId="4623617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PB = pub</w:t>
      </w:r>
    </w:p>
    <w:p w14:paraId="565F48F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07F9FD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"working..."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B24196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随机生成一个大于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小于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n-1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的整数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k</w:t>
      </w:r>
    </w:p>
    <w:p w14:paraId="12F0636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k = random.randint(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ecc_n)</w:t>
      </w:r>
    </w:p>
    <w:p w14:paraId="2B2178F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C1 = k_times_point(k, ecc_G)</w:t>
      </w:r>
    </w:p>
    <w:p w14:paraId="3E29CDA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#(47090616174956914622899996468915772943882005751189840835333217072271144997738, 54168491087664091928749728426261095331246089435030531539076541181117877462243)</w:t>
      </w:r>
    </w:p>
    <w:p w14:paraId="64C3758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C1 = BytesToBits(PointToBytes(C1))</w:t>
      </w:r>
    </w:p>
    <w:p w14:paraId="3980B18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C1='0000010001101000000111000101100000011111100011101110000000100011110011111101010100100011000110110000010100110001001111101101001001010111000111000111000010101011001111110110100001101101100000001110000111110100010010111000111011011101110011010010001101010011011010100111011111000010010001111000101100101000100000000001000110111000011101101000111110110110100000111011100111101101110111000110101001011110010011000000011011101000110100000000001011000011111101111111000000101001001101101011101001010001110011000010010011100011'</w:t>
      </w:r>
    </w:p>
    <w:p w14:paraId="1927810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S=[h]PB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若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S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是无穷远点，则报错</w:t>
      </w:r>
    </w:p>
    <w:p w14:paraId="1B8EB6F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k_times_point(ecc_h, PB) != INFINITY_POINT</w:t>
      </w:r>
    </w:p>
    <w:p w14:paraId="4D0E53D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[k]PB=(x2,y2)</w:t>
      </w:r>
    </w:p>
    <w:p w14:paraId="39B3095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x2, y2 = k_times_point(k, PB)</w:t>
      </w:r>
    </w:p>
    <w:p w14:paraId="247B1FB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x2 = BytesToBits(DomainElementToBytes(x2))</w:t>
      </w:r>
    </w:p>
    <w:p w14:paraId="227C445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0110001010101000111111001100000011011110011111001001111011101011000001100001101011010000000000000011111000011000100110000011001011111010001110000010000000000110010010101111111010111011100010001000001110101001110101111100010000110101101000011001100000010100</w:t>
      </w:r>
    </w:p>
    <w:p w14:paraId="1455779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y2 = BytesToBits(DomainElementToBytes(y2))</w:t>
      </w:r>
    </w:p>
    <w:p w14:paraId="2DD8F2F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0001001011111111100011000011111110010010000110010001101110010011111010000111001010001001100111011000001010110011111001010110011001011100010000011101001001111110010100101010100101011110011110001011011000100000011010101111011011110001000001111010010011010100</w:t>
      </w:r>
    </w:p>
    <w:p w14:paraId="76ED6F7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t=KDF(x2||y2,klen)</w:t>
      </w:r>
    </w:p>
    <w:p w14:paraId="0DD995C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t = KDF(x2+y2, klen)</w:t>
      </w:r>
    </w:p>
    <w:p w14:paraId="6F54993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print('t:',t)</w:t>
      </w:r>
    </w:p>
    <w:p w14:paraId="1B8782B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若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t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全为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比特串则返回第一步</w:t>
      </w:r>
    </w:p>
    <w:p w14:paraId="38AF74E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t.find(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 !=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E23F55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0487F26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C2=M^t</w:t>
      </w:r>
    </w:p>
    <w:p w14:paraId="6E6A630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C2 = bit_xor(M, t)</w:t>
      </w:r>
    </w:p>
    <w:p w14:paraId="0266040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C3=H(x2||M||y2)</w:t>
      </w:r>
    </w:p>
    <w:p w14:paraId="1EB6079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C3 = hash_sm3(x2+M+y2)</w:t>
      </w:r>
    </w:p>
    <w:p w14:paraId="484F084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返回密文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C=C1||C2||C3</w:t>
      </w:r>
    </w:p>
    <w:p w14:paraId="1AFD480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 = C1+C2+C3</w:t>
      </w:r>
    </w:p>
    <w:p w14:paraId="01C15C9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随机数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k:"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hex(k))</w:t>
      </w:r>
    </w:p>
    <w:p w14:paraId="720A904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"C1:"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BitsToBytes(C1).hex())</w:t>
      </w:r>
    </w:p>
    <w:p w14:paraId="1A4D07A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"C2:"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BitsToBytes(C2).hex())</w:t>
      </w:r>
    </w:p>
    <w:p w14:paraId="182C3E3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"C3:"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BitsToBytes(C3).hex())</w:t>
      </w:r>
    </w:p>
    <w:p w14:paraId="745B403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"x2:"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BitsToBytes(x2).hex())</w:t>
      </w:r>
    </w:p>
    <w:p w14:paraId="6BBC147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"y2:"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BitsToBytes(y2).hex())</w:t>
      </w:r>
    </w:p>
    <w:p w14:paraId="296ADF6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"t:"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BitsToBytes(t).hex())</w:t>
      </w:r>
    </w:p>
    <w:p w14:paraId="0408F36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"M:"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BitsToBytes(M).hex())</w:t>
      </w:r>
    </w:p>
    <w:p w14:paraId="666E2B0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BitsToBytes(C)</w:t>
      </w:r>
    </w:p>
    <w:p w14:paraId="2B75945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C9B86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B45AF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decrypt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(pri, C: bytes):</w:t>
      </w:r>
    </w:p>
    <w:p w14:paraId="1B120F1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 = BytesToBits(C)</w:t>
      </w:r>
    </w:p>
    <w:p w14:paraId="1ED8E38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dB = pri</w:t>
      </w:r>
    </w:p>
    <w:p w14:paraId="019CAE0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 = ecc_p</w:t>
      </w:r>
    </w:p>
    <w:p w14:paraId="72CCCDB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compress ==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5FC751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C1_len 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*(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*math.ceil(math.log2(p)/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)+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123EA2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C1 = C[:C1_len]</w:t>
      </w:r>
    </w:p>
    <w:p w14:paraId="49DB10B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C3_len = ecc_v</w:t>
      </w:r>
    </w:p>
    <w:p w14:paraId="741C426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C2_len = len(C)-C1_len-C3_len</w:t>
      </w:r>
    </w:p>
    <w:p w14:paraId="7B2D073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C1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是否在椭圆曲线上</w:t>
      </w:r>
    </w:p>
    <w:p w14:paraId="0979DA9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C1 = BytesToPoint(BitsToBytes(C1))</w:t>
      </w:r>
    </w:p>
    <w:p w14:paraId="22C47D9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计算椭圆曲线点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S=[h]C1</w:t>
      </w:r>
    </w:p>
    <w:p w14:paraId="671311C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S = k_times_point(ecc_h, C1)</w:t>
      </w:r>
    </w:p>
    <w:p w14:paraId="619DC5C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S != INFINITY_POINT</w:t>
      </w:r>
    </w:p>
    <w:p w14:paraId="7CBA206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[dB]C1=(x2,y2)</w:t>
      </w:r>
    </w:p>
    <w:p w14:paraId="0B796AC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x2, y2 = k_times_point(dB, C1)</w:t>
      </w:r>
    </w:p>
    <w:p w14:paraId="4C02350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x2 = BytesToBits(DomainElementToBytes(x2))</w:t>
      </w:r>
    </w:p>
    <w:p w14:paraId="0BB9142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y2 = BytesToBits(DomainElementToBytes(y2))</w:t>
      </w:r>
    </w:p>
    <w:p w14:paraId="5645ED8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t=KDF(x2||y2,klen)</w:t>
      </w:r>
    </w:p>
    <w:p w14:paraId="53B584EB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t = KDF(x2+y2, C2_len)</w:t>
      </w:r>
    </w:p>
    <w:p w14:paraId="75B90C6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若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t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全为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比特串则报错</w:t>
      </w:r>
    </w:p>
    <w:p w14:paraId="571DADD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t.find(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 != </w:t>
      </w:r>
      <w:r w:rsidRPr="0091369F">
        <w:rPr>
          <w:rFonts w:ascii="Consolas" w:eastAsia="宋体" w:hAnsi="Consolas" w:cs="宋体"/>
          <w:color w:val="986801"/>
          <w:kern w:val="0"/>
          <w:szCs w:val="21"/>
        </w:rPr>
        <w:t>-1</w:t>
      </w:r>
    </w:p>
    <w:p w14:paraId="28A437E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M=C2^t</w:t>
      </w:r>
    </w:p>
    <w:p w14:paraId="3F0258D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C2 = C[C1_len:C1_len+C2_len]</w:t>
      </w:r>
    </w:p>
    <w:p w14:paraId="5817E0F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M = bit_xor(C2, t)</w:t>
      </w:r>
    </w:p>
    <w:p w14:paraId="271F276C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u=H(x2||M||y2)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若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u!=C3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则报错</w:t>
      </w:r>
    </w:p>
    <w:p w14:paraId="7138281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u = hash_sm3(x2+M+y2)</w:t>
      </w:r>
    </w:p>
    <w:p w14:paraId="1266A34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C3 = C[C1_len+C2_len:]</w:t>
      </w:r>
    </w:p>
    <w:p w14:paraId="0692487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assert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u == C3</w:t>
      </w:r>
    </w:p>
    <w:p w14:paraId="34F1B74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BitsToBytes(M)</w:t>
      </w:r>
    </w:p>
    <w:p w14:paraId="3810AFF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33AEDF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C8242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371EC22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hash_sm3(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"11111111101111111"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20B4CE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92019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552A7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1369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104A30A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初始化椭圆曲线参数</w:t>
      </w:r>
    </w:p>
    <w:p w14:paraId="09395D5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global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ecc_a, ecc_b, ecc_p, ecc_G, ecc_n, ecc_h, ecc_v</w:t>
      </w:r>
    </w:p>
    <w:p w14:paraId="78BDE6C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ecc_a, ecc_b, ecc_p, ecc_G, ecc_n, ecc_h, ecc_v = get_curve()</w:t>
      </w:r>
    </w:p>
    <w:p w14:paraId="284B7840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生成密钥对</w:t>
      </w:r>
    </w:p>
    <w:p w14:paraId="7250F0CF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"-----------------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生成密钥对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-----------------"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63332EE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d, P = keygenerate()</w:t>
      </w:r>
    </w:p>
    <w:p w14:paraId="1535A68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明文</w:t>
      </w:r>
    </w:p>
    <w:p w14:paraId="46419F18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M =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b'encryption standard'</w:t>
      </w:r>
    </w:p>
    <w:p w14:paraId="5E813BB3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加密</w:t>
      </w:r>
    </w:p>
    <w:p w14:paraId="1EDC3605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"-----------------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加密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-----------------"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1111831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C = encrypt(P, M)</w:t>
      </w:r>
    </w:p>
    <w:p w14:paraId="07D9B00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91369F">
        <w:rPr>
          <w:rFonts w:ascii="Consolas" w:eastAsia="宋体" w:hAnsi="Consolas" w:cs="宋体"/>
          <w:i/>
          <w:iCs/>
          <w:color w:val="A0A1A7"/>
          <w:kern w:val="0"/>
          <w:szCs w:val="21"/>
        </w:rPr>
        <w:t>解密</w:t>
      </w:r>
    </w:p>
    <w:p w14:paraId="45428DB4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Message_decrypted = decrypt(d, C)</w:t>
      </w:r>
    </w:p>
    <w:p w14:paraId="25430839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解密结果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, Message_decrypted)</w:t>
      </w:r>
    </w:p>
    <w:p w14:paraId="179F3BF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Message_decrypted == M:</w:t>
      </w:r>
    </w:p>
    <w:p w14:paraId="52CD251D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解密成功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1598F6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99DD87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D43472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 __name__ == </w:t>
      </w:r>
      <w:r w:rsidRPr="0091369F">
        <w:rPr>
          <w:rFonts w:ascii="Consolas" w:eastAsia="宋体" w:hAnsi="Consolas" w:cs="宋体"/>
          <w:color w:val="50A14F"/>
          <w:kern w:val="0"/>
          <w:szCs w:val="21"/>
        </w:rPr>
        <w:t>"__main__"</w:t>
      </w:r>
      <w:r w:rsidRPr="0091369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AECE04A" w14:textId="77777777" w:rsidR="0091369F" w:rsidRPr="0091369F" w:rsidRDefault="0091369F" w:rsidP="00913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1369F">
        <w:rPr>
          <w:rFonts w:ascii="Consolas" w:eastAsia="宋体" w:hAnsi="Consolas" w:cs="宋体"/>
          <w:color w:val="5C5C5C"/>
          <w:kern w:val="0"/>
          <w:szCs w:val="21"/>
        </w:rPr>
        <w:t>    main()</w:t>
      </w:r>
    </w:p>
    <w:p w14:paraId="0EA46D1B" w14:textId="77777777" w:rsidR="0091369F" w:rsidRPr="00E77E9C" w:rsidRDefault="0091369F" w:rsidP="00E77E9C">
      <w:pPr>
        <w:widowControl/>
        <w:spacing w:line="360" w:lineRule="auto"/>
        <w:jc w:val="left"/>
        <w:rPr>
          <w:noProof/>
        </w:rPr>
      </w:pP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7AA8439" w14:textId="51F9586E" w:rsidR="004F1964" w:rsidRPr="00D11577" w:rsidRDefault="00E77E9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运行结果</w:t>
      </w:r>
    </w:p>
    <w:p w14:paraId="71B020F8" w14:textId="1E02834C" w:rsidR="0091369F" w:rsidRDefault="0091369F" w:rsidP="00E77E9C">
      <w:pPr>
        <w:widowControl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1F0E57D5" wp14:editId="1674ADAD">
            <wp:extent cx="5274310" cy="1725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CBFB" w14:textId="166A2AD7" w:rsidR="0091369F" w:rsidRPr="00E77E9C" w:rsidRDefault="0091369F" w:rsidP="00E77E9C">
      <w:pPr>
        <w:widowControl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01FA4770" wp14:editId="637AFF89">
            <wp:extent cx="5274310" cy="7010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128" w14:textId="00AA0DE7" w:rsidR="00D11577" w:rsidRPr="0091369F" w:rsidRDefault="0091369F" w:rsidP="0091369F">
      <w:pPr>
        <w:widowControl/>
        <w:spacing w:line="36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E22AF2A" wp14:editId="3A926A3D">
            <wp:extent cx="5274310" cy="1598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7DD67AC8" w14:textId="6AF1E7C5" w:rsidR="002B25E2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5500">
        <w:rPr>
          <w:rFonts w:ascii="宋体" w:eastAsia="宋体" w:hAnsi="宋体" w:cs="宋体" w:hint="eastAsia"/>
          <w:kern w:val="0"/>
          <w:szCs w:val="21"/>
        </w:rPr>
        <w:t>实验过程中遇到</w:t>
      </w:r>
      <w:r w:rsidR="00A64807" w:rsidRPr="00C65500">
        <w:rPr>
          <w:rFonts w:ascii="宋体" w:eastAsia="宋体" w:hAnsi="宋体" w:cs="宋体" w:hint="eastAsia"/>
          <w:kern w:val="0"/>
          <w:szCs w:val="21"/>
        </w:rPr>
        <w:t>了</w:t>
      </w:r>
      <w:r w:rsidRPr="00C65500">
        <w:rPr>
          <w:rFonts w:ascii="宋体" w:eastAsia="宋体" w:hAnsi="宋体" w:cs="宋体" w:hint="eastAsia"/>
          <w:kern w:val="0"/>
          <w:szCs w:val="21"/>
        </w:rPr>
        <w:t>什么问题，如何解决的？</w:t>
      </w:r>
    </w:p>
    <w:p w14:paraId="04E6B91F" w14:textId="016007FE" w:rsidR="002B25E2" w:rsidRPr="00587D3E" w:rsidRDefault="00675394" w:rsidP="00587D3E">
      <w:pPr>
        <w:pStyle w:val="a5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87D3E">
        <w:rPr>
          <w:rFonts w:ascii="宋体" w:eastAsia="宋体" w:hAnsi="宋体" w:cs="宋体" w:hint="eastAsia"/>
          <w:kern w:val="0"/>
          <w:szCs w:val="21"/>
        </w:rPr>
        <w:t>转换成字节串注意比特填充</w:t>
      </w:r>
      <w:r w:rsidRPr="00587D3E">
        <w:rPr>
          <w:rFonts w:ascii="宋体" w:eastAsia="宋体" w:hAnsi="宋体" w:cs="宋体" w:hint="eastAsia"/>
          <w:kern w:val="0"/>
          <w:szCs w:val="21"/>
        </w:rPr>
        <w:t>，</w:t>
      </w:r>
      <w:r w:rsidRPr="00587D3E">
        <w:rPr>
          <w:rFonts w:ascii="宋体" w:eastAsia="宋体" w:hAnsi="宋体" w:cs="宋体" w:hint="eastAsia"/>
          <w:kern w:val="0"/>
          <w:szCs w:val="21"/>
        </w:rPr>
        <w:t>否则在进制转换时会造成位丢失或位增长</w:t>
      </w:r>
    </w:p>
    <w:p w14:paraId="3B6734C4" w14:textId="655AD8CF" w:rsidR="00587D3E" w:rsidRPr="00587D3E" w:rsidRDefault="00587D3E" w:rsidP="00587D3E">
      <w:pPr>
        <w:pStyle w:val="a5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严格把握格式</w:t>
      </w:r>
    </w:p>
    <w:p w14:paraId="56A01B0C" w14:textId="0E3B26E5" w:rsidR="002B25E2" w:rsidRPr="00DA09E8" w:rsidRDefault="00675394" w:rsidP="002B25E2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="00D67F56" w:rsidRPr="00D67F56">
        <w:rPr>
          <w:rFonts w:ascii="宋体" w:eastAsia="宋体" w:hAnsi="宋体" w:cs="宋体" w:hint="eastAsia"/>
          <w:kern w:val="0"/>
          <w:szCs w:val="21"/>
        </w:rPr>
        <w:t>加解密中，加密时椭圆曲线点C1转换方式必须和解密时椭圆曲线点C1转换方式一致，否则无法解出C1。</w:t>
      </w:r>
    </w:p>
    <w:p w14:paraId="4CFA4CD2" w14:textId="61EC1C4B" w:rsidR="004F1964" w:rsidRPr="00C65500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5500">
        <w:rPr>
          <w:rFonts w:ascii="宋体" w:eastAsia="宋体" w:hAnsi="宋体" w:cs="宋体" w:hint="eastAsia"/>
          <w:kern w:val="0"/>
          <w:szCs w:val="21"/>
        </w:rPr>
        <w:t>通过该实验有何收获</w:t>
      </w:r>
      <w:r w:rsidR="00DB03B8">
        <w:rPr>
          <w:rFonts w:ascii="宋体" w:eastAsia="宋体" w:hAnsi="宋体" w:cs="宋体" w:hint="eastAsia"/>
          <w:kern w:val="0"/>
          <w:szCs w:val="21"/>
        </w:rPr>
        <w:t>和感想？</w:t>
      </w:r>
    </w:p>
    <w:p w14:paraId="0C641D5A" w14:textId="64A81C96" w:rsidR="00A64807" w:rsidRPr="00D11577" w:rsidRDefault="00DA09E8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M2</w:t>
      </w:r>
      <w:r w:rsidRPr="00DA09E8">
        <w:rPr>
          <w:rFonts w:ascii="宋体" w:eastAsia="宋体" w:hAnsi="宋体" w:cs="宋体" w:hint="eastAsia"/>
          <w:kern w:val="0"/>
          <w:szCs w:val="21"/>
        </w:rPr>
        <w:t>基于椭圆曲线上点群离散对数难题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DA09E8">
        <w:rPr>
          <w:rFonts w:ascii="宋体" w:eastAsia="宋体" w:hAnsi="宋体" w:cs="宋体" w:hint="eastAsia"/>
          <w:kern w:val="0"/>
          <w:szCs w:val="21"/>
        </w:rPr>
        <w:t>同样的计算复杂度，SM2的计算量相对RSA较小，处理速度快，效率高。而RSA现在在不断的增加模长，目前都用到了2048位。虽然它的安全性更高，破解难度更大，但成本也在增加。</w:t>
      </w:r>
    </w:p>
    <w:p w14:paraId="3961F15A" w14:textId="77777777" w:rsidR="004F1964" w:rsidRPr="00DA09E8" w:rsidRDefault="004F1964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6F3DFFCA" w14:textId="036F9F8B" w:rsidR="0001292D" w:rsidRPr="00D11577" w:rsidRDefault="0001292D" w:rsidP="004F1964">
      <w:pPr>
        <w:rPr>
          <w:b/>
          <w:szCs w:val="21"/>
        </w:rPr>
      </w:pPr>
    </w:p>
    <w:p w14:paraId="5CEEAB93" w14:textId="77777777" w:rsidR="0001292D" w:rsidRPr="00D11577" w:rsidRDefault="0001292D" w:rsidP="00B0754D">
      <w:pPr>
        <w:spacing w:line="360" w:lineRule="auto"/>
        <w:rPr>
          <w:rFonts w:ascii="华文楷体" w:eastAsia="华文楷体" w:hAnsi="华文楷体"/>
          <w:szCs w:val="21"/>
        </w:rPr>
      </w:pPr>
    </w:p>
    <w:p w14:paraId="4B3905DC" w14:textId="77777777" w:rsidR="00EC3AD2" w:rsidRPr="00D11577" w:rsidRDefault="00EC3AD2" w:rsidP="00B0754D">
      <w:pPr>
        <w:spacing w:line="360" w:lineRule="auto"/>
        <w:rPr>
          <w:rFonts w:ascii="华文楷体" w:eastAsia="华文楷体" w:hAnsi="华文楷体"/>
          <w:szCs w:val="21"/>
        </w:rPr>
      </w:pPr>
    </w:p>
    <w:p w14:paraId="42C716B7" w14:textId="6ABF43A5" w:rsidR="006612D8" w:rsidRPr="00D11577" w:rsidRDefault="006612D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4692F0A0" w14:textId="0E26023E" w:rsidR="006612D8" w:rsidRPr="00D11577" w:rsidRDefault="006612D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7ADF3D0E" w14:textId="1B09592C" w:rsidR="00795348" w:rsidRDefault="0079534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50AEB8BC" w14:textId="59F1F6A3" w:rsidR="00ED4507" w:rsidRDefault="00ED4507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328FAC19" w14:textId="77777777" w:rsidR="00ED4507" w:rsidRPr="00D11577" w:rsidRDefault="00ED4507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/>
          <w:sz w:val="24"/>
          <w:szCs w:val="24"/>
        </w:rPr>
        <w:t>实验</w:t>
      </w:r>
      <w:r w:rsidRPr="00FB4B51">
        <w:rPr>
          <w:rFonts w:ascii="华文楷体" w:eastAsia="华文楷体" w:hAnsi="华文楷体"/>
          <w:b/>
          <w:sz w:val="24"/>
          <w:szCs w:val="24"/>
        </w:rPr>
        <w:t>报告提交说明</w:t>
      </w:r>
      <w:r w:rsidRPr="00FB4B51">
        <w:rPr>
          <w:rFonts w:ascii="华文楷体" w:eastAsia="华文楷体" w:hAnsi="华文楷体"/>
          <w:sz w:val="24"/>
          <w:szCs w:val="24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</w:t>
      </w:r>
      <w:r w:rsidR="00FB4B51">
        <w:rPr>
          <w:rFonts w:ascii="华文楷体" w:eastAsia="华文楷体" w:hAnsi="华文楷体" w:hint="eastAsia"/>
          <w:sz w:val="24"/>
          <w:szCs w:val="24"/>
        </w:rPr>
        <w:t>同时</w:t>
      </w:r>
      <w:r w:rsidR="00FB4B51">
        <w:rPr>
          <w:rFonts w:ascii="华文楷体" w:eastAsia="华文楷体" w:hAnsi="华文楷体"/>
          <w:sz w:val="24"/>
          <w:szCs w:val="24"/>
        </w:rPr>
        <w:t>提交word文档</w:t>
      </w:r>
      <w:r w:rsidR="00A64807">
        <w:rPr>
          <w:rFonts w:ascii="华文楷体" w:eastAsia="华文楷体" w:hAnsi="华文楷体" w:hint="eastAsia"/>
          <w:sz w:val="24"/>
          <w:szCs w:val="24"/>
        </w:rPr>
        <w:t>与源代码（.</w:t>
      </w:r>
      <w:r w:rsidR="00A64807">
        <w:rPr>
          <w:rFonts w:ascii="华文楷体" w:eastAsia="华文楷体" w:hAnsi="华文楷体"/>
          <w:sz w:val="24"/>
          <w:szCs w:val="24"/>
        </w:rPr>
        <w:t>c</w:t>
      </w:r>
      <w:r w:rsidR="00A64807">
        <w:rPr>
          <w:rFonts w:ascii="华文楷体" w:eastAsia="华文楷体" w:hAnsi="华文楷体" w:hint="eastAsia"/>
          <w:sz w:val="24"/>
          <w:szCs w:val="24"/>
        </w:rPr>
        <w:t>或者.</w:t>
      </w:r>
      <w:r w:rsidR="00A64807">
        <w:rPr>
          <w:rFonts w:ascii="华文楷体" w:eastAsia="华文楷体" w:hAnsi="华文楷体"/>
          <w:sz w:val="24"/>
          <w:szCs w:val="24"/>
        </w:rPr>
        <w:t>py</w:t>
      </w:r>
      <w:r w:rsidR="00A64807">
        <w:rPr>
          <w:rFonts w:ascii="华文楷体" w:eastAsia="华文楷体" w:hAnsi="华文楷体" w:hint="eastAsia"/>
          <w:sz w:val="24"/>
          <w:szCs w:val="24"/>
        </w:rPr>
        <w:t>）</w:t>
      </w:r>
      <w:r w:rsidR="00FB4B51">
        <w:rPr>
          <w:rFonts w:ascii="华文楷体" w:eastAsia="华文楷体" w:hAnsi="华文楷体"/>
          <w:sz w:val="24"/>
          <w:szCs w:val="24"/>
        </w:rPr>
        <w:t>。</w:t>
      </w:r>
    </w:p>
    <w:p w14:paraId="7B685062" w14:textId="5A171B5B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实验报告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与源代码</w:t>
      </w:r>
      <w:r w:rsidRPr="00FB4B51">
        <w:rPr>
          <w:rFonts w:ascii="华文楷体" w:eastAsia="华文楷体" w:hAnsi="华文楷体" w:hint="eastAsia"/>
          <w:bCs/>
          <w:sz w:val="24"/>
          <w:szCs w:val="24"/>
        </w:rPr>
        <w:t>命名规则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：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实验</w:t>
      </w:r>
      <w:r w:rsidR="00BA0BE2">
        <w:rPr>
          <w:rFonts w:ascii="华文楷体" w:eastAsia="华文楷体" w:hAnsi="华文楷体"/>
          <w:bCs/>
          <w:sz w:val="24"/>
          <w:szCs w:val="24"/>
        </w:rPr>
        <w:t>5</w:t>
      </w:r>
      <w:r w:rsidR="00231050" w:rsidRPr="00231050">
        <w:rPr>
          <w:rFonts w:ascii="华文楷体" w:eastAsia="华文楷体" w:hAnsi="华文楷体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学号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姓名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，例如：实验</w:t>
      </w:r>
      <w:r w:rsidR="00BA0BE2">
        <w:rPr>
          <w:rFonts w:ascii="华文楷体" w:eastAsia="华文楷体" w:hAnsi="华文楷体"/>
          <w:bCs/>
          <w:sz w:val="24"/>
          <w:szCs w:val="24"/>
        </w:rPr>
        <w:t>5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20009200400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lastRenderedPageBreak/>
        <w:t>张三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请于截止日期前在西电智课平台（学在西电）提交相关文档，逾期未提交，该部分成绩记为0分，周知。</w:t>
      </w:r>
      <w:r w:rsidR="00B0754D" w:rsidRPr="00231050">
        <w:rPr>
          <w:rFonts w:hint="eastAsia"/>
          <w:bCs/>
          <w:sz w:val="24"/>
          <w:szCs w:val="24"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  <w:rPr>
          <w:sz w:val="24"/>
          <w:szCs w:val="24"/>
        </w:rPr>
      </w:pPr>
    </w:p>
    <w:p w14:paraId="210A7950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9F22" w14:textId="77777777" w:rsidR="00CF3202" w:rsidRDefault="00CF3202" w:rsidP="00F0719A">
      <w:r>
        <w:separator/>
      </w:r>
    </w:p>
  </w:endnote>
  <w:endnote w:type="continuationSeparator" w:id="0">
    <w:p w14:paraId="6B3CCC5B" w14:textId="77777777" w:rsidR="00CF3202" w:rsidRDefault="00CF3202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58489" w14:textId="77777777" w:rsidR="00CF3202" w:rsidRDefault="00CF3202" w:rsidP="00F0719A">
      <w:r>
        <w:separator/>
      </w:r>
    </w:p>
  </w:footnote>
  <w:footnote w:type="continuationSeparator" w:id="0">
    <w:p w14:paraId="423A58C7" w14:textId="77777777" w:rsidR="00CF3202" w:rsidRDefault="00CF3202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1E36A6"/>
    <w:multiLevelType w:val="hybridMultilevel"/>
    <w:tmpl w:val="F466B1EC"/>
    <w:lvl w:ilvl="0" w:tplc="61F43E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A15402D"/>
    <w:multiLevelType w:val="multilevel"/>
    <w:tmpl w:val="343AEF2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B0F4D"/>
    <w:multiLevelType w:val="multilevel"/>
    <w:tmpl w:val="60D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0A1A43"/>
    <w:rsid w:val="000F1DB5"/>
    <w:rsid w:val="001404EB"/>
    <w:rsid w:val="0015592E"/>
    <w:rsid w:val="00167E5A"/>
    <w:rsid w:val="00172F33"/>
    <w:rsid w:val="00216B39"/>
    <w:rsid w:val="0022243C"/>
    <w:rsid w:val="00231050"/>
    <w:rsid w:val="00241DBF"/>
    <w:rsid w:val="0026433D"/>
    <w:rsid w:val="002B25E2"/>
    <w:rsid w:val="002E1FE6"/>
    <w:rsid w:val="002E29A2"/>
    <w:rsid w:val="003604DE"/>
    <w:rsid w:val="003E69EE"/>
    <w:rsid w:val="00476E38"/>
    <w:rsid w:val="00480433"/>
    <w:rsid w:val="004C6AE0"/>
    <w:rsid w:val="004D21DF"/>
    <w:rsid w:val="004D7C0F"/>
    <w:rsid w:val="004F1964"/>
    <w:rsid w:val="004F6711"/>
    <w:rsid w:val="005740F5"/>
    <w:rsid w:val="00582975"/>
    <w:rsid w:val="005839FD"/>
    <w:rsid w:val="00587D3E"/>
    <w:rsid w:val="005B7198"/>
    <w:rsid w:val="005C7C74"/>
    <w:rsid w:val="0065133C"/>
    <w:rsid w:val="006612D8"/>
    <w:rsid w:val="00675394"/>
    <w:rsid w:val="00676B95"/>
    <w:rsid w:val="00731341"/>
    <w:rsid w:val="00734632"/>
    <w:rsid w:val="00755AFD"/>
    <w:rsid w:val="00795348"/>
    <w:rsid w:val="007C3F75"/>
    <w:rsid w:val="0086676C"/>
    <w:rsid w:val="00874574"/>
    <w:rsid w:val="008A42B3"/>
    <w:rsid w:val="008C0E66"/>
    <w:rsid w:val="008D3D14"/>
    <w:rsid w:val="0091369F"/>
    <w:rsid w:val="009A1E0A"/>
    <w:rsid w:val="009C7229"/>
    <w:rsid w:val="009F03BD"/>
    <w:rsid w:val="00A64807"/>
    <w:rsid w:val="00A67D06"/>
    <w:rsid w:val="00AA6D0D"/>
    <w:rsid w:val="00B0754D"/>
    <w:rsid w:val="00B62E8E"/>
    <w:rsid w:val="00B85433"/>
    <w:rsid w:val="00BA0BE2"/>
    <w:rsid w:val="00BD76F3"/>
    <w:rsid w:val="00C65500"/>
    <w:rsid w:val="00CF3202"/>
    <w:rsid w:val="00D0092D"/>
    <w:rsid w:val="00D11577"/>
    <w:rsid w:val="00D1266E"/>
    <w:rsid w:val="00D67F56"/>
    <w:rsid w:val="00DA09E8"/>
    <w:rsid w:val="00DB03B8"/>
    <w:rsid w:val="00DB5157"/>
    <w:rsid w:val="00DB605A"/>
    <w:rsid w:val="00E77E9C"/>
    <w:rsid w:val="00EC3AD2"/>
    <w:rsid w:val="00ED4507"/>
    <w:rsid w:val="00EE33FF"/>
    <w:rsid w:val="00F0719A"/>
    <w:rsid w:val="00F2444A"/>
    <w:rsid w:val="00F328BC"/>
    <w:rsid w:val="00F50F6F"/>
    <w:rsid w:val="00FB4B51"/>
    <w:rsid w:val="00FB63ED"/>
    <w:rsid w:val="00FD73C3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2A16"/>
  <w15:chartTrackingRefBased/>
  <w15:docId w15:val="{3F608559-8064-477F-9A10-DE23323B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4F6711"/>
    <w:pPr>
      <w:widowControl/>
      <w:tabs>
        <w:tab w:val="center" w:pos="4160"/>
        <w:tab w:val="right" w:pos="8300"/>
      </w:tabs>
      <w:spacing w:line="360" w:lineRule="auto"/>
      <w:ind w:firstLineChars="200" w:firstLine="420"/>
      <w:jc w:val="left"/>
    </w:pPr>
    <w:rPr>
      <w:rFonts w:ascii="宋体" w:eastAsia="宋体" w:hAnsi="宋体" w:cs="Arial"/>
      <w:bCs/>
      <w:iCs/>
      <w:color w:val="000000"/>
      <w:kern w:val="0"/>
      <w:szCs w:val="21"/>
    </w:rPr>
  </w:style>
  <w:style w:type="character" w:customStyle="1" w:styleId="AMDisplayEquation0">
    <w:name w:val="AMDisplayEquation 字符"/>
    <w:basedOn w:val="a0"/>
    <w:link w:val="AMDisplayEquation"/>
    <w:rsid w:val="004F6711"/>
    <w:rPr>
      <w:rFonts w:ascii="宋体" w:eastAsia="宋体" w:hAnsi="宋体" w:cs="Arial"/>
      <w:bCs/>
      <w:iCs/>
      <w:color w:val="000000"/>
      <w:kern w:val="0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74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5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4574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2E1FE6"/>
    <w:rPr>
      <w:rFonts w:ascii="NimbusMonL-Regu" w:hAnsi="NimbusMon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E1FE6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E1FE6"/>
    <w:rPr>
      <w:rFonts w:ascii="NimbusRomNo9L-ReguItal" w:hAnsi="NimbusRomNo9L-ReguItal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E1FE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a0"/>
    <w:rsid w:val="002E1FE6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2E1FE6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paragraph" w:customStyle="1" w:styleId="msonormal0">
    <w:name w:val="msonormal"/>
    <w:basedOn w:val="a"/>
    <w:rsid w:val="00913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913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1369F"/>
  </w:style>
  <w:style w:type="character" w:customStyle="1" w:styleId="comment">
    <w:name w:val="comment"/>
    <w:basedOn w:val="a0"/>
    <w:rsid w:val="0091369F"/>
  </w:style>
  <w:style w:type="character" w:customStyle="1" w:styleId="special">
    <w:name w:val="special"/>
    <w:basedOn w:val="a0"/>
    <w:rsid w:val="0091369F"/>
  </w:style>
  <w:style w:type="character" w:customStyle="1" w:styleId="number">
    <w:name w:val="number"/>
    <w:basedOn w:val="a0"/>
    <w:rsid w:val="0091369F"/>
  </w:style>
  <w:style w:type="character" w:customStyle="1" w:styleId="string">
    <w:name w:val="string"/>
    <w:basedOn w:val="a0"/>
    <w:rsid w:val="0091369F"/>
  </w:style>
  <w:style w:type="character" w:customStyle="1" w:styleId="hljs-keyword">
    <w:name w:val="hljs-keyword"/>
    <w:basedOn w:val="a0"/>
    <w:rsid w:val="0091369F"/>
  </w:style>
  <w:style w:type="character" w:customStyle="1" w:styleId="hljs-comment">
    <w:name w:val="hljs-comment"/>
    <w:basedOn w:val="a0"/>
    <w:rsid w:val="0091369F"/>
  </w:style>
  <w:style w:type="character" w:customStyle="1" w:styleId="hljs-literal">
    <w:name w:val="hljs-literal"/>
    <w:basedOn w:val="a0"/>
    <w:rsid w:val="0091369F"/>
  </w:style>
  <w:style w:type="character" w:customStyle="1" w:styleId="hljs-number">
    <w:name w:val="hljs-number"/>
    <w:basedOn w:val="a0"/>
    <w:rsid w:val="0091369F"/>
  </w:style>
  <w:style w:type="character" w:customStyle="1" w:styleId="hljs-string">
    <w:name w:val="hljs-string"/>
    <w:basedOn w:val="a0"/>
    <w:rsid w:val="0091369F"/>
  </w:style>
  <w:style w:type="character" w:customStyle="1" w:styleId="hljs-function">
    <w:name w:val="hljs-function"/>
    <w:basedOn w:val="a0"/>
    <w:rsid w:val="0091369F"/>
  </w:style>
  <w:style w:type="character" w:customStyle="1" w:styleId="hljs-title">
    <w:name w:val="hljs-title"/>
    <w:basedOn w:val="a0"/>
    <w:rsid w:val="0091369F"/>
  </w:style>
  <w:style w:type="character" w:customStyle="1" w:styleId="hljs-params">
    <w:name w:val="hljs-params"/>
    <w:basedOn w:val="a0"/>
    <w:rsid w:val="0091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image" Target="media/image43.wmf"/><Relationship Id="rId123" Type="http://schemas.openxmlformats.org/officeDocument/2006/relationships/image" Target="media/image55.png"/><Relationship Id="rId128" Type="http://schemas.openxmlformats.org/officeDocument/2006/relationships/image" Target="media/image59.png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1.wmf"/><Relationship Id="rId134" Type="http://schemas.openxmlformats.org/officeDocument/2006/relationships/theme" Target="theme/theme1.xml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124" Type="http://schemas.openxmlformats.org/officeDocument/2006/relationships/image" Target="media/image56.wmf"/><Relationship Id="rId129" Type="http://schemas.openxmlformats.org/officeDocument/2006/relationships/image" Target="media/image60.png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17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130" Type="http://schemas.openxmlformats.org/officeDocument/2006/relationships/image" Target="media/image61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120" Type="http://schemas.openxmlformats.org/officeDocument/2006/relationships/image" Target="media/image52.png"/><Relationship Id="rId125" Type="http://schemas.openxmlformats.org/officeDocument/2006/relationships/oleObject" Target="embeddings/oleObject63.bin"/><Relationship Id="rId7" Type="http://schemas.openxmlformats.org/officeDocument/2006/relationships/image" Target="media/image1.png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image" Target="media/image62.png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7.png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image" Target="media/image53.png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image" Target="media/image5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63.png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image" Target="media/image23.wmf"/><Relationship Id="rId106" Type="http://schemas.openxmlformats.org/officeDocument/2006/relationships/image" Target="media/image45.wmf"/><Relationship Id="rId127" Type="http://schemas.openxmlformats.org/officeDocument/2006/relationships/image" Target="media/image58.pn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10</Pages>
  <Words>2492</Words>
  <Characters>14208</Characters>
  <Application>Microsoft Office Word</Application>
  <DocSecurity>0</DocSecurity>
  <Lines>118</Lines>
  <Paragraphs>33</Paragraphs>
  <ScaleCrop>false</ScaleCrop>
  <Company>微软中国</Company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Asiv Wolf</cp:lastModifiedBy>
  <cp:revision>55</cp:revision>
  <dcterms:created xsi:type="dcterms:W3CDTF">2018-10-23T06:33:00Z</dcterms:created>
  <dcterms:modified xsi:type="dcterms:W3CDTF">2022-12-08T02:32:00Z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