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D109F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1BB36D92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23DA4BFF" w14:textId="2EA9C550" w:rsidR="009543D3" w:rsidRPr="003D67EC" w:rsidRDefault="003D67EC" w:rsidP="003D67EC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</w:rPr>
      </w:pPr>
      <w:bookmarkStart w:id="0" w:name="_GoBack"/>
      <w:r w:rsidRPr="003D67EC">
        <w:rPr>
          <w:rFonts w:ascii="Calibri" w:hAnsi="Calibri" w:cs="Calibri"/>
          <w:b/>
          <w:sz w:val="32"/>
        </w:rPr>
        <w:t>Ejercicio Propuesto Unidad 2 PGY1121</w:t>
      </w:r>
    </w:p>
    <w:bookmarkEnd w:id="0"/>
    <w:p w14:paraId="330A569E" w14:textId="12CD2D97" w:rsidR="003D67EC" w:rsidRPr="003D67EC" w:rsidRDefault="003D67EC" w:rsidP="003D67EC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proofErr w:type="spellStart"/>
      <w:r w:rsidRPr="003D67EC">
        <w:rPr>
          <w:rFonts w:ascii="Calibri" w:hAnsi="Calibri" w:cs="Calibri"/>
        </w:rPr>
        <w:t>Prof</w:t>
      </w:r>
      <w:proofErr w:type="spellEnd"/>
      <w:r w:rsidRPr="003D67EC">
        <w:rPr>
          <w:rFonts w:ascii="Calibri" w:hAnsi="Calibri" w:cs="Calibri"/>
        </w:rPr>
        <w:t xml:space="preserve"> Arturo Vargas Reyes</w:t>
      </w:r>
    </w:p>
    <w:p w14:paraId="645AA7EF" w14:textId="77777777" w:rsidR="003D67EC" w:rsidRDefault="003D67EC" w:rsidP="003D67EC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</w:rPr>
      </w:pPr>
    </w:p>
    <w:p w14:paraId="305DB6DB" w14:textId="77777777" w:rsidR="003D67EC" w:rsidRDefault="003D67EC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521857CC" w14:textId="6633869A" w:rsidR="00F24FE1" w:rsidRDefault="00F24FE1" w:rsidP="003D67EC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APRENDIZAJES ESPERADOS</w:t>
      </w:r>
    </w:p>
    <w:p w14:paraId="0AED1BDB" w14:textId="77777777" w:rsidR="00F24FE1" w:rsidRDefault="002F410B" w:rsidP="003D67EC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Reconocer las características de los algoritmos y su estructura para las propuestas de solución a los requerimientos de usuario de acuerdo a criterios lógicos establecidos en los procesos de la organización.</w:t>
      </w:r>
    </w:p>
    <w:p w14:paraId="455265DE" w14:textId="77777777" w:rsidR="002F410B" w:rsidRDefault="002F410B" w:rsidP="003D67EC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051AD02A" w14:textId="77777777" w:rsidR="007460D7" w:rsidRDefault="007460D7" w:rsidP="003D67EC">
      <w:pPr>
        <w:pStyle w:val="Prrafodelista"/>
        <w:spacing w:line="276" w:lineRule="auto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2C85D1B5" w14:textId="52F89B98" w:rsidR="000A5779" w:rsidRDefault="000A5779" w:rsidP="003D67EC">
      <w:pPr>
        <w:pStyle w:val="Prrafodelista"/>
        <w:spacing w:line="276" w:lineRule="auto"/>
        <w:ind w:hanging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teatro Moro requiere automatizar las ventas de entradas para sus obras, en donde los valores de las entradas dependen del día de la obra y los descu</w:t>
      </w:r>
      <w:r w:rsidR="001764F1">
        <w:rPr>
          <w:rFonts w:ascii="Calibri" w:hAnsi="Calibri" w:cs="Calibri"/>
        </w:rPr>
        <w:t>entos si es que son aplicables. P</w:t>
      </w:r>
      <w:r>
        <w:rPr>
          <w:rFonts w:ascii="Calibri" w:hAnsi="Calibri" w:cs="Calibri"/>
        </w:rPr>
        <w:t>or otra parte también se debe tener presente que:</w:t>
      </w:r>
    </w:p>
    <w:p w14:paraId="31B806A6" w14:textId="77777777" w:rsidR="000A5779" w:rsidRPr="000A5779" w:rsidRDefault="000A5779" w:rsidP="003D67EC">
      <w:pPr>
        <w:spacing w:line="276" w:lineRule="auto"/>
        <w:jc w:val="both"/>
        <w:rPr>
          <w:rFonts w:ascii="Calibri" w:hAnsi="Calibri" w:cs="Calibri"/>
        </w:rPr>
      </w:pPr>
    </w:p>
    <w:p w14:paraId="19F283D3" w14:textId="4830542D" w:rsidR="000A5779" w:rsidRPr="001764F1" w:rsidRDefault="000A5779" w:rsidP="003D67EC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color w:val="1F4E79" w:themeColor="accent1" w:themeShade="80"/>
          <w:sz w:val="28"/>
        </w:rPr>
      </w:pPr>
      <w:r w:rsidRPr="001764F1">
        <w:rPr>
          <w:rFonts w:ascii="Calibri" w:hAnsi="Calibri" w:cs="Calibri"/>
          <w:color w:val="1F4E79" w:themeColor="accent1" w:themeShade="80"/>
          <w:sz w:val="28"/>
        </w:rPr>
        <w:t>Todas las entradas tiene un cargo por servicio que es del 10% adicional</w:t>
      </w:r>
    </w:p>
    <w:p w14:paraId="5E679E4A" w14:textId="3D654875" w:rsidR="000A5779" w:rsidRPr="001764F1" w:rsidRDefault="000A5779" w:rsidP="003D67EC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color w:val="1F4E79" w:themeColor="accent1" w:themeShade="80"/>
          <w:sz w:val="28"/>
        </w:rPr>
      </w:pPr>
      <w:r w:rsidRPr="001764F1">
        <w:rPr>
          <w:rFonts w:ascii="Calibri" w:hAnsi="Calibri" w:cs="Calibri"/>
          <w:color w:val="1F4E79" w:themeColor="accent1" w:themeShade="80"/>
          <w:sz w:val="28"/>
        </w:rPr>
        <w:t>Solo es aplicable UN SOLO TIPO DE DESCUENTO, es decir, no se puede aplicar descuento sobre descuento.</w:t>
      </w:r>
    </w:p>
    <w:p w14:paraId="2EB15939" w14:textId="77777777" w:rsidR="000A5779" w:rsidRPr="002F410B" w:rsidRDefault="000A5779" w:rsidP="003D67EC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3185BFA0" w14:textId="1E4AA850" w:rsidR="00D16E78" w:rsidRDefault="000A5779" w:rsidP="003D67EC">
      <w:pPr>
        <w:spacing w:line="276" w:lineRule="auto"/>
        <w:jc w:val="both"/>
        <w:rPr>
          <w:rFonts w:ascii="Calibri" w:hAnsi="Calibri" w:cs="Calibri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7D9CF" wp14:editId="6FAAE50C">
                <wp:simplePos x="0" y="0"/>
                <wp:positionH relativeFrom="column">
                  <wp:posOffset>196215</wp:posOffset>
                </wp:positionH>
                <wp:positionV relativeFrom="paragraph">
                  <wp:posOffset>22225</wp:posOffset>
                </wp:positionV>
                <wp:extent cx="2609850" cy="2476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C053" w14:textId="3DB43676" w:rsidR="000A5779" w:rsidRPr="000A5779" w:rsidRDefault="000A5779">
                            <w:pPr>
                              <w:rPr>
                                <w:b/>
                                <w:lang w:val="es-CL"/>
                              </w:rPr>
                            </w:pPr>
                            <w:r w:rsidRPr="000A5779">
                              <w:rPr>
                                <w:b/>
                                <w:lang w:val="es-CL"/>
                              </w:rPr>
                              <w:t>TEATRO MORO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7D9C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5.45pt;margin-top:1.75pt;width:205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" fillcolor="white [3201]" strokecolor="white [3212]" strokeweight=".5pt">
                <v:textbox>
                  <w:txbxContent>
                    <w:p w14:paraId="1E38C053" w14:textId="3DB43676" w:rsidR="000A5779" w:rsidRPr="000A5779" w:rsidRDefault="000A5779">
                      <w:pPr>
                        <w:rPr>
                          <w:b/>
                          <w:lang w:val="es-CL"/>
                        </w:rPr>
                      </w:pPr>
                      <w:r w:rsidRPr="000A5779">
                        <w:rPr>
                          <w:b/>
                          <w:lang w:val="es-CL"/>
                        </w:rPr>
                        <w:t>TEATRO MORO</w:t>
                      </w:r>
                    </w:p>
                  </w:txbxContent>
                </v:textbox>
              </v:shape>
            </w:pict>
          </mc:Fallback>
        </mc:AlternateContent>
      </w:r>
      <w:r w:rsidR="00D16E78">
        <w:rPr>
          <w:noProof/>
          <w:lang w:val="es-CL" w:eastAsia="es-CL"/>
        </w:rPr>
        <w:drawing>
          <wp:inline distT="0" distB="0" distL="0" distR="0" wp14:anchorId="645386F6" wp14:editId="736D7E28">
            <wp:extent cx="535305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D358" w14:textId="77777777" w:rsidR="00D16E78" w:rsidRDefault="00D16E78" w:rsidP="003D67EC">
      <w:pPr>
        <w:spacing w:line="276" w:lineRule="auto"/>
        <w:jc w:val="both"/>
        <w:rPr>
          <w:rFonts w:ascii="Calibri" w:hAnsi="Calibri" w:cs="Calibri"/>
        </w:rPr>
      </w:pPr>
    </w:p>
    <w:p w14:paraId="1023F0D2" w14:textId="77777777" w:rsidR="00D16E78" w:rsidRDefault="00D16E78" w:rsidP="003D67EC">
      <w:pPr>
        <w:spacing w:line="276" w:lineRule="auto"/>
        <w:jc w:val="both"/>
        <w:rPr>
          <w:rFonts w:ascii="Calibri" w:hAnsi="Calibri" w:cs="Calibri"/>
        </w:rPr>
      </w:pPr>
    </w:p>
    <w:p w14:paraId="64F2272E" w14:textId="77777777" w:rsidR="00D16E78" w:rsidRPr="000A5779" w:rsidRDefault="00D16E78" w:rsidP="003D67EC">
      <w:pPr>
        <w:pStyle w:val="NormalWeb"/>
        <w:shd w:val="clear" w:color="auto" w:fill="F2F6F7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757575"/>
          <w:szCs w:val="18"/>
        </w:rPr>
      </w:pPr>
      <w:r w:rsidRPr="000A5779">
        <w:rPr>
          <w:rFonts w:ascii="Arial" w:hAnsi="Arial" w:cs="Arial"/>
          <w:b/>
          <w:bCs/>
          <w:color w:val="757575"/>
          <w:szCs w:val="18"/>
          <w:bdr w:val="none" w:sz="0" w:space="0" w:color="auto" w:frame="1"/>
        </w:rPr>
        <w:t>Descuentos sobre valor general:</w:t>
      </w:r>
    </w:p>
    <w:p w14:paraId="38D5FF0E" w14:textId="77777777" w:rsidR="00D16E78" w:rsidRPr="000A5779" w:rsidRDefault="00D16E78" w:rsidP="003D67EC">
      <w:pPr>
        <w:pStyle w:val="NormalWeb"/>
        <w:shd w:val="clear" w:color="auto" w:fill="F2F6F7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757575"/>
          <w:szCs w:val="18"/>
        </w:rPr>
      </w:pPr>
      <w:r w:rsidRPr="000A5779">
        <w:rPr>
          <w:rFonts w:ascii="Arial" w:hAnsi="Arial" w:cs="Arial"/>
          <w:color w:val="757575"/>
          <w:szCs w:val="18"/>
        </w:rPr>
        <w:t>50% Zona Entel</w:t>
      </w:r>
    </w:p>
    <w:p w14:paraId="04A692C8" w14:textId="77777777" w:rsidR="00D16E78" w:rsidRPr="000A5779" w:rsidRDefault="00D16E78" w:rsidP="003D67EC">
      <w:pPr>
        <w:pStyle w:val="NormalWeb"/>
        <w:shd w:val="clear" w:color="auto" w:fill="F2F6F7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757575"/>
          <w:szCs w:val="18"/>
        </w:rPr>
      </w:pPr>
      <w:r w:rsidRPr="000A5779">
        <w:rPr>
          <w:rFonts w:ascii="Arial" w:hAnsi="Arial" w:cs="Arial"/>
          <w:color w:val="757575"/>
          <w:szCs w:val="18"/>
        </w:rPr>
        <w:t>40% Banco de Chile (pagando con tarjetas)</w:t>
      </w:r>
    </w:p>
    <w:p w14:paraId="4863BAB0" w14:textId="77777777" w:rsidR="00D16E78" w:rsidRPr="000A5779" w:rsidRDefault="00D16E78" w:rsidP="003D67EC">
      <w:pPr>
        <w:pStyle w:val="NormalWeb"/>
        <w:shd w:val="clear" w:color="auto" w:fill="F2F6F7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757575"/>
          <w:szCs w:val="18"/>
        </w:rPr>
      </w:pPr>
      <w:r w:rsidRPr="000A5779">
        <w:rPr>
          <w:rFonts w:ascii="Arial" w:hAnsi="Arial" w:cs="Arial"/>
          <w:color w:val="757575"/>
          <w:szCs w:val="18"/>
        </w:rPr>
        <w:t xml:space="preserve">30% Club </w:t>
      </w:r>
      <w:proofErr w:type="spellStart"/>
      <w:r w:rsidRPr="000A5779">
        <w:rPr>
          <w:rFonts w:ascii="Arial" w:hAnsi="Arial" w:cs="Arial"/>
          <w:color w:val="757575"/>
          <w:szCs w:val="18"/>
        </w:rPr>
        <w:t>Metrogas</w:t>
      </w:r>
      <w:proofErr w:type="spellEnd"/>
    </w:p>
    <w:p w14:paraId="4DDA55C5" w14:textId="77777777" w:rsidR="00D16E78" w:rsidRDefault="00D16E78" w:rsidP="003D67EC">
      <w:pPr>
        <w:spacing w:line="276" w:lineRule="auto"/>
        <w:jc w:val="both"/>
        <w:rPr>
          <w:rFonts w:ascii="Calibri" w:hAnsi="Calibri" w:cs="Calibri"/>
        </w:rPr>
      </w:pPr>
    </w:p>
    <w:p w14:paraId="73153876" w14:textId="77777777" w:rsidR="00D16E78" w:rsidRDefault="00D16E78" w:rsidP="003D67EC">
      <w:pPr>
        <w:spacing w:line="276" w:lineRule="auto"/>
        <w:jc w:val="both"/>
        <w:rPr>
          <w:rFonts w:ascii="Calibri" w:hAnsi="Calibri" w:cs="Calibri"/>
        </w:rPr>
      </w:pPr>
    </w:p>
    <w:p w14:paraId="6BC146D2" w14:textId="05166531" w:rsidR="00E76494" w:rsidRDefault="00213936" w:rsidP="003D67EC">
      <w:pPr>
        <w:spacing w:line="276" w:lineRule="auto"/>
        <w:jc w:val="both"/>
        <w:rPr>
          <w:rFonts w:ascii="Calibri" w:hAnsi="Calibri" w:cs="Calibri"/>
        </w:rPr>
      </w:pPr>
      <w:r w:rsidRPr="00213936">
        <w:rPr>
          <w:rFonts w:ascii="Calibri" w:hAnsi="Calibri" w:cs="Calibri"/>
        </w:rPr>
        <w:t xml:space="preserve">Desarrolle un </w:t>
      </w:r>
      <w:r>
        <w:rPr>
          <w:rFonts w:ascii="Calibri" w:hAnsi="Calibri" w:cs="Calibri"/>
        </w:rPr>
        <w:t>programa en pseudocódigo</w:t>
      </w:r>
      <w:r w:rsidR="000A5779">
        <w:rPr>
          <w:rFonts w:ascii="Calibri" w:hAnsi="Calibri" w:cs="Calibri"/>
        </w:rPr>
        <w:t xml:space="preserve"> que permita calcular el monto de la venta de entradas, además de  poder determinar los siguientes puntos</w:t>
      </w:r>
      <w:r w:rsidR="00C65EEA">
        <w:rPr>
          <w:rFonts w:ascii="Calibri" w:hAnsi="Calibri" w:cs="Calibri"/>
        </w:rPr>
        <w:t>:</w:t>
      </w:r>
      <w:r w:rsidRPr="00213936">
        <w:rPr>
          <w:rFonts w:ascii="Calibri" w:hAnsi="Calibri" w:cs="Calibri"/>
        </w:rPr>
        <w:t xml:space="preserve"> </w:t>
      </w:r>
    </w:p>
    <w:p w14:paraId="70C6E284" w14:textId="77777777" w:rsidR="00E76494" w:rsidRDefault="00E76494" w:rsidP="003D67EC">
      <w:pPr>
        <w:spacing w:line="276" w:lineRule="auto"/>
        <w:jc w:val="both"/>
        <w:rPr>
          <w:rFonts w:ascii="Calibri" w:hAnsi="Calibri" w:cs="Calibri"/>
        </w:rPr>
      </w:pPr>
    </w:p>
    <w:p w14:paraId="4CC69621" w14:textId="0D772643" w:rsidR="000705BB" w:rsidRPr="000705BB" w:rsidRDefault="009C73A5" w:rsidP="003D67EC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Desarrolle un algoritmo que permita calcula</w:t>
      </w:r>
      <w:r w:rsidR="000705BB" w:rsidRPr="000705BB">
        <w:rPr>
          <w:rFonts w:ascii="Calibri" w:hAnsi="Calibri" w:cs="Calibri"/>
        </w:rPr>
        <w:t xml:space="preserve"> el total a pagar para un cliente que compra X cantidad de entradas para un día específico (viernes o sábado) y con cualquiera de los tres tipos de descuentos (ver tabla de descuentos).</w:t>
      </w:r>
    </w:p>
    <w:p w14:paraId="0E205F6C" w14:textId="2675FB39" w:rsidR="00F130AB" w:rsidRDefault="00C65EEA" w:rsidP="003D67EC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Imprima un ticket</w:t>
      </w:r>
      <w:r w:rsidR="001764F1">
        <w:rPr>
          <w:rFonts w:ascii="Calibri" w:hAnsi="Calibri" w:cs="Calibri"/>
        </w:rPr>
        <w:t xml:space="preserve"> de venta</w:t>
      </w:r>
      <w:r w:rsidR="00C9634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con la siguiente información:</w:t>
      </w:r>
    </w:p>
    <w:p w14:paraId="52CC0CB0" w14:textId="27A9912F" w:rsidR="007F0837" w:rsidRPr="00E1343A" w:rsidRDefault="007F0837" w:rsidP="003D67EC">
      <w:pPr>
        <w:numPr>
          <w:ilvl w:val="1"/>
          <w:numId w:val="32"/>
        </w:numPr>
        <w:spacing w:line="276" w:lineRule="auto"/>
        <w:jc w:val="both"/>
        <w:rPr>
          <w:rFonts w:ascii="Calibri" w:hAnsi="Calibri" w:cs="Calibri"/>
          <w:color w:val="1F4E79" w:themeColor="accent1" w:themeShade="80"/>
        </w:rPr>
      </w:pPr>
      <w:r w:rsidRPr="00E1343A">
        <w:rPr>
          <w:rFonts w:ascii="Calibri" w:hAnsi="Calibri" w:cs="Calibri"/>
          <w:color w:val="1F4E79" w:themeColor="accent1" w:themeShade="80"/>
        </w:rPr>
        <w:t xml:space="preserve">Ejemplo </w:t>
      </w:r>
      <w:r w:rsidR="001764F1">
        <w:rPr>
          <w:rFonts w:ascii="Calibri" w:hAnsi="Calibri" w:cs="Calibri"/>
          <w:color w:val="1F4E79" w:themeColor="accent1" w:themeShade="80"/>
        </w:rPr>
        <w:t xml:space="preserve">de ticket de 2 entradas con descuento Club </w:t>
      </w:r>
      <w:proofErr w:type="spellStart"/>
      <w:r w:rsidR="001764F1">
        <w:rPr>
          <w:rFonts w:ascii="Calibri" w:hAnsi="Calibri" w:cs="Calibri"/>
          <w:color w:val="1F4E79" w:themeColor="accent1" w:themeShade="80"/>
        </w:rPr>
        <w:t>Metrogas</w:t>
      </w:r>
      <w:proofErr w:type="spellEnd"/>
      <w:r w:rsidRPr="00E1343A">
        <w:rPr>
          <w:rFonts w:ascii="Calibri" w:hAnsi="Calibri" w:cs="Calibri"/>
          <w:color w:val="1F4E79" w:themeColor="accent1" w:themeShade="80"/>
        </w:rPr>
        <w:t>.</w:t>
      </w:r>
    </w:p>
    <w:p w14:paraId="0AF957ED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51540" wp14:editId="69BE615F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310255" cy="1685925"/>
                <wp:effectExtent l="0" t="0" r="23495" b="2857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2B0C" w14:textId="652475B3" w:rsidR="00C96342" w:rsidRDefault="007F0837" w:rsidP="00C96342">
                            <w:pPr>
                              <w:jc w:val="center"/>
                            </w:pPr>
                            <w:r>
                              <w:t>---</w:t>
                            </w:r>
                            <w:r w:rsidR="001764F1">
                              <w:t>TICKET</w:t>
                            </w:r>
                            <w:r>
                              <w:t>--</w:t>
                            </w:r>
                          </w:p>
                          <w:p w14:paraId="2835275B" w14:textId="3A5EC7F5" w:rsidR="00F130AB" w:rsidRPr="007F0837" w:rsidRDefault="001764F1" w:rsidP="001764F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Cantidad Entradas: 2</w:t>
                            </w:r>
                          </w:p>
                          <w:p w14:paraId="1A33934C" w14:textId="5D82439B" w:rsidR="00F130AB" w:rsidRDefault="001764F1" w:rsidP="001764F1">
                            <w:pPr>
                              <w:jc w:val="center"/>
                            </w:pPr>
                            <w:r>
                              <w:t>Día de la obra</w:t>
                            </w:r>
                            <w:r w:rsidR="007F0837">
                              <w:t>:</w:t>
                            </w:r>
                            <w:r>
                              <w:t xml:space="preserve"> sábado</w:t>
                            </w:r>
                          </w:p>
                          <w:p w14:paraId="0429507A" w14:textId="5080D04E" w:rsidR="007F0837" w:rsidRDefault="001764F1" w:rsidP="001764F1">
                            <w:pPr>
                              <w:jc w:val="center"/>
                            </w:pPr>
                            <w:r>
                              <w:t>Entradas $30.000</w:t>
                            </w:r>
                          </w:p>
                          <w:p w14:paraId="325DFA55" w14:textId="31D9DA9D" w:rsidR="001764F1" w:rsidRDefault="001764F1" w:rsidP="001764F1">
                            <w:pPr>
                              <w:jc w:val="center"/>
                            </w:pPr>
                            <w:r>
                              <w:t>Cargo Servicio: $3.000</w:t>
                            </w:r>
                          </w:p>
                          <w:p w14:paraId="5A59608D" w14:textId="78C40E55" w:rsidR="001764F1" w:rsidRPr="00AD1FF3" w:rsidRDefault="001764F1" w:rsidP="001764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FF3">
                              <w:rPr>
                                <w:b/>
                              </w:rPr>
                              <w:t>Total Entradas $33.000</w:t>
                            </w:r>
                          </w:p>
                          <w:p w14:paraId="23070D9D" w14:textId="77777777" w:rsidR="001764F1" w:rsidRPr="00AD1FF3" w:rsidRDefault="001764F1" w:rsidP="001764F1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AD1FF3">
                              <w:rPr>
                                <w:b/>
                                <w:color w:val="7030A0"/>
                              </w:rPr>
                              <w:t xml:space="preserve">Descuento: </w:t>
                            </w:r>
                            <w:proofErr w:type="spellStart"/>
                            <w:r w:rsidRPr="00AD1FF3">
                              <w:rPr>
                                <w:b/>
                                <w:color w:val="7030A0"/>
                              </w:rPr>
                              <w:t>MetroGas</w:t>
                            </w:r>
                            <w:proofErr w:type="spellEnd"/>
                            <w:r w:rsidRPr="00AD1FF3">
                              <w:rPr>
                                <w:b/>
                                <w:color w:val="7030A0"/>
                              </w:rPr>
                              <w:t xml:space="preserve"> (-30%)</w:t>
                            </w:r>
                          </w:p>
                          <w:p w14:paraId="1466D675" w14:textId="77777777" w:rsidR="001764F1" w:rsidRDefault="001764F1" w:rsidP="001764F1">
                            <w:pPr>
                              <w:jc w:val="center"/>
                            </w:pPr>
                          </w:p>
                          <w:p w14:paraId="483DF87B" w14:textId="6E437EBC" w:rsidR="001764F1" w:rsidRPr="001764F1" w:rsidRDefault="001764F1" w:rsidP="001764F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764F1">
                              <w:rPr>
                                <w:b/>
                                <w:sz w:val="28"/>
                              </w:rPr>
                              <w:t>TOTAL PAGAR $23.100</w:t>
                            </w:r>
                          </w:p>
                          <w:p w14:paraId="60A2038B" w14:textId="77777777" w:rsidR="001764F1" w:rsidRDefault="001764F1" w:rsidP="001764F1">
                            <w:pPr>
                              <w:jc w:val="both"/>
                            </w:pPr>
                          </w:p>
                          <w:p w14:paraId="523FD9A4" w14:textId="3C3FCBE8" w:rsidR="007F0837" w:rsidRDefault="001764F1" w:rsidP="001764F1">
                            <w:pPr>
                              <w:jc w:val="both"/>
                            </w:pPr>
                            <w:r>
                              <w:t xml:space="preserve">Total Pagar $ </w:t>
                            </w:r>
                          </w:p>
                          <w:p w14:paraId="5BC0E6D3" w14:textId="77777777" w:rsidR="00F130AB" w:rsidRDefault="00F130AB" w:rsidP="00F130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5154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17.45pt;margin-top:6.55pt;width:260.6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" filled="f" strokecolor="#5b9bd5 [3204]">
                <v:textbox>
                  <w:txbxContent>
                    <w:p w14:paraId="4F952B0C" w14:textId="652475B3" w:rsidR="00C96342" w:rsidRDefault="007F0837" w:rsidP="00C96342">
                      <w:pPr>
                        <w:jc w:val="center"/>
                      </w:pPr>
                      <w:r>
                        <w:t>---</w:t>
                      </w:r>
                      <w:r w:rsidR="001764F1">
                        <w:t>TICKET</w:t>
                      </w:r>
                      <w:r>
                        <w:t>--</w:t>
                      </w:r>
                    </w:p>
                    <w:p w14:paraId="2835275B" w14:textId="3A5EC7F5" w:rsidR="00F130AB" w:rsidRPr="007F0837" w:rsidRDefault="001764F1" w:rsidP="001764F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Cantidad Entradas: 2</w:t>
                      </w:r>
                    </w:p>
                    <w:p w14:paraId="1A33934C" w14:textId="5D82439B" w:rsidR="00F130AB" w:rsidRDefault="001764F1" w:rsidP="001764F1">
                      <w:pPr>
                        <w:jc w:val="center"/>
                      </w:pPr>
                      <w:r>
                        <w:t>Día de la obra</w:t>
                      </w:r>
                      <w:r w:rsidR="007F0837">
                        <w:t>:</w:t>
                      </w:r>
                      <w:r>
                        <w:t xml:space="preserve"> sábado</w:t>
                      </w:r>
                    </w:p>
                    <w:p w14:paraId="0429507A" w14:textId="5080D04E" w:rsidR="007F0837" w:rsidRDefault="001764F1" w:rsidP="001764F1">
                      <w:pPr>
                        <w:jc w:val="center"/>
                      </w:pPr>
                      <w:r>
                        <w:t>Entradas $30.000</w:t>
                      </w:r>
                    </w:p>
                    <w:p w14:paraId="325DFA55" w14:textId="31D9DA9D" w:rsidR="001764F1" w:rsidRDefault="001764F1" w:rsidP="001764F1">
                      <w:pPr>
                        <w:jc w:val="center"/>
                      </w:pPr>
                      <w:r>
                        <w:t>Cargo Servicio: $3.000</w:t>
                      </w:r>
                    </w:p>
                    <w:p w14:paraId="5A59608D" w14:textId="78C40E55" w:rsidR="001764F1" w:rsidRPr="00AD1FF3" w:rsidRDefault="001764F1" w:rsidP="001764F1">
                      <w:pPr>
                        <w:jc w:val="center"/>
                        <w:rPr>
                          <w:b/>
                        </w:rPr>
                      </w:pPr>
                      <w:r w:rsidRPr="00AD1FF3">
                        <w:rPr>
                          <w:b/>
                        </w:rPr>
                        <w:t>Total Entradas $33.000</w:t>
                      </w:r>
                    </w:p>
                    <w:p w14:paraId="23070D9D" w14:textId="77777777" w:rsidR="001764F1" w:rsidRPr="00AD1FF3" w:rsidRDefault="001764F1" w:rsidP="001764F1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AD1FF3">
                        <w:rPr>
                          <w:b/>
                          <w:color w:val="7030A0"/>
                        </w:rPr>
                        <w:t xml:space="preserve">Descuento: </w:t>
                      </w:r>
                      <w:proofErr w:type="spellStart"/>
                      <w:r w:rsidRPr="00AD1FF3">
                        <w:rPr>
                          <w:b/>
                          <w:color w:val="7030A0"/>
                        </w:rPr>
                        <w:t>MetroGas</w:t>
                      </w:r>
                      <w:proofErr w:type="spellEnd"/>
                      <w:r w:rsidRPr="00AD1FF3">
                        <w:rPr>
                          <w:b/>
                          <w:color w:val="7030A0"/>
                        </w:rPr>
                        <w:t xml:space="preserve"> (-30%)</w:t>
                      </w:r>
                    </w:p>
                    <w:p w14:paraId="1466D675" w14:textId="77777777" w:rsidR="001764F1" w:rsidRDefault="001764F1" w:rsidP="001764F1">
                      <w:pPr>
                        <w:jc w:val="center"/>
                      </w:pPr>
                    </w:p>
                    <w:p w14:paraId="483DF87B" w14:textId="6E437EBC" w:rsidR="001764F1" w:rsidRPr="001764F1" w:rsidRDefault="001764F1" w:rsidP="001764F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764F1">
                        <w:rPr>
                          <w:b/>
                          <w:sz w:val="28"/>
                        </w:rPr>
                        <w:t>TOTAL PAGAR $23.100</w:t>
                      </w:r>
                    </w:p>
                    <w:p w14:paraId="60A2038B" w14:textId="77777777" w:rsidR="001764F1" w:rsidRDefault="001764F1" w:rsidP="001764F1">
                      <w:pPr>
                        <w:jc w:val="both"/>
                      </w:pPr>
                    </w:p>
                    <w:p w14:paraId="523FD9A4" w14:textId="3C3FCBE8" w:rsidR="007F0837" w:rsidRDefault="001764F1" w:rsidP="001764F1">
                      <w:pPr>
                        <w:jc w:val="both"/>
                      </w:pPr>
                      <w:r>
                        <w:t xml:space="preserve">Total Pagar $ </w:t>
                      </w:r>
                    </w:p>
                    <w:p w14:paraId="5BC0E6D3" w14:textId="77777777" w:rsidR="00F130AB" w:rsidRDefault="00F130AB" w:rsidP="00F130A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EE096" w14:textId="77777777" w:rsidR="00C65EEA" w:rsidRDefault="00C65EEA" w:rsidP="003D67EC">
      <w:pPr>
        <w:spacing w:line="276" w:lineRule="auto"/>
        <w:jc w:val="both"/>
        <w:rPr>
          <w:rFonts w:ascii="Calibri" w:hAnsi="Calibri" w:cs="Calibri"/>
        </w:rPr>
      </w:pPr>
    </w:p>
    <w:p w14:paraId="41EAAAE4" w14:textId="77777777" w:rsidR="00C65EEA" w:rsidRDefault="00C65EEA" w:rsidP="003D67EC">
      <w:pPr>
        <w:spacing w:line="276" w:lineRule="auto"/>
        <w:jc w:val="both"/>
        <w:rPr>
          <w:rFonts w:ascii="Calibri" w:hAnsi="Calibri" w:cs="Calibri"/>
        </w:rPr>
      </w:pPr>
    </w:p>
    <w:p w14:paraId="62AAC2D8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</w:p>
    <w:p w14:paraId="4C01C663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</w:p>
    <w:p w14:paraId="7B24AFB5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</w:p>
    <w:p w14:paraId="4975BA99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</w:p>
    <w:p w14:paraId="4484658F" w14:textId="77777777" w:rsidR="00F130AB" w:rsidRDefault="00F130AB" w:rsidP="003D67EC">
      <w:pPr>
        <w:spacing w:line="276" w:lineRule="auto"/>
        <w:jc w:val="both"/>
        <w:rPr>
          <w:rFonts w:ascii="Calibri" w:hAnsi="Calibri" w:cs="Calibri"/>
        </w:rPr>
      </w:pPr>
    </w:p>
    <w:p w14:paraId="090E67CC" w14:textId="77777777" w:rsidR="00C96342" w:rsidRDefault="00C96342" w:rsidP="003D67EC">
      <w:pPr>
        <w:spacing w:line="276" w:lineRule="auto"/>
        <w:jc w:val="both"/>
        <w:rPr>
          <w:rFonts w:ascii="Calibri" w:hAnsi="Calibri" w:cs="Calibri"/>
        </w:rPr>
      </w:pPr>
    </w:p>
    <w:p w14:paraId="1BD0DC23" w14:textId="77777777" w:rsidR="001764F1" w:rsidRDefault="001764F1" w:rsidP="003D67EC">
      <w:pPr>
        <w:spacing w:line="276" w:lineRule="auto"/>
        <w:jc w:val="both"/>
        <w:rPr>
          <w:rFonts w:ascii="Calibri" w:hAnsi="Calibri" w:cs="Calibri"/>
        </w:rPr>
      </w:pPr>
    </w:p>
    <w:p w14:paraId="3B879AAF" w14:textId="7A627365" w:rsidR="00611189" w:rsidRPr="00451B38" w:rsidRDefault="00663B62" w:rsidP="003D67EC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 w:rsidRPr="00451B38">
        <w:rPr>
          <w:rFonts w:ascii="Calibri" w:hAnsi="Calibri" w:cs="Calibri"/>
        </w:rPr>
        <w:t>Valide que los valores ingresados sean valores positivos.</w:t>
      </w:r>
    </w:p>
    <w:sectPr w:rsidR="00611189" w:rsidRPr="00451B38" w:rsidSect="00302AA3">
      <w:headerReference w:type="default" r:id="rId8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9B6A4" w14:textId="77777777" w:rsidR="0090664C" w:rsidRDefault="0090664C">
      <w:r>
        <w:separator/>
      </w:r>
    </w:p>
  </w:endnote>
  <w:endnote w:type="continuationSeparator" w:id="0">
    <w:p w14:paraId="333807A4" w14:textId="77777777" w:rsidR="0090664C" w:rsidRDefault="0090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5A42E" w14:textId="77777777" w:rsidR="0090664C" w:rsidRDefault="0090664C">
      <w:r>
        <w:separator/>
      </w:r>
    </w:p>
  </w:footnote>
  <w:footnote w:type="continuationSeparator" w:id="0">
    <w:p w14:paraId="7DFCD8E2" w14:textId="77777777" w:rsidR="0090664C" w:rsidRDefault="00906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83BA3" w14:textId="77777777" w:rsidR="000F6A75" w:rsidRDefault="00F130AB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5CE618B6" wp14:editId="024EE85F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0" t="0" r="0" b="0"/>
          <wp:wrapNone/>
          <wp:docPr id="2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14:paraId="5504C75D" w14:textId="77777777"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2AB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551F"/>
    <w:multiLevelType w:val="hybridMultilevel"/>
    <w:tmpl w:val="290C218E"/>
    <w:lvl w:ilvl="0" w:tplc="0340F270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342C4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A16307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EE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268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B036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38F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28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4A94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030070"/>
    <w:multiLevelType w:val="hybridMultilevel"/>
    <w:tmpl w:val="E06E9F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571A9"/>
    <w:multiLevelType w:val="hybridMultilevel"/>
    <w:tmpl w:val="60308DDE"/>
    <w:lvl w:ilvl="0" w:tplc="96107096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84482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06CB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EA2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ABD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881F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C03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2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6616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B22C7D"/>
    <w:multiLevelType w:val="hybridMultilevel"/>
    <w:tmpl w:val="272C06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4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7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E3227D"/>
    <w:multiLevelType w:val="hybridMultilevel"/>
    <w:tmpl w:val="BA9C91CA"/>
    <w:lvl w:ilvl="0" w:tplc="3BC8BF1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DA67A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18B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E27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6B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6292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B49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87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54C1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513F75"/>
    <w:multiLevelType w:val="hybridMultilevel"/>
    <w:tmpl w:val="5250189E"/>
    <w:lvl w:ilvl="0" w:tplc="A6A69B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E441270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348CF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DC22BA4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4FA230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501A7A2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FB865B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A46966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457E66F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28"/>
  </w:num>
  <w:num w:numId="2">
    <w:abstractNumId w:val="31"/>
  </w:num>
  <w:num w:numId="3">
    <w:abstractNumId w:val="11"/>
  </w:num>
  <w:num w:numId="4">
    <w:abstractNumId w:val="4"/>
  </w:num>
  <w:num w:numId="5">
    <w:abstractNumId w:val="27"/>
  </w:num>
  <w:num w:numId="6">
    <w:abstractNumId w:val="22"/>
  </w:num>
  <w:num w:numId="7">
    <w:abstractNumId w:val="30"/>
  </w:num>
  <w:num w:numId="8">
    <w:abstractNumId w:val="8"/>
  </w:num>
  <w:num w:numId="9">
    <w:abstractNumId w:val="19"/>
  </w:num>
  <w:num w:numId="10">
    <w:abstractNumId w:val="23"/>
  </w:num>
  <w:num w:numId="11">
    <w:abstractNumId w:val="2"/>
  </w:num>
  <w:num w:numId="12">
    <w:abstractNumId w:val="6"/>
  </w:num>
  <w:num w:numId="13">
    <w:abstractNumId w:val="13"/>
  </w:num>
  <w:num w:numId="14">
    <w:abstractNumId w:val="29"/>
  </w:num>
  <w:num w:numId="15">
    <w:abstractNumId w:val="9"/>
  </w:num>
  <w:num w:numId="16">
    <w:abstractNumId w:val="17"/>
  </w:num>
  <w:num w:numId="17">
    <w:abstractNumId w:val="26"/>
  </w:num>
  <w:num w:numId="18">
    <w:abstractNumId w:val="18"/>
  </w:num>
  <w:num w:numId="19">
    <w:abstractNumId w:val="3"/>
  </w:num>
  <w:num w:numId="20">
    <w:abstractNumId w:val="15"/>
  </w:num>
  <w:num w:numId="21">
    <w:abstractNumId w:val="25"/>
  </w:num>
  <w:num w:numId="22">
    <w:abstractNumId w:val="24"/>
  </w:num>
  <w:num w:numId="23">
    <w:abstractNumId w:val="1"/>
  </w:num>
  <w:num w:numId="24">
    <w:abstractNumId w:val="20"/>
  </w:num>
  <w:num w:numId="25">
    <w:abstractNumId w:val="0"/>
  </w:num>
  <w:num w:numId="26">
    <w:abstractNumId w:val="14"/>
  </w:num>
  <w:num w:numId="27">
    <w:abstractNumId w:val="32"/>
  </w:num>
  <w:num w:numId="28">
    <w:abstractNumId w:val="12"/>
  </w:num>
  <w:num w:numId="29">
    <w:abstractNumId w:val="7"/>
  </w:num>
  <w:num w:numId="30">
    <w:abstractNumId w:val="21"/>
  </w:num>
  <w:num w:numId="31">
    <w:abstractNumId w:val="10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126FF"/>
    <w:rsid w:val="00016B81"/>
    <w:rsid w:val="000413EC"/>
    <w:rsid w:val="00047498"/>
    <w:rsid w:val="000502C0"/>
    <w:rsid w:val="000566B3"/>
    <w:rsid w:val="00060C80"/>
    <w:rsid w:val="00062A83"/>
    <w:rsid w:val="000705BB"/>
    <w:rsid w:val="00095B65"/>
    <w:rsid w:val="000A319A"/>
    <w:rsid w:val="000A3498"/>
    <w:rsid w:val="000A5779"/>
    <w:rsid w:val="000B014B"/>
    <w:rsid w:val="000C2CA7"/>
    <w:rsid w:val="000F6A75"/>
    <w:rsid w:val="000F6AB4"/>
    <w:rsid w:val="000F741C"/>
    <w:rsid w:val="00107161"/>
    <w:rsid w:val="00110FF9"/>
    <w:rsid w:val="001371A0"/>
    <w:rsid w:val="001374C3"/>
    <w:rsid w:val="00175F74"/>
    <w:rsid w:val="001764F1"/>
    <w:rsid w:val="001914AC"/>
    <w:rsid w:val="0019400D"/>
    <w:rsid w:val="00197ABA"/>
    <w:rsid w:val="001A4F5C"/>
    <w:rsid w:val="001B089D"/>
    <w:rsid w:val="001B7DC8"/>
    <w:rsid w:val="001C1083"/>
    <w:rsid w:val="001C1D55"/>
    <w:rsid w:val="001D5069"/>
    <w:rsid w:val="001E72C3"/>
    <w:rsid w:val="001F1889"/>
    <w:rsid w:val="001F378B"/>
    <w:rsid w:val="00213936"/>
    <w:rsid w:val="00214BF1"/>
    <w:rsid w:val="00216313"/>
    <w:rsid w:val="00225374"/>
    <w:rsid w:val="00233789"/>
    <w:rsid w:val="002431D5"/>
    <w:rsid w:val="0026504C"/>
    <w:rsid w:val="00267220"/>
    <w:rsid w:val="002B38A9"/>
    <w:rsid w:val="002D11D9"/>
    <w:rsid w:val="002D5C8B"/>
    <w:rsid w:val="002E2883"/>
    <w:rsid w:val="002F0CAE"/>
    <w:rsid w:val="002F410B"/>
    <w:rsid w:val="00302AA3"/>
    <w:rsid w:val="00316059"/>
    <w:rsid w:val="0032210B"/>
    <w:rsid w:val="0033793C"/>
    <w:rsid w:val="0034379F"/>
    <w:rsid w:val="003514DE"/>
    <w:rsid w:val="00356BA2"/>
    <w:rsid w:val="00395DC3"/>
    <w:rsid w:val="00396843"/>
    <w:rsid w:val="00396A91"/>
    <w:rsid w:val="003A49A1"/>
    <w:rsid w:val="003B21A2"/>
    <w:rsid w:val="003B283C"/>
    <w:rsid w:val="003D2C46"/>
    <w:rsid w:val="003D67EC"/>
    <w:rsid w:val="003D71F2"/>
    <w:rsid w:val="003E58EB"/>
    <w:rsid w:val="003F101B"/>
    <w:rsid w:val="003F583A"/>
    <w:rsid w:val="003F73B0"/>
    <w:rsid w:val="004151CC"/>
    <w:rsid w:val="00433722"/>
    <w:rsid w:val="00451749"/>
    <w:rsid w:val="00451B38"/>
    <w:rsid w:val="004674D2"/>
    <w:rsid w:val="004D29F2"/>
    <w:rsid w:val="004F34B6"/>
    <w:rsid w:val="00512DC7"/>
    <w:rsid w:val="00515682"/>
    <w:rsid w:val="0052610B"/>
    <w:rsid w:val="005352D7"/>
    <w:rsid w:val="00537F80"/>
    <w:rsid w:val="005535F3"/>
    <w:rsid w:val="0058681A"/>
    <w:rsid w:val="005C3800"/>
    <w:rsid w:val="005C3D49"/>
    <w:rsid w:val="005D6FD9"/>
    <w:rsid w:val="005E68EF"/>
    <w:rsid w:val="006010DC"/>
    <w:rsid w:val="00606B42"/>
    <w:rsid w:val="00610C42"/>
    <w:rsid w:val="00611189"/>
    <w:rsid w:val="0062458F"/>
    <w:rsid w:val="006263D3"/>
    <w:rsid w:val="00634EDF"/>
    <w:rsid w:val="006444D7"/>
    <w:rsid w:val="00656C84"/>
    <w:rsid w:val="0066322A"/>
    <w:rsid w:val="00663B62"/>
    <w:rsid w:val="00682903"/>
    <w:rsid w:val="006B5679"/>
    <w:rsid w:val="006D2C8F"/>
    <w:rsid w:val="00705BCE"/>
    <w:rsid w:val="00730243"/>
    <w:rsid w:val="007460D7"/>
    <w:rsid w:val="00780FAF"/>
    <w:rsid w:val="007B311B"/>
    <w:rsid w:val="007D0A14"/>
    <w:rsid w:val="007D3403"/>
    <w:rsid w:val="007E0A9B"/>
    <w:rsid w:val="007F0837"/>
    <w:rsid w:val="00800186"/>
    <w:rsid w:val="00800D36"/>
    <w:rsid w:val="008251D2"/>
    <w:rsid w:val="00826315"/>
    <w:rsid w:val="008407A5"/>
    <w:rsid w:val="008632CB"/>
    <w:rsid w:val="00876C85"/>
    <w:rsid w:val="008A2227"/>
    <w:rsid w:val="008B770E"/>
    <w:rsid w:val="008C77C1"/>
    <w:rsid w:val="008C7D1A"/>
    <w:rsid w:val="008E2DC2"/>
    <w:rsid w:val="008E6DB9"/>
    <w:rsid w:val="00906372"/>
    <w:rsid w:val="0090664C"/>
    <w:rsid w:val="00912F90"/>
    <w:rsid w:val="00943863"/>
    <w:rsid w:val="009543D3"/>
    <w:rsid w:val="00983676"/>
    <w:rsid w:val="009A4574"/>
    <w:rsid w:val="009A52E7"/>
    <w:rsid w:val="009B0137"/>
    <w:rsid w:val="009C1726"/>
    <w:rsid w:val="009C2EDC"/>
    <w:rsid w:val="009C73A5"/>
    <w:rsid w:val="009F1E93"/>
    <w:rsid w:val="00A3250C"/>
    <w:rsid w:val="00A44463"/>
    <w:rsid w:val="00A47C02"/>
    <w:rsid w:val="00A53C89"/>
    <w:rsid w:val="00A57FD5"/>
    <w:rsid w:val="00A60530"/>
    <w:rsid w:val="00A60FF3"/>
    <w:rsid w:val="00AA4C44"/>
    <w:rsid w:val="00AC06E0"/>
    <w:rsid w:val="00AD1FF3"/>
    <w:rsid w:val="00AD7DA5"/>
    <w:rsid w:val="00AE3FBA"/>
    <w:rsid w:val="00AE4725"/>
    <w:rsid w:val="00AF3073"/>
    <w:rsid w:val="00AF353D"/>
    <w:rsid w:val="00B07F8E"/>
    <w:rsid w:val="00B41102"/>
    <w:rsid w:val="00B448EA"/>
    <w:rsid w:val="00B60843"/>
    <w:rsid w:val="00B73661"/>
    <w:rsid w:val="00B867D2"/>
    <w:rsid w:val="00B9566D"/>
    <w:rsid w:val="00BA7458"/>
    <w:rsid w:val="00BB5D4C"/>
    <w:rsid w:val="00BB662D"/>
    <w:rsid w:val="00BC417F"/>
    <w:rsid w:val="00BC66B7"/>
    <w:rsid w:val="00BD325F"/>
    <w:rsid w:val="00BF168F"/>
    <w:rsid w:val="00C02DDE"/>
    <w:rsid w:val="00C062CF"/>
    <w:rsid w:val="00C12516"/>
    <w:rsid w:val="00C2675C"/>
    <w:rsid w:val="00C31A95"/>
    <w:rsid w:val="00C31DBF"/>
    <w:rsid w:val="00C65EEA"/>
    <w:rsid w:val="00C74EC9"/>
    <w:rsid w:val="00C75756"/>
    <w:rsid w:val="00C90898"/>
    <w:rsid w:val="00C91420"/>
    <w:rsid w:val="00C9373D"/>
    <w:rsid w:val="00C96342"/>
    <w:rsid w:val="00CA5165"/>
    <w:rsid w:val="00CB4E60"/>
    <w:rsid w:val="00CB59F5"/>
    <w:rsid w:val="00CB745F"/>
    <w:rsid w:val="00CC0922"/>
    <w:rsid w:val="00CC1B73"/>
    <w:rsid w:val="00CD4F4C"/>
    <w:rsid w:val="00CD6BDC"/>
    <w:rsid w:val="00CE127F"/>
    <w:rsid w:val="00CF36AA"/>
    <w:rsid w:val="00D04908"/>
    <w:rsid w:val="00D07CFA"/>
    <w:rsid w:val="00D16E78"/>
    <w:rsid w:val="00D26AE7"/>
    <w:rsid w:val="00D434BD"/>
    <w:rsid w:val="00D8252F"/>
    <w:rsid w:val="00D95BEB"/>
    <w:rsid w:val="00DA4FA0"/>
    <w:rsid w:val="00DA6ED6"/>
    <w:rsid w:val="00DB0B72"/>
    <w:rsid w:val="00DB6BC0"/>
    <w:rsid w:val="00DB7AB8"/>
    <w:rsid w:val="00DF02E0"/>
    <w:rsid w:val="00DF228B"/>
    <w:rsid w:val="00DF6821"/>
    <w:rsid w:val="00E0428E"/>
    <w:rsid w:val="00E1343A"/>
    <w:rsid w:val="00E135A5"/>
    <w:rsid w:val="00E23FF2"/>
    <w:rsid w:val="00E43C93"/>
    <w:rsid w:val="00E60DFE"/>
    <w:rsid w:val="00E73FA5"/>
    <w:rsid w:val="00E76494"/>
    <w:rsid w:val="00E7710C"/>
    <w:rsid w:val="00EA14DE"/>
    <w:rsid w:val="00EA5B09"/>
    <w:rsid w:val="00EE2656"/>
    <w:rsid w:val="00EE74EC"/>
    <w:rsid w:val="00EF6D27"/>
    <w:rsid w:val="00F00D7F"/>
    <w:rsid w:val="00F04BC0"/>
    <w:rsid w:val="00F059A8"/>
    <w:rsid w:val="00F1286E"/>
    <w:rsid w:val="00F130AB"/>
    <w:rsid w:val="00F24FE1"/>
    <w:rsid w:val="00F2588D"/>
    <w:rsid w:val="00F47D0E"/>
    <w:rsid w:val="00F74E0A"/>
    <w:rsid w:val="00F75246"/>
    <w:rsid w:val="00F95229"/>
    <w:rsid w:val="00F978E3"/>
    <w:rsid w:val="00FA2F82"/>
    <w:rsid w:val="00FA417C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E78"/>
    <w:pPr>
      <w:spacing w:before="100" w:beforeAutospacing="1" w:after="100" w:afterAutospacing="1"/>
    </w:pPr>
    <w:rPr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0A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1394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2</cp:revision>
  <cp:lastPrinted>2002-04-09T16:53:00Z</cp:lastPrinted>
  <dcterms:created xsi:type="dcterms:W3CDTF">2020-04-15T23:10:00Z</dcterms:created>
  <dcterms:modified xsi:type="dcterms:W3CDTF">2020-04-15T23:10:00Z</dcterms:modified>
</cp:coreProperties>
</file>