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182D7E" w14:textId="7C95A9D2" w:rsidR="00587DD2" w:rsidRDefault="0043185D" w:rsidP="003B079A">
      <w:pPr>
        <w:ind w:left="-990"/>
        <w:jc w:val="center"/>
      </w:pPr>
      <w:bookmarkStart w:id="0" w:name="_GoBack"/>
      <w:bookmarkEnd w:id="0"/>
      <w:r>
        <w:rPr>
          <w:noProof/>
        </w:rPr>
        <w:drawing>
          <wp:inline distT="0" distB="0" distL="0" distR="0" wp14:anchorId="14A0C571" wp14:editId="26772744">
            <wp:extent cx="8475980" cy="5731510"/>
            <wp:effectExtent l="0" t="0" r="127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7598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7DD2" w:rsidSect="00AF6351">
      <w:pgSz w:w="16838" w:h="11906" w:orient="landscape" w:code="9"/>
      <w:pgMar w:top="1440" w:right="18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B69"/>
    <w:rsid w:val="00152718"/>
    <w:rsid w:val="00191973"/>
    <w:rsid w:val="0024339A"/>
    <w:rsid w:val="0033355A"/>
    <w:rsid w:val="003B079A"/>
    <w:rsid w:val="003B748A"/>
    <w:rsid w:val="003F03C6"/>
    <w:rsid w:val="0043185D"/>
    <w:rsid w:val="00587DD2"/>
    <w:rsid w:val="00774188"/>
    <w:rsid w:val="00966B69"/>
    <w:rsid w:val="00AF6351"/>
    <w:rsid w:val="00B344AD"/>
    <w:rsid w:val="00DB6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49E38"/>
  <w15:chartTrackingRefBased/>
  <w15:docId w15:val="{3902C4CF-7CF4-4957-ACFB-5B36B247B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58634E-BEAC-41A3-A2D1-25514BE1A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Селицкий</dc:creator>
  <cp:keywords/>
  <dc:description/>
  <cp:lastModifiedBy>Николай Селицкий</cp:lastModifiedBy>
  <cp:revision>15</cp:revision>
  <cp:lastPrinted>2025-09-29T18:07:00Z</cp:lastPrinted>
  <dcterms:created xsi:type="dcterms:W3CDTF">2025-09-22T18:15:00Z</dcterms:created>
  <dcterms:modified xsi:type="dcterms:W3CDTF">2026-03-27T08:50:00Z</dcterms:modified>
</cp:coreProperties>
</file>