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1CF20" w14:textId="3ED811A3" w:rsidR="004429C8" w:rsidRPr="006F77AD" w:rsidRDefault="001E1B12" w:rsidP="001E1B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7AD">
        <w:rPr>
          <w:rFonts w:ascii="Times New Roman" w:hAnsi="Times New Roman" w:cs="Times New Roman"/>
          <w:b/>
          <w:sz w:val="28"/>
          <w:szCs w:val="28"/>
        </w:rPr>
        <w:t>Лаба 2</w:t>
      </w:r>
    </w:p>
    <w:p w14:paraId="02296A8B" w14:textId="733EF82E" w:rsidR="001E1B12" w:rsidRPr="006F77AD" w:rsidRDefault="001E1B12" w:rsidP="001E1B12">
      <w:pPr>
        <w:rPr>
          <w:rFonts w:ascii="Times New Roman" w:hAnsi="Times New Roman" w:cs="Times New Roman"/>
          <w:b/>
          <w:sz w:val="28"/>
          <w:szCs w:val="28"/>
        </w:rPr>
      </w:pPr>
      <w:r w:rsidRPr="006F77AD">
        <w:rPr>
          <w:rFonts w:ascii="Times New Roman" w:hAnsi="Times New Roman" w:cs="Times New Roman"/>
          <w:b/>
          <w:sz w:val="28"/>
          <w:szCs w:val="28"/>
        </w:rPr>
        <w:t xml:space="preserve">Я как пользователь хочу </w:t>
      </w:r>
    </w:p>
    <w:p w14:paraId="51C3F0D9" w14:textId="30F2FD0F" w:rsidR="001E1B12" w:rsidRDefault="001E1B12" w:rsidP="001E1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Просмотреть какие мероприятия </w:t>
      </w:r>
      <w:r w:rsidR="006F77AD">
        <w:rPr>
          <w:rFonts w:ascii="Times New Roman" w:hAnsi="Times New Roman" w:cs="Times New Roman"/>
          <w:sz w:val="28"/>
          <w:szCs w:val="28"/>
        </w:rPr>
        <w:t>запланированы</w:t>
      </w:r>
    </w:p>
    <w:p w14:paraId="450B24FD" w14:textId="68B2C38E" w:rsidR="001E1B12" w:rsidRDefault="001E1B12" w:rsidP="001E1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аккаунт ведущего</w:t>
      </w:r>
      <w:bookmarkStart w:id="0" w:name="_GoBack"/>
      <w:bookmarkEnd w:id="0"/>
    </w:p>
    <w:p w14:paraId="2D04FEF2" w14:textId="065DA2AC" w:rsidR="001E1B12" w:rsidRDefault="001E1B12" w:rsidP="001E1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6F7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77AD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аккаунта заказчика</w:t>
      </w:r>
    </w:p>
    <w:p w14:paraId="4545E809" w14:textId="5E5B5532" w:rsidR="001E1B12" w:rsidRDefault="001E1B12" w:rsidP="001E1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запроса ведущему</w:t>
      </w:r>
    </w:p>
    <w:p w14:paraId="70E04ECE" w14:textId="151F4F93" w:rsidR="001E1B12" w:rsidRDefault="001E1B12" w:rsidP="001E1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Оставление отзыва мероприятию</w:t>
      </w:r>
    </w:p>
    <w:p w14:paraId="7C99CA31" w14:textId="605B6DD2" w:rsidR="001E1B12" w:rsidRDefault="001E1B12" w:rsidP="001E1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Оставить отзыв ведущему</w:t>
      </w:r>
    </w:p>
    <w:p w14:paraId="2E90E968" w14:textId="52A5F9CD" w:rsidR="001E1B12" w:rsidRDefault="006F77AD" w:rsidP="001E1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удалить изменить аккаунт ведущего </w:t>
      </w:r>
    </w:p>
    <w:p w14:paraId="446D15B3" w14:textId="63B72DA5" w:rsidR="006F77AD" w:rsidRDefault="006F77AD" w:rsidP="001E1B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запрос заказчика</w:t>
      </w:r>
    </w:p>
    <w:p w14:paraId="055EED62" w14:textId="72B4E137" w:rsidR="006F77AD" w:rsidRPr="006F77AD" w:rsidRDefault="006F77AD" w:rsidP="006F77AD">
      <w:pPr>
        <w:rPr>
          <w:rFonts w:ascii="Times New Roman" w:hAnsi="Times New Roman" w:cs="Times New Roman"/>
          <w:b/>
          <w:sz w:val="28"/>
          <w:szCs w:val="28"/>
        </w:rPr>
      </w:pPr>
      <w:r w:rsidRPr="006F77AD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09C7953E" w14:textId="280B1178" w:rsidR="006F77AD" w:rsidRDefault="006F77AD" w:rsidP="006F7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с выбором поиска (поиск по ведущему, по городу) при поиске по ведущему вводиться имя ведущего если не был найден такой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ведущий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выдает всех ведущих у которых есть совпадение по подстроке. Если никого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нашло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соответствующее сообщение. При поиске по стране так же как и по имени но есть комбо бокс со всеми возможными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странами(</w:t>
      </w:r>
      <w:proofErr w:type="gramEnd"/>
      <w:r>
        <w:rPr>
          <w:rFonts w:ascii="Times New Roman" w:hAnsi="Times New Roman" w:cs="Times New Roman"/>
          <w:sz w:val="28"/>
          <w:szCs w:val="28"/>
        </w:rPr>
        <w:t>и городами). Выводиться место проведение и никнейм ведущего.</w:t>
      </w:r>
    </w:p>
    <w:p w14:paraId="43053A93" w14:textId="0202B96C" w:rsidR="006F77AD" w:rsidRDefault="006F77AD" w:rsidP="006F7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аккаунта сперва есть возможность нахождения аккаунта администратора. Поиск работает так же, как поиск мероприятия по администратору, но итогом будет не мероприятия а открытая информация 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ведущем(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его ник,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77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фото и отзывы о проведенных им мероприятиях)</w:t>
      </w:r>
    </w:p>
    <w:p w14:paraId="331C22FB" w14:textId="590F6662" w:rsidR="006F77AD" w:rsidRPr="006F77AD" w:rsidRDefault="006F77AD" w:rsidP="006F7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аккаунта заказчика в виде интерфейса куда заносится информация(имя фамилия(2 слова от 2 до 30 символов каждое), никнейм и пароль(ник не должен повторятся и не  должен содержать запрещенной информации, пароль от 5 до 20 символов) год рождения(не обязательно), номер телефона, электронная почта, страна проживания) все  должно быть валидным и не должно содержать ложной и/или запрещенной информации. После успешной регистрации каждому аккаунту присваивается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14:paraId="3ED7A5C1" w14:textId="517BC29E" w:rsidR="006F77AD" w:rsidRPr="006F77AD" w:rsidRDefault="006F77AD" w:rsidP="006F77A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аккаунта необходимо зайти на сам аккаунт и повторно ввести свой пароль.</w:t>
      </w:r>
    </w:p>
    <w:p w14:paraId="2534316D" w14:textId="78F8EF4C" w:rsidR="006F77AD" w:rsidRDefault="006F77AD" w:rsidP="006F7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Отправку можно сделать только имея аккаунт заказчика. При просмотре аккаунта ведущего у заказчика появляется возможность отправить запрос ведущему. Так же есть отдельный интерфейс для отправления запроса где нужно будет найти ведущего. В запросе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следующие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поля(</w:t>
      </w:r>
      <w:proofErr w:type="gramEnd"/>
      <w:r>
        <w:rPr>
          <w:rFonts w:ascii="Times New Roman" w:hAnsi="Times New Roman" w:cs="Times New Roman"/>
          <w:sz w:val="28"/>
          <w:szCs w:val="28"/>
        </w:rPr>
        <w:t>краткая информация, цена оплаты, место проведение(страна, город или геолокация)).</w:t>
      </w:r>
    </w:p>
    <w:p w14:paraId="01012AAD" w14:textId="7EF67E21" w:rsidR="006F77AD" w:rsidRDefault="006F77AD" w:rsidP="006F7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Оставление отзыва возможно только в день проведения мероприятия отзыв должен быть от 1 до 500 символов. В запросе не должно быть нецензурной брани и оскорблений. Отзыв может содержать 1 или 2 фото. Любой пользователь может отправить жалобу на комментарий, в таком случае комментарий отправиться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осмотренние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администратору и при обнаружении нарушении правил комментарий будет удален. Если у оставившего отзыв был </w:t>
      </w:r>
      <w:proofErr w:type="gramStart"/>
      <w:r>
        <w:rPr>
          <w:rFonts w:ascii="Times New Roman" w:hAnsi="Times New Roman" w:cs="Times New Roman"/>
          <w:sz w:val="28"/>
          <w:szCs w:val="28"/>
        </w:rPr>
        <w:t>аккаунт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на аккаунт отправляется письмо с просьбой впредь вести себя хорошо.</w:t>
      </w:r>
    </w:p>
    <w:p w14:paraId="50177FDE" w14:textId="5C5FB851" w:rsidR="006F77AD" w:rsidRDefault="006F77AD" w:rsidP="006F7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Оставлять отзыв ведущему могут все но наиболее преимущественными будут отзывы владельцев </w:t>
      </w:r>
      <w:proofErr w:type="gramStart"/>
      <w:r>
        <w:rPr>
          <w:rFonts w:ascii="Times New Roman" w:hAnsi="Times New Roman" w:cs="Times New Roman"/>
          <w:sz w:val="28"/>
          <w:szCs w:val="28"/>
        </w:rPr>
        <w:t>аккаунтов(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как заказчиков так и ведущих). Правила на отзывы такие же как в пункте 5. Эти отзывы будут доступны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кто будет просматривать аккаунт ведущего.</w:t>
      </w:r>
    </w:p>
    <w:p w14:paraId="35A0C4CF" w14:textId="7C0CBE5C" w:rsidR="006F77AD" w:rsidRDefault="006F77AD" w:rsidP="006F7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– создать аккаунт ведущего похоже на создание аккаунта заказчика только все поля обязательные и так же есть возможность дополнить его фото и информацией о своем предыдущем опыте. Так же перед созданием аккаунта ведущего его регистрационный лист отправляется на рассмотрение администратору и в случае корректности информации аккаунт получает свой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77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официально начинает действовать. Изменение – для него нужно иметь аккаунт и менять можно только страна проживания номер телефона электронная почта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фотографии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информации о прошедших мероприятиях.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у аккаунта заказчика.</w:t>
      </w:r>
    </w:p>
    <w:p w14:paraId="1602A14E" w14:textId="5018D531" w:rsidR="006F77AD" w:rsidRDefault="006F77AD" w:rsidP="006F77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отправлении запроса ведущему приходит сообщение о краткой информации (текст заказчика, дата и время проведении и гонорар). У ведущего есть 3 варианта развития событий 1) ответить на запрос согласием – тогда между заказчиком и ведущим появиться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диалоговое окно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можно будет открыть как на аккаунте заказчика так и на аккаунте ведущего где они могут обсудить детали. Любой из участников должен иметь возможность разорвать контракт. 2) отказать тогда на почту заказчика придет письмо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ведущий отказывается от заказа. 3) не отвечать на запрос тогда через 5 дней запрос отклонен автоматически от лица ведущего.</w:t>
      </w:r>
    </w:p>
    <w:p w14:paraId="63B7ABAA" w14:textId="13FE5E84" w:rsidR="006F77AD" w:rsidRDefault="006F77AD" w:rsidP="006F77A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F77AD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207CB450" w14:textId="192AC1F8" w:rsidR="006F77AD" w:rsidRDefault="006F77AD" w:rsidP="006F77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 – разные устройства и разные ПО.</w:t>
      </w:r>
    </w:p>
    <w:p w14:paraId="185FF7E0" w14:textId="1662B3C0" w:rsidR="006F77AD" w:rsidRDefault="006F77AD" w:rsidP="006F77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и качественность поиска мероприятий</w:t>
      </w:r>
    </w:p>
    <w:p w14:paraId="4A594864" w14:textId="35A3BA5A" w:rsidR="006F77AD" w:rsidRDefault="006F77AD" w:rsidP="006F77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Быстрая регистрация для заказчиков</w:t>
      </w:r>
    </w:p>
    <w:p w14:paraId="6530E9CE" w14:textId="34FA73F9" w:rsidR="006F77AD" w:rsidRDefault="006F77AD" w:rsidP="006F77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Масштабирование</w:t>
      </w:r>
    </w:p>
    <w:p w14:paraId="12D1B2BB" w14:textId="74418C17" w:rsidR="006F77AD" w:rsidRDefault="006F77AD" w:rsidP="006F77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аккаунтов</w:t>
      </w:r>
    </w:p>
    <w:p w14:paraId="11A84293" w14:textId="073FEA7B" w:rsidR="006F77AD" w:rsidRDefault="006F77AD" w:rsidP="006F77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корректность пользования</w:t>
      </w:r>
    </w:p>
    <w:p w14:paraId="5F60017B" w14:textId="54CF89D3" w:rsidR="006F77AD" w:rsidRPr="006F77AD" w:rsidRDefault="006F77AD" w:rsidP="006F77A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связи заказчика и администратора</w:t>
      </w:r>
    </w:p>
    <w:sectPr w:rsidR="006F77AD" w:rsidRPr="006F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0EB6"/>
    <w:multiLevelType w:val="hybridMultilevel"/>
    <w:tmpl w:val="36A811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59B3"/>
    <w:multiLevelType w:val="hybridMultilevel"/>
    <w:tmpl w:val="ECEE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42653"/>
    <w:multiLevelType w:val="hybridMultilevel"/>
    <w:tmpl w:val="F59C0F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F5A3D"/>
    <w:multiLevelType w:val="hybridMultilevel"/>
    <w:tmpl w:val="27FE85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728E9"/>
    <w:multiLevelType w:val="hybridMultilevel"/>
    <w:tmpl w:val="68CCE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AE"/>
    <w:rsid w:val="001E1B12"/>
    <w:rsid w:val="004429C8"/>
    <w:rsid w:val="006F77AD"/>
    <w:rsid w:val="0072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E6A22"/>
  <w15:chartTrackingRefBased/>
  <w15:docId w15:val="{6A69CE31-9BDC-4578-98EC-6049A5E0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2</cp:revision>
  <dcterms:created xsi:type="dcterms:W3CDTF">2024-03-05T11:31:00Z</dcterms:created>
  <dcterms:modified xsi:type="dcterms:W3CDTF">2024-03-05T12:53:00Z</dcterms:modified>
</cp:coreProperties>
</file>