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122A6E68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6C62F58A" w14:textId="05C60C7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 w:rsidR="00DB74C1">
        <w:rPr>
          <w:rFonts w:ascii="Times New Roman" w:hAnsi="Times New Roman" w:cs="Times New Roman"/>
          <w:sz w:val="24"/>
          <w:szCs w:val="24"/>
        </w:rPr>
        <w:t>3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3AFFFD09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4F49C5">
        <w:rPr>
          <w:rFonts w:ascii="Times New Roman" w:hAnsi="Times New Roman" w:cs="Times New Roman"/>
          <w:sz w:val="28"/>
          <w:szCs w:val="28"/>
          <w:u w:val="single"/>
        </w:rPr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6B1B1F" w:rsidRPr="002F1722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45BB2F59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F1722">
        <w:rPr>
          <w:rFonts w:ascii="Times New Roman" w:hAnsi="Times New Roman" w:cs="Times New Roman"/>
          <w:sz w:val="28"/>
          <w:szCs w:val="28"/>
          <w:u w:val="single"/>
        </w:rPr>
        <w:t>Селицкий Николай Евгеньевич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57192D71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</w:t>
      </w:r>
      <w:r w:rsidR="001B4594" w:rsidRPr="001B45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2A58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5E73CE">
        <w:rPr>
          <w:rFonts w:ascii="Times New Roman" w:hAnsi="Times New Roman" w:cs="Times New Roman"/>
          <w:sz w:val="28"/>
          <w:szCs w:val="28"/>
          <w:u w:val="single"/>
          <w:lang w:val="en-US"/>
        </w:rPr>
        <w:t>NE</w:t>
      </w:r>
      <w:r w:rsidR="001B4594" w:rsidRPr="001B4594">
        <w:rPr>
          <w:rFonts w:ascii="Times New Roman" w:hAnsi="Times New Roman" w:cs="Times New Roman"/>
          <w:sz w:val="28"/>
          <w:szCs w:val="28"/>
          <w:u w:val="single"/>
        </w:rPr>
        <w:t>-2023</w:t>
      </w:r>
      <w:r w:rsidR="005E73C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584A54">
        <w:rPr>
          <w:rFonts w:ascii="Times New Roman" w:hAnsi="Times New Roman" w:cs="Times New Roman"/>
          <w:sz w:val="28"/>
          <w:szCs w:val="28"/>
        </w:rPr>
        <w:t>2</w:t>
      </w:r>
      <w:r w:rsidR="00227E6A">
        <w:rPr>
          <w:rFonts w:ascii="Times New Roman" w:hAnsi="Times New Roman" w:cs="Times New Roman"/>
          <w:sz w:val="28"/>
          <w:szCs w:val="28"/>
        </w:rPr>
        <w:t>_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2D7E3DD0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2B058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48BA1EFB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</w:t>
      </w:r>
      <w:r w:rsidR="002F1722" w:rsidRPr="002F1722">
        <w:rPr>
          <w:rFonts w:ascii="Times New Roman" w:hAnsi="Times New Roman" w:cs="Times New Roman"/>
          <w:sz w:val="28"/>
          <w:szCs w:val="28"/>
          <w:u w:val="single"/>
        </w:rPr>
        <w:t>: 2020(E)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F1722">
        <w:rPr>
          <w:rFonts w:ascii="Times New Roman" w:hAnsi="Times New Roman" w:cs="Times New Roman"/>
          <w:sz w:val="28"/>
          <w:szCs w:val="28"/>
          <w:u w:val="single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F1722">
        <w:rPr>
          <w:rFonts w:ascii="Times New Roman" w:hAnsi="Times New Roman" w:cs="Times New Roman"/>
          <w:sz w:val="28"/>
          <w:szCs w:val="28"/>
          <w:u w:val="single"/>
        </w:rPr>
        <w:t xml:space="preserve">Language C++ </w:t>
      </w:r>
      <w:r w:rsidR="00913AC6" w:rsidRPr="002F1722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2F1722">
        <w:rPr>
          <w:rFonts w:ascii="Times New Roman" w:hAnsi="Times New Roman" w:cs="Times New Roman"/>
          <w:sz w:val="28"/>
          <w:szCs w:val="28"/>
          <w:u w:val="single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2F1722">
        <w:rPr>
          <w:rFonts w:ascii="Times New Roman" w:hAnsi="Times New Roman" w:cs="Times New Roman"/>
          <w:sz w:val="28"/>
          <w:szCs w:val="28"/>
          <w:u w:val="single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2F1722">
        <w:rPr>
          <w:rFonts w:ascii="Times New Roman" w:hAnsi="Times New Roman" w:cs="Times New Roman"/>
          <w:sz w:val="28"/>
          <w:szCs w:val="28"/>
          <w:u w:val="single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2F1722">
        <w:rPr>
          <w:rFonts w:ascii="Times New Roman" w:hAnsi="Times New Roman" w:cs="Times New Roman"/>
          <w:sz w:val="28"/>
          <w:szCs w:val="28"/>
          <w:u w:val="single"/>
        </w:rPr>
        <w:t>2022 Preview 6.0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F1722">
        <w:rPr>
          <w:rFonts w:ascii="Times New Roman" w:hAnsi="Times New Roman" w:cs="Times New Roman"/>
          <w:sz w:val="28"/>
          <w:szCs w:val="28"/>
          <w:u w:val="single"/>
        </w:rPr>
        <w:t xml:space="preserve">Windows </w:t>
      </w:r>
      <w:r w:rsidR="00913AC6" w:rsidRPr="002F172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F1722" w:rsidRPr="002F172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2F172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2F1722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2F1722">
        <w:rPr>
          <w:rFonts w:ascii="Times New Roman" w:hAnsi="Times New Roman" w:cs="Times New Roman"/>
          <w:sz w:val="28"/>
          <w:szCs w:val="28"/>
          <w:u w:val="single"/>
        </w:rPr>
        <w:t>64-bit)</w:t>
      </w:r>
      <w:r w:rsidR="00CA73DC" w:rsidRPr="002F172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Типы данных:</w:t>
      </w:r>
      <w:r w:rsidR="003F15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2A58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="002F1722" w:rsidRPr="002F1722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F155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2A58">
        <w:rPr>
          <w:rFonts w:ascii="Times New Roman" w:hAnsi="Times New Roman" w:cs="Times New Roman"/>
          <w:sz w:val="28"/>
          <w:szCs w:val="28"/>
          <w:u w:val="single"/>
          <w:lang w:val="en-US"/>
        </w:rPr>
        <w:t>string</w:t>
      </w:r>
      <w:r w:rsidR="00E951F0" w:rsidRPr="00E951F0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2F1722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2F1722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2F172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2F1722">
        <w:rPr>
          <w:rFonts w:ascii="Times New Roman" w:hAnsi="Times New Roman" w:cs="Times New Roman"/>
          <w:sz w:val="28"/>
          <w:szCs w:val="28"/>
          <w:u w:val="single"/>
        </w:rPr>
        <w:t>– восьмеричное и десятичное, строковые</w:t>
      </w:r>
      <w:r w:rsidR="002F1722" w:rsidRPr="002F172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2F1722">
        <w:rPr>
          <w:rFonts w:ascii="Times New Roman" w:hAnsi="Times New Roman" w:cs="Times New Roman"/>
          <w:sz w:val="28"/>
          <w:szCs w:val="28"/>
          <w:u w:val="single"/>
        </w:rPr>
        <w:t>– произвольно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>стандартной библиотеки:</w:t>
      </w:r>
      <w:r w:rsidR="002F1722" w:rsidRPr="002F1722">
        <w:rPr>
          <w:rFonts w:ascii="Times New Roman" w:hAnsi="Times New Roman" w:cs="Times New Roman"/>
          <w:sz w:val="28"/>
          <w:szCs w:val="28"/>
          <w:u w:val="single"/>
        </w:rPr>
        <w:t xml:space="preserve"> преобразование</w:t>
      </w:r>
      <w:r w:rsidR="002F1722" w:rsidRPr="001B45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F1722" w:rsidRPr="002F1722">
        <w:rPr>
          <w:rFonts w:ascii="Times New Roman" w:hAnsi="Times New Roman" w:cs="Times New Roman"/>
          <w:sz w:val="28"/>
          <w:szCs w:val="28"/>
          <w:u w:val="single"/>
        </w:rPr>
        <w:t>строки в число</w:t>
      </w:r>
      <w:r w:rsidR="002F1722" w:rsidRPr="001B459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939DA" w:rsidRPr="001B4594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r w:rsidR="00227E6A" w:rsidRPr="001B459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1B4594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: +, -</w:t>
      </w:r>
      <w:r w:rsidR="00762D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3B6455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F1664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306E5">
        <w:rPr>
          <w:rFonts w:ascii="Times New Roman" w:hAnsi="Times New Roman" w:cs="Times New Roman"/>
          <w:sz w:val="28"/>
          <w:szCs w:val="28"/>
          <w:u w:val="single"/>
        </w:rPr>
        <w:t xml:space="preserve"> %.</w:t>
      </w:r>
      <w:r w:rsidR="00FB412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E73CE" w:rsidRPr="009161BD">
        <w:rPr>
          <w:rFonts w:ascii="Times New Roman" w:hAnsi="Times New Roman" w:cs="Times New Roman"/>
          <w:sz w:val="28"/>
          <w:szCs w:val="28"/>
          <w:u w:val="single"/>
        </w:rPr>
        <w:t>Операторы вывода в стандартный поток: write</w:t>
      </w:r>
      <w:r w:rsidR="005E73CE" w:rsidRPr="005E73CE">
        <w:rPr>
          <w:rFonts w:ascii="Times New Roman" w:hAnsi="Times New Roman"/>
          <w:sz w:val="28"/>
          <w:szCs w:val="28"/>
          <w:u w:val="single"/>
        </w:rPr>
        <w:t xml:space="preserve">.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Инструкции</w:t>
      </w:r>
      <w:r w:rsidR="00A1446D" w:rsidRPr="001B4594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1B4594" w:rsidRPr="001B4594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 w:rsidR="00A1446D" w:rsidRPr="001B459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F7FDE25" w:rsidR="00BF195D" w:rsidRPr="005E73CE" w:rsidRDefault="006813A9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>Мущук А</w:t>
            </w:r>
            <w:r w:rsidR="005E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 w:rsidR="005E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61319" w:rsidRPr="00946753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3DE0630C" w:rsidR="00C61319" w:rsidRPr="00840029" w:rsidRDefault="005E73CE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>Мущук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C61319" w:rsidRPr="00946753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393DE8F5" w:rsidR="00C61319" w:rsidRPr="006813A9" w:rsidRDefault="005E73CE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>Мущук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485E1A" w:rsidRPr="00946753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29FC331" w14:textId="12A3087A" w:rsidR="00485E1A" w:rsidRPr="00840029" w:rsidRDefault="005E73CE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>Мущук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813A9">
              <w:rPr>
                <w:rFonts w:ascii="Times New Roman" w:hAnsi="Times New Roman" w:cs="Times New Roman"/>
                <w:sz w:val="28"/>
                <w:szCs w:val="28"/>
              </w:rPr>
              <w:t xml:space="preserve"> 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6DF8EE5D" w:rsidR="00B91572" w:rsidRPr="00492A58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5E73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SNE</w:t>
            </w:r>
            <w:r w:rsidR="005E73CE" w:rsidRPr="005E73CE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B74C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5A5CFA3F" w:rsidR="00B91572" w:rsidRPr="005E73CE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E73C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</w:t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E73C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5E73CE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5E73CE" w:rsidRPr="005E73CE">
        <w:rPr>
          <w:rFonts w:ascii="Times New Roman" w:hAnsi="Times New Roman" w:cs="Times New Roman"/>
          <w:sz w:val="28"/>
          <w:szCs w:val="28"/>
          <w:u w:val="single"/>
        </w:rPr>
        <w:t>Мущук А. Н.</w:t>
      </w:r>
    </w:p>
    <w:p w14:paraId="2837D3B2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34707C4A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E73CE">
        <w:rPr>
          <w:rFonts w:ascii="Times New Roman" w:hAnsi="Times New Roman" w:cs="Times New Roman"/>
          <w:sz w:val="28"/>
          <w:szCs w:val="28"/>
          <w:u w:val="single"/>
        </w:rPr>
        <w:t xml:space="preserve"> Селицкий Н. Е.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43944" w14:textId="77777777" w:rsidR="003C1846" w:rsidRDefault="003C1846" w:rsidP="00075739">
      <w:pPr>
        <w:spacing w:after="0" w:line="240" w:lineRule="auto"/>
      </w:pPr>
      <w:r>
        <w:separator/>
      </w:r>
    </w:p>
  </w:endnote>
  <w:endnote w:type="continuationSeparator" w:id="0">
    <w:p w14:paraId="65D1B458" w14:textId="77777777" w:rsidR="003C1846" w:rsidRDefault="003C1846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76DA" w14:textId="77777777" w:rsidR="003C1846" w:rsidRDefault="003C1846" w:rsidP="00075739">
      <w:pPr>
        <w:spacing w:after="0" w:line="240" w:lineRule="auto"/>
      </w:pPr>
      <w:r>
        <w:separator/>
      </w:r>
    </w:p>
  </w:footnote>
  <w:footnote w:type="continuationSeparator" w:id="0">
    <w:p w14:paraId="53691DCD" w14:textId="77777777" w:rsidR="003C1846" w:rsidRDefault="003C1846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3C1846" w:rsidP="00B91572">
        <w:pPr>
          <w:pStyle w:val="a5"/>
        </w:pPr>
      </w:p>
    </w:sdtContent>
  </w:sdt>
  <w:p w14:paraId="4F558A61" w14:textId="77777777" w:rsidR="00150242" w:rsidRDefault="003C184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3C18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B4594"/>
    <w:rsid w:val="001E1EBA"/>
    <w:rsid w:val="001F4433"/>
    <w:rsid w:val="00227E6A"/>
    <w:rsid w:val="00253410"/>
    <w:rsid w:val="00272470"/>
    <w:rsid w:val="00287078"/>
    <w:rsid w:val="00291616"/>
    <w:rsid w:val="002A5FE1"/>
    <w:rsid w:val="002B0588"/>
    <w:rsid w:val="002E1102"/>
    <w:rsid w:val="002F048E"/>
    <w:rsid w:val="002F1722"/>
    <w:rsid w:val="003306E5"/>
    <w:rsid w:val="003346F4"/>
    <w:rsid w:val="003772C9"/>
    <w:rsid w:val="003936B8"/>
    <w:rsid w:val="00397A0B"/>
    <w:rsid w:val="003B6455"/>
    <w:rsid w:val="003C1846"/>
    <w:rsid w:val="003E528F"/>
    <w:rsid w:val="003F1558"/>
    <w:rsid w:val="0041667E"/>
    <w:rsid w:val="00445275"/>
    <w:rsid w:val="00484324"/>
    <w:rsid w:val="00485E1A"/>
    <w:rsid w:val="00492A58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E73CE"/>
    <w:rsid w:val="005F1664"/>
    <w:rsid w:val="006113D8"/>
    <w:rsid w:val="00666DD4"/>
    <w:rsid w:val="006671AC"/>
    <w:rsid w:val="006813A9"/>
    <w:rsid w:val="006A09EF"/>
    <w:rsid w:val="006B1B1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900F34"/>
    <w:rsid w:val="00913AC6"/>
    <w:rsid w:val="00945BDE"/>
    <w:rsid w:val="00947D2A"/>
    <w:rsid w:val="0096417D"/>
    <w:rsid w:val="00971A6B"/>
    <w:rsid w:val="00976D9B"/>
    <w:rsid w:val="00984DDC"/>
    <w:rsid w:val="0099197E"/>
    <w:rsid w:val="009B141B"/>
    <w:rsid w:val="00A1446D"/>
    <w:rsid w:val="00A35E5E"/>
    <w:rsid w:val="00A362E9"/>
    <w:rsid w:val="00A635EB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A31DB"/>
    <w:rsid w:val="00BC4C41"/>
    <w:rsid w:val="00BE3127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951F0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Николай Селицкий</cp:lastModifiedBy>
  <cp:revision>12</cp:revision>
  <cp:lastPrinted>2023-10-12T08:44:00Z</cp:lastPrinted>
  <dcterms:created xsi:type="dcterms:W3CDTF">2023-10-01T12:16:00Z</dcterms:created>
  <dcterms:modified xsi:type="dcterms:W3CDTF">2023-10-12T12:16:00Z</dcterms:modified>
</cp:coreProperties>
</file>