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C4803" w:rsidRDefault="004B0FBA" w:rsidP="00051E0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BBDFA83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5E489B" w:rsidRPr="005E489B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329263BE" w:rsidR="00FC4803" w:rsidRPr="006F52DF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  <w:lang w:val="en-US"/>
        </w:rPr>
      </w:pPr>
      <w:r>
        <w:rPr>
          <w:rFonts w:eastAsia="Times New Roman" w:cs="Times New Roman"/>
          <w:szCs w:val="28"/>
        </w:rPr>
        <w:t xml:space="preserve">Студент: </w:t>
      </w:r>
      <w:r w:rsidR="00055BBF">
        <w:rPr>
          <w:color w:val="000000" w:themeColor="text1"/>
        </w:rPr>
        <w:t>Филь</w:t>
      </w:r>
      <w:r w:rsidR="00722C66">
        <w:rPr>
          <w:color w:val="000000" w:themeColor="text1"/>
        </w:rPr>
        <w:t xml:space="preserve"> </w:t>
      </w:r>
      <w:r w:rsidR="00CE7250">
        <w:rPr>
          <w:color w:val="000000" w:themeColor="text1"/>
        </w:rPr>
        <w:t>Н</w:t>
      </w:r>
      <w:r w:rsidR="00027207">
        <w:rPr>
          <w:color w:val="000000" w:themeColor="text1"/>
        </w:rPr>
        <w:t>.</w:t>
      </w:r>
      <w:r w:rsidR="00CE7250">
        <w:rPr>
          <w:color w:val="000000" w:themeColor="text1"/>
        </w:rPr>
        <w:t xml:space="preserve"> А.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DF3F64E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055BBF">
        <w:rPr>
          <w:color w:val="000000" w:themeColor="text1"/>
        </w:rPr>
        <w:t>20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51E0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0DCC26F" w14:textId="123F2BB5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Цель работы:</w:t>
      </w:r>
    </w:p>
    <w:p w14:paraId="401BEA2D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</w:p>
    <w:p w14:paraId="07E27150" w14:textId="42F75710" w:rsidR="004878CD" w:rsidRPr="004878CD" w:rsidRDefault="005E489B" w:rsidP="004878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Задание</w:t>
      </w:r>
      <w:r w:rsidRPr="00051E01">
        <w:rPr>
          <w:b/>
          <w:bCs/>
          <w:sz w:val="24"/>
          <w:szCs w:val="24"/>
        </w:rPr>
        <w:t>:</w:t>
      </w:r>
    </w:p>
    <w:p w14:paraId="4840A206" w14:textId="7294978B" w:rsidR="004878CD" w:rsidRPr="005E489B" w:rsidRDefault="004878CD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4878CD">
        <w:rPr>
          <w:sz w:val="24"/>
          <w:szCs w:val="24"/>
        </w:rPr>
        <w:t xml:space="preserve">Продемонстрировать ключевые системные вызовы, используемые в выполненных лабораторных работах (№1–4), с помощью утилиты </w:t>
      </w:r>
      <w:proofErr w:type="spellStart"/>
      <w:r w:rsidRPr="004878CD">
        <w:rPr>
          <w:sz w:val="24"/>
          <w:szCs w:val="24"/>
        </w:rPr>
        <w:t>strace</w:t>
      </w:r>
      <w:proofErr w:type="spellEnd"/>
      <w:r w:rsidRPr="004878CD">
        <w:rPr>
          <w:sz w:val="24"/>
          <w:szCs w:val="24"/>
        </w:rPr>
        <w:t>. Подтвердить, что их использование соответствует вариантам заданий. Провести сводный анализ механизмов взаимодействия процессов, потоков и работы с памятью</w:t>
      </w:r>
    </w:p>
    <w:p w14:paraId="0000001E" w14:textId="6F43B816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 w:rsidR="00051E01">
        <w:rPr>
          <w:rFonts w:eastAsia="Times New Roman" w:cs="Times New Roman"/>
          <w:b/>
          <w:sz w:val="32"/>
          <w:szCs w:val="32"/>
        </w:rPr>
        <w:t>:</w:t>
      </w:r>
    </w:p>
    <w:p w14:paraId="7AB114C4" w14:textId="3E4B60C0" w:rsidR="00F52D1E" w:rsidRDefault="00F52D1E" w:rsidP="00F52D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proofErr w:type="spellStart"/>
      <w:r w:rsidRPr="00F52D1E">
        <w:rPr>
          <w:rFonts w:eastAsia="Times New Roman" w:cs="Times New Roman"/>
          <w:bCs/>
          <w:sz w:val="24"/>
          <w:szCs w:val="24"/>
          <w:lang w:val="en-US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утилита командной строки для трассировки системных вызовов и сигналов в операционных системах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Linux</w:t>
      </w:r>
      <w:r w:rsidRPr="00F52D1E">
        <w:rPr>
          <w:rFonts w:eastAsia="Times New Roman" w:cs="Times New Roman"/>
          <w:bCs/>
          <w:sz w:val="24"/>
          <w:szCs w:val="24"/>
        </w:rPr>
        <w:t xml:space="preserve"> и других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Unix</w:t>
      </w:r>
      <w:r w:rsidRPr="00F52D1E">
        <w:rPr>
          <w:rFonts w:eastAsia="Times New Roman" w:cs="Times New Roman"/>
          <w:bCs/>
          <w:sz w:val="24"/>
          <w:szCs w:val="24"/>
        </w:rPr>
        <w:t xml:space="preserve">-подобных системах. Её основное назначение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перехват и запись взаимодействия между пользовательским процессом и ядром операционной системы в реальном времени что полезно для отладки, анализа производительности и диагностики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F52D1E">
        <w:rPr>
          <w:rFonts w:eastAsia="Times New Roman" w:cs="Times New Roman"/>
          <w:bCs/>
          <w:sz w:val="24"/>
          <w:szCs w:val="24"/>
        </w:rPr>
        <w:t>ошибок.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работает, используя механизм ядра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process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), который позволяет одному процессу наблюдать и контролировать выполнение другого. При запуске с целевой программой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перехватывает каждый системный вызов (например, открытие файла, запись в сеть, выделение памяти) на границе перехода из пользовательского пространства в пространство ядра и обратно. Это позволяет видеть не только факт вызова, но и его аргументы, возвращаемое значение и код ошибки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errno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>), если вызов завершился неудачно.</w:t>
      </w:r>
    </w:p>
    <w:p w14:paraId="18162191" w14:textId="6763CCB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>Основные флаги</w:t>
      </w:r>
      <w:r>
        <w:rPr>
          <w:rFonts w:eastAsia="Times New Roman" w:cs="Times New Roman"/>
          <w:bCs/>
          <w:sz w:val="24"/>
          <w:szCs w:val="24"/>
        </w:rPr>
        <w:t>:</w:t>
      </w:r>
    </w:p>
    <w:p w14:paraId="2412678F" w14:textId="505DA1CA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-p PID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присоединиться к уже работающему процессу с указанным идентификатором.</w:t>
      </w:r>
    </w:p>
    <w:p w14:paraId="711B8F0B" w14:textId="36FF5C4C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-c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подсчитать статистику по системным вызовам (время, вызовы, ошибки) и вывести сводку по завершении.</w:t>
      </w:r>
    </w:p>
    <w:p w14:paraId="494B9EBE" w14:textId="6464322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-f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трассировать также все дочерние процессы, созданные с помощью </w:t>
      </w:r>
      <w:proofErr w:type="spellStart"/>
      <w:proofErr w:type="gramStart"/>
      <w:r w:rsidRPr="00051E01">
        <w:rPr>
          <w:rFonts w:eastAsia="Times New Roman" w:cs="Times New Roman"/>
          <w:bCs/>
          <w:sz w:val="24"/>
          <w:szCs w:val="24"/>
        </w:rPr>
        <w:t>fork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).</w:t>
      </w:r>
    </w:p>
    <w:p w14:paraId="44B46BAA" w14:textId="00BFDF69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-e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фильтрация вывода</w:t>
      </w:r>
    </w:p>
    <w:p w14:paraId="58933C90" w14:textId="4C58CE2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-o файл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вывод трассировки в указанный файл вместо 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stderr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.</w:t>
      </w:r>
    </w:p>
    <w:p w14:paraId="2387380E" w14:textId="5B0D9EF2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-s размер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увеличить максимальную длину выводимых строк аргументов (по умолчанию часто 32 символа).</w:t>
      </w:r>
    </w:p>
    <w:p w14:paraId="157E3F77" w14:textId="3541624B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выводить время в формате </w:t>
      </w:r>
      <w:proofErr w:type="gramStart"/>
      <w:r w:rsidRPr="00051E01">
        <w:rPr>
          <w:rFonts w:eastAsia="Times New Roman" w:cs="Times New Roman"/>
          <w:bCs/>
          <w:sz w:val="24"/>
          <w:szCs w:val="24"/>
        </w:rPr>
        <w:t>ЧЧ:ММ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:СС при каждом вызове.</w:t>
      </w:r>
    </w:p>
    <w:p w14:paraId="27556B8F" w14:textId="37C5635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показывать время, затраченное на каждый системный вызов.</w:t>
      </w:r>
    </w:p>
    <w:p w14:paraId="130C10B0" w14:textId="51B00A4D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-y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подробно выводить информацию о файловых дескрипторах (пути к файлам, сокетам).</w:t>
      </w:r>
    </w:p>
    <w:p w14:paraId="50E8EB34" w14:textId="2348233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-v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более подробный (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verbose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) вывод для некоторых вызовов.</w:t>
      </w:r>
    </w:p>
    <w:p w14:paraId="02E6F1A7" w14:textId="49C01D90" w:rsidR="00C4656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-h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справку по использованию.</w:t>
      </w:r>
    </w:p>
    <w:p w14:paraId="799D6D43" w14:textId="77777777" w:rsidR="008829D8" w:rsidRPr="00051E01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Протокол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42EBDC04" w14:textId="77777777" w:rsidR="002E0804" w:rsidRPr="00051E01" w:rsidRDefault="002E08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</w:p>
    <w:p w14:paraId="6C0522E7" w14:textId="1112CD4E" w:rsidR="00406A83" w:rsidRDefault="00406A83" w:rsidP="002E0804">
      <w:pPr>
        <w:spacing w:line="240" w:lineRule="auto"/>
        <w:ind w:left="0" w:firstLine="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>Анализ</w:t>
      </w:r>
      <w:proofErr w:type="spellEnd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>Лабораторной</w:t>
      </w:r>
      <w:proofErr w:type="spellEnd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>работы</w:t>
      </w:r>
      <w:proofErr w:type="spellEnd"/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№1</w:t>
      </w:r>
      <w:r w:rsidRPr="00406A83">
        <w:rPr>
          <w:rFonts w:cs="Times New Roman"/>
          <w:b/>
          <w:color w:val="000000" w:themeColor="text1"/>
          <w:sz w:val="24"/>
          <w:szCs w:val="24"/>
          <w:lang w:val="en-US"/>
        </w:rPr>
        <w:t>:</w:t>
      </w:r>
    </w:p>
    <w:p w14:paraId="5C799076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Тема: Процессы и </w:t>
      </w:r>
      <w:proofErr w:type="spellStart"/>
      <w:r w:rsidRPr="002E0804">
        <w:rPr>
          <w:bCs/>
          <w:lang w:eastAsia="en-US"/>
        </w:rPr>
        <w:t>межпроцессное</w:t>
      </w:r>
      <w:proofErr w:type="spellEnd"/>
      <w:r w:rsidRPr="002E0804">
        <w:rPr>
          <w:bCs/>
          <w:lang w:eastAsia="en-US"/>
        </w:rPr>
        <w:t xml:space="preserve"> взаимодействие (</w:t>
      </w:r>
      <w:proofErr w:type="spellStart"/>
      <w:r w:rsidRPr="002E0804">
        <w:rPr>
          <w:bCs/>
          <w:lang w:eastAsia="en-US"/>
        </w:rPr>
        <w:t>Pipe</w:t>
      </w:r>
      <w:proofErr w:type="spellEnd"/>
      <w:r w:rsidRPr="002E0804">
        <w:rPr>
          <w:bCs/>
          <w:lang w:eastAsia="en-US"/>
        </w:rPr>
        <w:t xml:space="preserve">). </w:t>
      </w:r>
    </w:p>
    <w:p w14:paraId="3EA7D808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lang w:eastAsia="en-US"/>
        </w:rPr>
        <w:t>Вариант:</w:t>
      </w:r>
      <w:r w:rsidRPr="002E0804">
        <w:rPr>
          <w:bCs/>
          <w:lang w:eastAsia="en-US"/>
        </w:rPr>
        <w:t xml:space="preserve"> Родительский процесс передает дочернему имя файла и числа для суммирования через неименованный </w:t>
      </w:r>
      <w:proofErr w:type="gramStart"/>
      <w:r w:rsidRPr="002E0804">
        <w:rPr>
          <w:bCs/>
          <w:lang w:eastAsia="en-US"/>
        </w:rPr>
        <w:t>канал .</w:t>
      </w:r>
      <w:proofErr w:type="gramEnd"/>
    </w:p>
    <w:p w14:paraId="48178A97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>Диагностика системных вызовов</w:t>
      </w:r>
      <w:proofErr w:type="gramStart"/>
      <w:r w:rsidRPr="002E0804">
        <w:rPr>
          <w:bCs/>
          <w:lang w:eastAsia="en-US"/>
        </w:rPr>
        <w:t>: В ходе</w:t>
      </w:r>
      <w:proofErr w:type="gramEnd"/>
      <w:r w:rsidRPr="002E0804">
        <w:rPr>
          <w:bCs/>
          <w:lang w:eastAsia="en-US"/>
        </w:rPr>
        <w:t xml:space="preserve"> анализа вывода </w:t>
      </w:r>
      <w:proofErr w:type="spellStart"/>
      <w:r w:rsidRPr="002E0804">
        <w:rPr>
          <w:bCs/>
          <w:lang w:eastAsia="en-US"/>
        </w:rPr>
        <w:t>strace</w:t>
      </w:r>
      <w:proofErr w:type="spellEnd"/>
      <w:r w:rsidRPr="002E0804">
        <w:rPr>
          <w:bCs/>
          <w:lang w:eastAsia="en-US"/>
        </w:rPr>
        <w:t xml:space="preserve"> были выделены следующие ключевые вызовы:</w:t>
      </w:r>
    </w:p>
    <w:p w14:paraId="4A2C9AF9" w14:textId="77777777" w:rsidR="002E0804" w:rsidRPr="002E0804" w:rsidRDefault="002E0804" w:rsidP="002E0804">
      <w:pPr>
        <w:pStyle w:val="af0"/>
        <w:numPr>
          <w:ilvl w:val="0"/>
          <w:numId w:val="4"/>
        </w:numPr>
        <w:rPr>
          <w:bCs/>
          <w:lang w:eastAsia="en-US"/>
        </w:rPr>
      </w:pPr>
      <w:r w:rsidRPr="002E0804">
        <w:rPr>
          <w:lang w:eastAsia="en-US"/>
        </w:rPr>
        <w:t>pipe2([3, 4], 0)</w:t>
      </w:r>
      <w:r w:rsidRPr="002E0804">
        <w:rPr>
          <w:bCs/>
          <w:lang w:eastAsia="en-US"/>
        </w:rPr>
        <w:t xml:space="preserve">: Создание однонаправленного канала данных. Дескрипторы 3 и 4 используются для чтения и записи соответственно. Это подтверждает использование механизма </w:t>
      </w:r>
      <w:proofErr w:type="spellStart"/>
      <w:r w:rsidRPr="002E0804">
        <w:rPr>
          <w:bCs/>
          <w:lang w:eastAsia="en-US"/>
        </w:rPr>
        <w:t>pipe</w:t>
      </w:r>
      <w:proofErr w:type="spellEnd"/>
      <w:r w:rsidRPr="002E0804">
        <w:rPr>
          <w:bCs/>
          <w:lang w:eastAsia="en-US"/>
        </w:rPr>
        <w:t xml:space="preserve"> вместо других средств IPC.</w:t>
      </w:r>
    </w:p>
    <w:p w14:paraId="2C420D50" w14:textId="77777777" w:rsidR="002E0804" w:rsidRPr="002E0804" w:rsidRDefault="002E0804" w:rsidP="002E0804">
      <w:pPr>
        <w:pStyle w:val="af0"/>
        <w:numPr>
          <w:ilvl w:val="0"/>
          <w:numId w:val="4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clone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..., SIGCHLD, ...)</w:t>
      </w:r>
      <w:r w:rsidRPr="002E0804">
        <w:rPr>
          <w:bCs/>
          <w:lang w:eastAsia="en-US"/>
        </w:rPr>
        <w:t xml:space="preserve">: Создание дочернего процесса (аналог </w:t>
      </w:r>
      <w:proofErr w:type="spellStart"/>
      <w:r w:rsidRPr="002E0804">
        <w:rPr>
          <w:bCs/>
          <w:lang w:eastAsia="en-US"/>
        </w:rPr>
        <w:t>fork</w:t>
      </w:r>
      <w:proofErr w:type="spellEnd"/>
      <w:r w:rsidRPr="002E0804">
        <w:rPr>
          <w:bCs/>
          <w:lang w:eastAsia="en-US"/>
        </w:rPr>
        <w:t>). Флаг SIGCHLD указывает на то, что это отдельный процесс, а не поток.</w:t>
      </w:r>
    </w:p>
    <w:p w14:paraId="7D057B25" w14:textId="77777777" w:rsidR="002E0804" w:rsidRPr="002E0804" w:rsidRDefault="002E0804" w:rsidP="002E0804">
      <w:pPr>
        <w:pStyle w:val="af0"/>
        <w:numPr>
          <w:ilvl w:val="0"/>
          <w:numId w:val="4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write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 xml:space="preserve">4, ...) и </w:t>
      </w:r>
      <w:proofErr w:type="spellStart"/>
      <w:r w:rsidRPr="002E0804">
        <w:rPr>
          <w:lang w:eastAsia="en-US"/>
        </w:rPr>
        <w:t>read</w:t>
      </w:r>
      <w:proofErr w:type="spellEnd"/>
      <w:r w:rsidRPr="002E0804">
        <w:rPr>
          <w:lang w:eastAsia="en-US"/>
        </w:rPr>
        <w:t>(0, ...)</w:t>
      </w:r>
      <w:r w:rsidRPr="002E0804">
        <w:rPr>
          <w:bCs/>
          <w:lang w:eastAsia="en-US"/>
        </w:rPr>
        <w:t>: Родительский процесс записывает данные в канал (</w:t>
      </w:r>
      <w:proofErr w:type="spellStart"/>
      <w:r w:rsidRPr="002E0804">
        <w:rPr>
          <w:bCs/>
          <w:lang w:eastAsia="en-US"/>
        </w:rPr>
        <w:t>fd</w:t>
      </w:r>
      <w:proofErr w:type="spellEnd"/>
      <w:r w:rsidRPr="002E0804">
        <w:rPr>
          <w:bCs/>
          <w:lang w:eastAsia="en-US"/>
        </w:rPr>
        <w:t xml:space="preserve"> 4), а дочерний процесс, благодаря перенаправлению ввода (dup2), читает их как со стандартного ввода.</w:t>
      </w:r>
    </w:p>
    <w:p w14:paraId="56522669" w14:textId="77777777" w:rsidR="002E0804" w:rsidRPr="002E0804" w:rsidRDefault="002E0804" w:rsidP="002E0804">
      <w:pPr>
        <w:pStyle w:val="af0"/>
        <w:numPr>
          <w:ilvl w:val="0"/>
          <w:numId w:val="4"/>
        </w:numPr>
        <w:rPr>
          <w:bCs/>
          <w:lang w:eastAsia="en-US"/>
        </w:rPr>
      </w:pPr>
      <w:r w:rsidRPr="002E0804">
        <w:rPr>
          <w:lang w:eastAsia="en-US"/>
        </w:rPr>
        <w:t>wait4(...)</w:t>
      </w:r>
      <w:r w:rsidRPr="002E0804">
        <w:rPr>
          <w:bCs/>
          <w:lang w:eastAsia="en-US"/>
        </w:rPr>
        <w:t>: Родительский процесс ожидает завершения дочернего, что гарантирует синхронность выполнения задачи.</w:t>
      </w:r>
    </w:p>
    <w:p w14:paraId="2898809C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Вывод: Трассировка подтверждает реализацию передачи данных «Родитель -&gt; Потомок» через </w:t>
      </w:r>
      <w:proofErr w:type="spellStart"/>
      <w:r w:rsidRPr="002E0804">
        <w:rPr>
          <w:bCs/>
          <w:lang w:eastAsia="en-US"/>
        </w:rPr>
        <w:t>pipe</w:t>
      </w:r>
      <w:proofErr w:type="spellEnd"/>
      <w:r w:rsidRPr="002E0804">
        <w:rPr>
          <w:bCs/>
          <w:lang w:eastAsia="en-US"/>
        </w:rPr>
        <w:t>.</w:t>
      </w:r>
    </w:p>
    <w:p w14:paraId="5A25CECD" w14:textId="6AF01391" w:rsidR="002E0804" w:rsidRPr="002E0804" w:rsidRDefault="002E0804" w:rsidP="002E0804">
      <w:pPr>
        <w:spacing w:line="240" w:lineRule="auto"/>
        <w:ind w:left="0" w:firstLine="0"/>
        <w:rPr>
          <w:rFonts w:cs="Times New Roman"/>
          <w:b/>
          <w:color w:val="000000" w:themeColor="text1"/>
          <w:sz w:val="24"/>
          <w:szCs w:val="24"/>
        </w:rPr>
      </w:pPr>
      <w:r w:rsidRPr="002E0804">
        <w:rPr>
          <w:rFonts w:cs="Times New Roman"/>
          <w:b/>
          <w:color w:val="000000" w:themeColor="text1"/>
          <w:sz w:val="24"/>
          <w:szCs w:val="24"/>
        </w:rPr>
        <w:t>Анализ Лабораторной работы №2</w:t>
      </w:r>
      <w:r w:rsidRPr="002E0804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777B7832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Тема: Потоки и синхронизация. </w:t>
      </w:r>
    </w:p>
    <w:p w14:paraId="56BEFB51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lang w:eastAsia="en-US"/>
        </w:rPr>
        <w:t>Вариант:</w:t>
      </w:r>
      <w:r w:rsidRPr="002E0804">
        <w:rPr>
          <w:bCs/>
          <w:lang w:eastAsia="en-US"/>
        </w:rPr>
        <w:t xml:space="preserve"> Реализация метода k-средних (k-</w:t>
      </w:r>
      <w:proofErr w:type="spellStart"/>
      <w:r w:rsidRPr="002E0804">
        <w:rPr>
          <w:bCs/>
          <w:lang w:eastAsia="en-US"/>
        </w:rPr>
        <w:t>means</w:t>
      </w:r>
      <w:proofErr w:type="spellEnd"/>
      <w:r w:rsidRPr="002E0804">
        <w:rPr>
          <w:bCs/>
          <w:lang w:eastAsia="en-US"/>
        </w:rPr>
        <w:t>) с использованием пула потоков.</w:t>
      </w:r>
    </w:p>
    <w:p w14:paraId="77BC3481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>Диагностика системных вызовов: Работа многопоточного приложения принципиально отличается на уровне системных вызовов:</w:t>
      </w:r>
    </w:p>
    <w:p w14:paraId="0A373027" w14:textId="77777777" w:rsidR="002E0804" w:rsidRPr="002E0804" w:rsidRDefault="002E0804" w:rsidP="002E0804">
      <w:pPr>
        <w:pStyle w:val="af0"/>
        <w:numPr>
          <w:ilvl w:val="0"/>
          <w:numId w:val="8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clone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..., CLONE_VM|CLONE_THREAD|...)</w:t>
      </w:r>
      <w:r w:rsidRPr="002E0804">
        <w:rPr>
          <w:bCs/>
          <w:lang w:eastAsia="en-US"/>
        </w:rPr>
        <w:t>: В отличие от ЛР1, здесь используется флаг CLONE_VM (общая виртуальная память) и CLONE_THREAD. Это доказывает, что создаются именно легковесные потоки (</w:t>
      </w:r>
      <w:proofErr w:type="spellStart"/>
      <w:r w:rsidRPr="002E0804">
        <w:rPr>
          <w:bCs/>
          <w:lang w:eastAsia="en-US"/>
        </w:rPr>
        <w:t>threads</w:t>
      </w:r>
      <w:proofErr w:type="spellEnd"/>
      <w:r w:rsidRPr="002E0804">
        <w:rPr>
          <w:bCs/>
          <w:lang w:eastAsia="en-US"/>
        </w:rPr>
        <w:t xml:space="preserve">), а не изолированные процессы, что необходимо для обработки общего массива </w:t>
      </w:r>
      <w:proofErr w:type="gramStart"/>
      <w:r w:rsidRPr="002E0804">
        <w:rPr>
          <w:bCs/>
          <w:lang w:eastAsia="en-US"/>
        </w:rPr>
        <w:t>точек .</w:t>
      </w:r>
      <w:proofErr w:type="gramEnd"/>
    </w:p>
    <w:p w14:paraId="023F023E" w14:textId="77777777" w:rsidR="002E0804" w:rsidRPr="002E0804" w:rsidRDefault="002E0804" w:rsidP="002E0804">
      <w:pPr>
        <w:pStyle w:val="af0"/>
        <w:numPr>
          <w:ilvl w:val="0"/>
          <w:numId w:val="8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futex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..., FUTEX_WAIT, ...)</w:t>
      </w:r>
      <w:r w:rsidRPr="002E0804">
        <w:rPr>
          <w:bCs/>
          <w:lang w:eastAsia="en-US"/>
        </w:rPr>
        <w:t>: Системный вызов, лежащий в основе работы мьютексов (</w:t>
      </w:r>
      <w:proofErr w:type="spellStart"/>
      <w:r w:rsidRPr="002E0804">
        <w:rPr>
          <w:bCs/>
          <w:lang w:eastAsia="en-US"/>
        </w:rPr>
        <w:t>pthread_mutex</w:t>
      </w:r>
      <w:proofErr w:type="spellEnd"/>
      <w:r w:rsidRPr="002E0804">
        <w:rPr>
          <w:bCs/>
          <w:lang w:eastAsia="en-US"/>
        </w:rPr>
        <w:t>) и семафоров (</w:t>
      </w:r>
      <w:proofErr w:type="spellStart"/>
      <w:r w:rsidRPr="002E0804">
        <w:rPr>
          <w:bCs/>
          <w:lang w:eastAsia="en-US"/>
        </w:rPr>
        <w:t>sem_wait</w:t>
      </w:r>
      <w:proofErr w:type="spellEnd"/>
      <w:r w:rsidRPr="002E0804">
        <w:rPr>
          <w:bCs/>
          <w:lang w:eastAsia="en-US"/>
        </w:rPr>
        <w:t>). Наличие этих вызовов в логе подтверждает работу механизмов синхронизации доступа к общим данным и ограничения количества активных потоков.</w:t>
      </w:r>
    </w:p>
    <w:p w14:paraId="4645AF3C" w14:textId="77777777" w:rsidR="002E0804" w:rsidRPr="002E0804" w:rsidRDefault="002E0804" w:rsidP="002E0804">
      <w:pPr>
        <w:pStyle w:val="af0"/>
        <w:numPr>
          <w:ilvl w:val="0"/>
          <w:numId w:val="8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exit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0)</w:t>
      </w:r>
      <w:r w:rsidRPr="002E0804">
        <w:rPr>
          <w:bCs/>
          <w:lang w:eastAsia="en-US"/>
        </w:rPr>
        <w:t>: Потоки завершаются стандартным образом после выполнения своей части вычислений.</w:t>
      </w:r>
    </w:p>
    <w:p w14:paraId="7A6058CD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>Вывод: Анализ подтверждает использование общей памяти и примитивов синхронизации POSIX (семафоры, мьютексы) для параллельных вычислений.</w:t>
      </w:r>
    </w:p>
    <w:p w14:paraId="56DBA43F" w14:textId="674CD528" w:rsidR="002E0804" w:rsidRPr="002E0804" w:rsidRDefault="002E0804" w:rsidP="002E0804">
      <w:pPr>
        <w:spacing w:line="240" w:lineRule="auto"/>
        <w:ind w:left="0" w:firstLine="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>Анализ</w:t>
      </w:r>
      <w:proofErr w:type="spellEnd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>Лабораторной</w:t>
      </w:r>
      <w:proofErr w:type="spellEnd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>работы</w:t>
      </w:r>
      <w:proofErr w:type="spellEnd"/>
      <w:r w:rsidRPr="002E0804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№3</w:t>
      </w:r>
      <w:r>
        <w:rPr>
          <w:rFonts w:cs="Times New Roman"/>
          <w:b/>
          <w:color w:val="000000" w:themeColor="text1"/>
          <w:sz w:val="24"/>
          <w:szCs w:val="24"/>
          <w:lang w:val="en-US"/>
        </w:rPr>
        <w:t>:</w:t>
      </w:r>
    </w:p>
    <w:p w14:paraId="4338F4D4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Тема: Взаимодействие через отображаемые файлы (Memory </w:t>
      </w:r>
      <w:proofErr w:type="spellStart"/>
      <w:r w:rsidRPr="002E0804">
        <w:rPr>
          <w:bCs/>
          <w:lang w:eastAsia="en-US"/>
        </w:rPr>
        <w:t>Mapped</w:t>
      </w:r>
      <w:proofErr w:type="spellEnd"/>
      <w:r w:rsidRPr="002E0804">
        <w:rPr>
          <w:bCs/>
          <w:lang w:eastAsia="en-US"/>
        </w:rPr>
        <w:t xml:space="preserve"> Files). </w:t>
      </w:r>
    </w:p>
    <w:p w14:paraId="7B155116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lang w:eastAsia="en-US"/>
        </w:rPr>
        <w:t>Вариант:</w:t>
      </w:r>
      <w:r w:rsidRPr="002E0804">
        <w:rPr>
          <w:bCs/>
          <w:lang w:eastAsia="en-US"/>
        </w:rPr>
        <w:t xml:space="preserve"> Передача массива чисел через файл, отображенный в память (</w:t>
      </w:r>
      <w:proofErr w:type="spellStart"/>
      <w:r w:rsidRPr="002E0804">
        <w:rPr>
          <w:bCs/>
          <w:lang w:eastAsia="en-US"/>
        </w:rPr>
        <w:t>mmap</w:t>
      </w:r>
      <w:proofErr w:type="spellEnd"/>
      <w:proofErr w:type="gramStart"/>
      <w:r w:rsidRPr="002E0804">
        <w:rPr>
          <w:bCs/>
          <w:lang w:eastAsia="en-US"/>
        </w:rPr>
        <w:t>) .</w:t>
      </w:r>
      <w:proofErr w:type="gramEnd"/>
    </w:p>
    <w:p w14:paraId="7BD4C4A8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lastRenderedPageBreak/>
        <w:t>Диагностика системных вызовов: Механизм IPC через файлы диагностируется следующей цепочкой:</w:t>
      </w:r>
    </w:p>
    <w:p w14:paraId="2C89510D" w14:textId="77777777" w:rsidR="002E0804" w:rsidRPr="002E0804" w:rsidRDefault="002E0804" w:rsidP="002E0804">
      <w:pPr>
        <w:pStyle w:val="af0"/>
        <w:numPr>
          <w:ilvl w:val="0"/>
          <w:numId w:val="9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openat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..., O_RDWR|O_CREAT|O_TRUNC, ...)</w:t>
      </w:r>
      <w:r w:rsidRPr="002E0804">
        <w:rPr>
          <w:bCs/>
          <w:lang w:eastAsia="en-US"/>
        </w:rPr>
        <w:t xml:space="preserve">: Создание файла данных </w:t>
      </w:r>
      <w:proofErr w:type="spellStart"/>
      <w:r w:rsidRPr="002E0804">
        <w:rPr>
          <w:bCs/>
          <w:lang w:eastAsia="en-US"/>
        </w:rPr>
        <w:t>data.bin</w:t>
      </w:r>
      <w:proofErr w:type="spellEnd"/>
      <w:r w:rsidRPr="002E0804">
        <w:rPr>
          <w:bCs/>
          <w:lang w:eastAsia="en-US"/>
        </w:rPr>
        <w:t>.</w:t>
      </w:r>
    </w:p>
    <w:p w14:paraId="2AF7287B" w14:textId="77777777" w:rsidR="002E0804" w:rsidRPr="002E0804" w:rsidRDefault="002E0804" w:rsidP="002E0804">
      <w:pPr>
        <w:pStyle w:val="af0"/>
        <w:numPr>
          <w:ilvl w:val="0"/>
          <w:numId w:val="9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ftruncate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3, 40804)</w:t>
      </w:r>
      <w:r w:rsidRPr="002E0804">
        <w:rPr>
          <w:bCs/>
          <w:lang w:eastAsia="en-US"/>
        </w:rPr>
        <w:t>: Установка размера файла, соответствующего размеру передаваемой структуры данных.</w:t>
      </w:r>
    </w:p>
    <w:p w14:paraId="66D8B878" w14:textId="77777777" w:rsidR="002E0804" w:rsidRPr="002E0804" w:rsidRDefault="002E0804" w:rsidP="002E0804">
      <w:pPr>
        <w:pStyle w:val="af0"/>
        <w:numPr>
          <w:ilvl w:val="0"/>
          <w:numId w:val="9"/>
        </w:numPr>
        <w:rPr>
          <w:bCs/>
          <w:lang w:eastAsia="en-US"/>
        </w:rPr>
      </w:pPr>
      <w:proofErr w:type="spellStart"/>
      <w:proofErr w:type="gramStart"/>
      <w:r w:rsidRPr="002E0804">
        <w:rPr>
          <w:lang w:eastAsia="en-US"/>
        </w:rPr>
        <w:t>mmap</w:t>
      </w:r>
      <w:proofErr w:type="spellEnd"/>
      <w:r w:rsidRPr="002E0804">
        <w:rPr>
          <w:lang w:eastAsia="en-US"/>
        </w:rPr>
        <w:t>(</w:t>
      </w:r>
      <w:proofErr w:type="gramEnd"/>
      <w:r w:rsidRPr="002E0804">
        <w:rPr>
          <w:lang w:eastAsia="en-US"/>
        </w:rPr>
        <w:t>..., MAP_SHARED, ...)</w:t>
      </w:r>
      <w:r w:rsidRPr="002E0804">
        <w:rPr>
          <w:bCs/>
          <w:lang w:eastAsia="en-US"/>
        </w:rPr>
        <w:t xml:space="preserve">: Ключевой вызов. Флаг MAP_SHARED указывает системе, что изменения в памяти должны быть немедленно отражены в файле и видны другим процессам. Это доказывает реализацию задания именно через </w:t>
      </w:r>
      <w:proofErr w:type="spellStart"/>
      <w:r w:rsidRPr="002E0804">
        <w:rPr>
          <w:bCs/>
          <w:lang w:eastAsia="en-US"/>
        </w:rPr>
        <w:t>shared</w:t>
      </w:r>
      <w:proofErr w:type="spellEnd"/>
      <w:r w:rsidRPr="002E0804">
        <w:rPr>
          <w:bCs/>
          <w:lang w:eastAsia="en-US"/>
        </w:rPr>
        <w:t xml:space="preserve"> </w:t>
      </w:r>
      <w:proofErr w:type="spellStart"/>
      <w:r w:rsidRPr="002E0804">
        <w:rPr>
          <w:bCs/>
          <w:lang w:eastAsia="en-US"/>
        </w:rPr>
        <w:t>memory</w:t>
      </w:r>
      <w:proofErr w:type="spellEnd"/>
      <w:r w:rsidRPr="002E0804">
        <w:rPr>
          <w:bCs/>
          <w:lang w:eastAsia="en-US"/>
        </w:rPr>
        <w:t>, а не через копирование данных.</w:t>
      </w:r>
    </w:p>
    <w:p w14:paraId="2329BFDE" w14:textId="77777777" w:rsidR="002E0804" w:rsidRPr="002E0804" w:rsidRDefault="002E0804" w:rsidP="002E0804">
      <w:pPr>
        <w:pStyle w:val="af0"/>
        <w:numPr>
          <w:ilvl w:val="0"/>
          <w:numId w:val="9"/>
        </w:numPr>
        <w:rPr>
          <w:bCs/>
          <w:lang w:eastAsia="en-US"/>
        </w:rPr>
      </w:pPr>
      <w:proofErr w:type="spellStart"/>
      <w:r w:rsidRPr="002E0804">
        <w:rPr>
          <w:lang w:eastAsia="en-US"/>
        </w:rPr>
        <w:t>munmap</w:t>
      </w:r>
      <w:proofErr w:type="spellEnd"/>
      <w:r w:rsidRPr="002E0804">
        <w:rPr>
          <w:lang w:eastAsia="en-US"/>
        </w:rPr>
        <w:t xml:space="preserve">(...) и </w:t>
      </w:r>
      <w:proofErr w:type="spellStart"/>
      <w:r w:rsidRPr="002E0804">
        <w:rPr>
          <w:lang w:eastAsia="en-US"/>
        </w:rPr>
        <w:t>unlinkat</w:t>
      </w:r>
      <w:proofErr w:type="spellEnd"/>
      <w:r w:rsidRPr="002E0804">
        <w:rPr>
          <w:lang w:eastAsia="en-US"/>
        </w:rPr>
        <w:t>(...)</w:t>
      </w:r>
      <w:r w:rsidRPr="002E0804">
        <w:rPr>
          <w:bCs/>
          <w:lang w:eastAsia="en-US"/>
        </w:rPr>
        <w:t>: Корректное освобождение памяти и удаление временного файла после завершения обмена данными.</w:t>
      </w:r>
    </w:p>
    <w:p w14:paraId="13B26D2F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>Вывод: Использование MAP_SHARED подтверждает корректную реализацию обмена данными через отображаемые файлы.</w:t>
      </w:r>
    </w:p>
    <w:p w14:paraId="674E68A6" w14:textId="6B432EDB" w:rsidR="002E0804" w:rsidRPr="002E0804" w:rsidRDefault="002E0804" w:rsidP="002E0804">
      <w:pPr>
        <w:spacing w:line="240" w:lineRule="auto"/>
        <w:ind w:left="0" w:firstLine="0"/>
        <w:rPr>
          <w:rFonts w:cs="Times New Roman"/>
          <w:b/>
          <w:color w:val="000000" w:themeColor="text1"/>
          <w:sz w:val="24"/>
          <w:szCs w:val="24"/>
        </w:rPr>
      </w:pPr>
      <w:r w:rsidRPr="002E0804">
        <w:rPr>
          <w:rFonts w:cs="Times New Roman"/>
          <w:b/>
          <w:color w:val="000000" w:themeColor="text1"/>
          <w:sz w:val="24"/>
          <w:szCs w:val="24"/>
        </w:rPr>
        <w:t>Анализ Лабораторной работы №4</w:t>
      </w:r>
      <w:r w:rsidRPr="002E0804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46118418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Тема: Динамические библиотеки. </w:t>
      </w:r>
    </w:p>
    <w:p w14:paraId="290553C1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lang w:eastAsia="en-US"/>
        </w:rPr>
        <w:t>Вариант:</w:t>
      </w:r>
      <w:r w:rsidRPr="002E0804">
        <w:rPr>
          <w:bCs/>
          <w:lang w:eastAsia="en-US"/>
        </w:rPr>
        <w:t xml:space="preserve"> Сравнение статической линковки и динамической загрузки (</w:t>
      </w:r>
      <w:proofErr w:type="spellStart"/>
      <w:r w:rsidRPr="002E0804">
        <w:rPr>
          <w:bCs/>
          <w:lang w:eastAsia="en-US"/>
        </w:rPr>
        <w:t>dlopen</w:t>
      </w:r>
      <w:proofErr w:type="spellEnd"/>
      <w:r w:rsidRPr="002E0804">
        <w:rPr>
          <w:bCs/>
          <w:lang w:eastAsia="en-US"/>
        </w:rPr>
        <w:t>).</w:t>
      </w:r>
    </w:p>
    <w:p w14:paraId="4C6ACE15" w14:textId="77777777" w:rsidR="002E0804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>Диагностика системных вызовов: Сравнение трассировок двух программ показало различие в моментах загрузки кода:</w:t>
      </w:r>
    </w:p>
    <w:p w14:paraId="3870D398" w14:textId="77777777" w:rsidR="002E0804" w:rsidRPr="002E0804" w:rsidRDefault="002E0804" w:rsidP="002E0804">
      <w:pPr>
        <w:pStyle w:val="af0"/>
        <w:numPr>
          <w:ilvl w:val="0"/>
          <w:numId w:val="10"/>
        </w:numPr>
        <w:rPr>
          <w:bCs/>
          <w:lang w:eastAsia="en-US"/>
        </w:rPr>
      </w:pPr>
      <w:r w:rsidRPr="002E0804">
        <w:rPr>
          <w:bCs/>
          <w:lang w:eastAsia="en-US"/>
        </w:rPr>
        <w:t>Статическая линковка (</w:t>
      </w:r>
      <w:proofErr w:type="spellStart"/>
      <w:r w:rsidRPr="002E0804">
        <w:rPr>
          <w:lang w:eastAsia="en-US"/>
        </w:rPr>
        <w:t>prog_static</w:t>
      </w:r>
      <w:proofErr w:type="spellEnd"/>
      <w:r w:rsidRPr="002E0804">
        <w:rPr>
          <w:bCs/>
          <w:lang w:eastAsia="en-US"/>
        </w:rPr>
        <w:t>): Библиотека libimpl1.so загружается загрузчиком ОС автоматически при старте программы, сразу после системных библиотек (</w:t>
      </w:r>
      <w:proofErr w:type="spellStart"/>
      <w:r w:rsidRPr="002E0804">
        <w:rPr>
          <w:bCs/>
          <w:lang w:eastAsia="en-US"/>
        </w:rPr>
        <w:t>libc</w:t>
      </w:r>
      <w:proofErr w:type="spellEnd"/>
      <w:r w:rsidRPr="002E0804">
        <w:rPr>
          <w:bCs/>
          <w:lang w:eastAsia="en-US"/>
        </w:rPr>
        <w:t xml:space="preserve">). Вызовы </w:t>
      </w:r>
      <w:proofErr w:type="spellStart"/>
      <w:r w:rsidRPr="002E0804">
        <w:rPr>
          <w:bCs/>
          <w:lang w:eastAsia="en-US"/>
        </w:rPr>
        <w:t>openat</w:t>
      </w:r>
      <w:proofErr w:type="spellEnd"/>
      <w:r w:rsidRPr="002E0804">
        <w:rPr>
          <w:bCs/>
          <w:lang w:eastAsia="en-US"/>
        </w:rPr>
        <w:t xml:space="preserve"> и </w:t>
      </w:r>
      <w:proofErr w:type="spellStart"/>
      <w:r w:rsidRPr="002E0804">
        <w:rPr>
          <w:bCs/>
          <w:lang w:eastAsia="en-US"/>
        </w:rPr>
        <w:t>mmap</w:t>
      </w:r>
      <w:proofErr w:type="spellEnd"/>
      <w:r w:rsidRPr="002E0804">
        <w:rPr>
          <w:bCs/>
          <w:lang w:eastAsia="en-US"/>
        </w:rPr>
        <w:t xml:space="preserve"> для библиотеки происходят до передачи управления в </w:t>
      </w:r>
      <w:proofErr w:type="spellStart"/>
      <w:r w:rsidRPr="002E0804">
        <w:rPr>
          <w:bCs/>
          <w:lang w:eastAsia="en-US"/>
        </w:rPr>
        <w:t>main</w:t>
      </w:r>
      <w:proofErr w:type="spellEnd"/>
      <w:r w:rsidRPr="002E0804">
        <w:rPr>
          <w:bCs/>
          <w:lang w:eastAsia="en-US"/>
        </w:rPr>
        <w:t>.</w:t>
      </w:r>
    </w:p>
    <w:p w14:paraId="5B72517F" w14:textId="77777777" w:rsidR="002E0804" w:rsidRPr="002E0804" w:rsidRDefault="002E0804" w:rsidP="002E0804">
      <w:pPr>
        <w:pStyle w:val="af0"/>
        <w:numPr>
          <w:ilvl w:val="0"/>
          <w:numId w:val="10"/>
        </w:numPr>
        <w:rPr>
          <w:bCs/>
          <w:lang w:eastAsia="en-US"/>
        </w:rPr>
      </w:pPr>
      <w:r w:rsidRPr="002E0804">
        <w:rPr>
          <w:bCs/>
          <w:lang w:eastAsia="en-US"/>
        </w:rPr>
        <w:t>Динамическая загрузка (</w:t>
      </w:r>
      <w:proofErr w:type="spellStart"/>
      <w:r w:rsidRPr="002E0804">
        <w:rPr>
          <w:lang w:eastAsia="en-US"/>
        </w:rPr>
        <w:t>prog_dynamic</w:t>
      </w:r>
      <w:proofErr w:type="spellEnd"/>
      <w:r w:rsidRPr="002E0804">
        <w:rPr>
          <w:bCs/>
          <w:lang w:eastAsia="en-US"/>
        </w:rPr>
        <w:t>):</w:t>
      </w:r>
    </w:p>
    <w:p w14:paraId="4BAD68D3" w14:textId="77777777" w:rsidR="002E0804" w:rsidRPr="002E0804" w:rsidRDefault="002E0804" w:rsidP="002E0804">
      <w:pPr>
        <w:pStyle w:val="af0"/>
        <w:numPr>
          <w:ilvl w:val="0"/>
          <w:numId w:val="11"/>
        </w:numPr>
        <w:rPr>
          <w:bCs/>
          <w:lang w:eastAsia="en-US"/>
        </w:rPr>
      </w:pPr>
      <w:r w:rsidRPr="002E0804">
        <w:rPr>
          <w:bCs/>
          <w:lang w:eastAsia="en-US"/>
        </w:rPr>
        <w:t>При старте загружается только libdl.so (интерфейс для работы с динамикой).</w:t>
      </w:r>
    </w:p>
    <w:p w14:paraId="569B51E0" w14:textId="77777777" w:rsidR="002E0804" w:rsidRPr="002E0804" w:rsidRDefault="002E0804" w:rsidP="002E0804">
      <w:pPr>
        <w:pStyle w:val="af0"/>
        <w:numPr>
          <w:ilvl w:val="0"/>
          <w:numId w:val="11"/>
        </w:numPr>
        <w:rPr>
          <w:bCs/>
          <w:lang w:eastAsia="en-US"/>
        </w:rPr>
      </w:pPr>
      <w:r w:rsidRPr="002E0804">
        <w:rPr>
          <w:bCs/>
          <w:lang w:eastAsia="en-US"/>
        </w:rPr>
        <w:t xml:space="preserve">Библиотека реализации (libimpl2.so) загружается только после явного действия пользователя (ввод команды, фиксируемый вызовом </w:t>
      </w:r>
      <w:proofErr w:type="spellStart"/>
      <w:r w:rsidRPr="002E0804">
        <w:rPr>
          <w:bCs/>
          <w:lang w:eastAsia="en-US"/>
        </w:rPr>
        <w:t>read</w:t>
      </w:r>
      <w:proofErr w:type="spellEnd"/>
      <w:r w:rsidRPr="002E0804">
        <w:rPr>
          <w:bCs/>
          <w:lang w:eastAsia="en-US"/>
        </w:rPr>
        <w:t xml:space="preserve">). В логе </w:t>
      </w:r>
      <w:proofErr w:type="spellStart"/>
      <w:r w:rsidRPr="002E0804">
        <w:rPr>
          <w:bCs/>
          <w:lang w:eastAsia="en-US"/>
        </w:rPr>
        <w:t>strace</w:t>
      </w:r>
      <w:proofErr w:type="spellEnd"/>
      <w:r w:rsidRPr="002E0804">
        <w:rPr>
          <w:bCs/>
          <w:lang w:eastAsia="en-US"/>
        </w:rPr>
        <w:t xml:space="preserve"> видно, что вызов </w:t>
      </w:r>
      <w:proofErr w:type="spellStart"/>
      <w:r w:rsidRPr="002E0804">
        <w:rPr>
          <w:bCs/>
          <w:lang w:eastAsia="en-US"/>
        </w:rPr>
        <w:t>openat</w:t>
      </w:r>
      <w:proofErr w:type="spellEnd"/>
      <w:r w:rsidRPr="002E0804">
        <w:rPr>
          <w:bCs/>
          <w:lang w:eastAsia="en-US"/>
        </w:rPr>
        <w:t>(</w:t>
      </w:r>
      <w:proofErr w:type="gramStart"/>
      <w:r w:rsidRPr="002E0804">
        <w:rPr>
          <w:bCs/>
          <w:lang w:eastAsia="en-US"/>
        </w:rPr>
        <w:t>"./</w:t>
      </w:r>
      <w:proofErr w:type="gramEnd"/>
      <w:r w:rsidRPr="002E0804">
        <w:rPr>
          <w:bCs/>
          <w:lang w:eastAsia="en-US"/>
        </w:rPr>
        <w:t>libimpl2.so") происходит в середине выполнения программы.</w:t>
      </w:r>
    </w:p>
    <w:p w14:paraId="4E85A930" w14:textId="3E003A3F" w:rsidR="00F71D60" w:rsidRPr="002E0804" w:rsidRDefault="002E0804" w:rsidP="002E0804">
      <w:pPr>
        <w:pStyle w:val="af0"/>
        <w:rPr>
          <w:bCs/>
          <w:lang w:eastAsia="en-US"/>
        </w:rPr>
      </w:pPr>
      <w:r w:rsidRPr="002E0804">
        <w:rPr>
          <w:bCs/>
          <w:lang w:eastAsia="en-US"/>
        </w:rPr>
        <w:t xml:space="preserve">Вывод: </w:t>
      </w:r>
      <w:proofErr w:type="spellStart"/>
      <w:r w:rsidRPr="002E0804">
        <w:rPr>
          <w:bCs/>
          <w:lang w:eastAsia="en-US"/>
        </w:rPr>
        <w:t>strace</w:t>
      </w:r>
      <w:proofErr w:type="spellEnd"/>
      <w:r w:rsidRPr="002E0804">
        <w:rPr>
          <w:bCs/>
          <w:lang w:eastAsia="en-US"/>
        </w:rPr>
        <w:t xml:space="preserve"> наглядно демонстрирует разницу между автоматической загрузкой зависимостей при старте и загрузкой «по требованию» (</w:t>
      </w:r>
      <w:proofErr w:type="spellStart"/>
      <w:r w:rsidRPr="002E0804">
        <w:rPr>
          <w:bCs/>
          <w:lang w:eastAsia="en-US"/>
        </w:rPr>
        <w:t>on-demand</w:t>
      </w:r>
      <w:proofErr w:type="spellEnd"/>
      <w:r w:rsidRPr="002E0804">
        <w:rPr>
          <w:bCs/>
          <w:lang w:eastAsia="en-US"/>
        </w:rPr>
        <w:t xml:space="preserve">) с помощью </w:t>
      </w:r>
      <w:proofErr w:type="spellStart"/>
      <w:r w:rsidRPr="002E0804">
        <w:rPr>
          <w:bCs/>
          <w:lang w:eastAsia="en-US"/>
        </w:rPr>
        <w:t>dlopen</w:t>
      </w:r>
      <w:proofErr w:type="spellEnd"/>
      <w:r w:rsidRPr="002E0804">
        <w:rPr>
          <w:bCs/>
          <w:lang w:eastAsia="en-US"/>
        </w:rPr>
        <w:t>.</w:t>
      </w:r>
    </w:p>
    <w:p w14:paraId="7ABD5010" w14:textId="4BB574D1" w:rsidR="00CA5B97" w:rsidRPr="00055BBF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E872F36" w14:textId="77777777" w:rsidR="00CE7250" w:rsidRPr="00CE7250" w:rsidRDefault="00CE7250" w:rsidP="00CE725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 xml:space="preserve">В ходе выполнения лабораторной работы №5 были проанализированы результаты диагностики программного обеспечения, разработанного в рамках курса. Использование утилиты </w:t>
      </w:r>
      <w:proofErr w:type="spellStart"/>
      <w:r w:rsidRPr="00CE7250">
        <w:rPr>
          <w:bCs/>
          <w:color w:val="000000" w:themeColor="text1"/>
          <w:sz w:val="24"/>
          <w:szCs w:val="24"/>
        </w:rPr>
        <w:t>strace</w:t>
      </w:r>
      <w:proofErr w:type="spellEnd"/>
      <w:r w:rsidRPr="00CE7250">
        <w:rPr>
          <w:bCs/>
          <w:color w:val="000000" w:themeColor="text1"/>
          <w:sz w:val="24"/>
          <w:szCs w:val="24"/>
        </w:rPr>
        <w:t xml:space="preserve"> позволило:</w:t>
      </w:r>
    </w:p>
    <w:p w14:paraId="732AEF06" w14:textId="77777777" w:rsidR="00CE7250" w:rsidRPr="00CE7250" w:rsidRDefault="00CE7250" w:rsidP="00CE7250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Увидеть, как высокоуровневые функции C/C++ (</w:t>
      </w:r>
      <w:proofErr w:type="spellStart"/>
      <w:r w:rsidRPr="00CE7250">
        <w:rPr>
          <w:bCs/>
          <w:color w:val="000000" w:themeColor="text1"/>
          <w:sz w:val="24"/>
          <w:szCs w:val="24"/>
        </w:rPr>
        <w:t>fopen</w:t>
      </w:r>
      <w:proofErr w:type="spellEnd"/>
      <w:r w:rsidRPr="00CE725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CE7250">
        <w:rPr>
          <w:bCs/>
          <w:color w:val="000000" w:themeColor="text1"/>
          <w:sz w:val="24"/>
          <w:szCs w:val="24"/>
        </w:rPr>
        <w:t>pthread_create</w:t>
      </w:r>
      <w:proofErr w:type="spellEnd"/>
      <w:r w:rsidRPr="00CE725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CE7250">
        <w:rPr>
          <w:bCs/>
          <w:color w:val="000000" w:themeColor="text1"/>
          <w:sz w:val="24"/>
          <w:szCs w:val="24"/>
        </w:rPr>
        <w:t>dlopen</w:t>
      </w:r>
      <w:proofErr w:type="spellEnd"/>
      <w:r w:rsidRPr="00CE7250">
        <w:rPr>
          <w:bCs/>
          <w:color w:val="000000" w:themeColor="text1"/>
          <w:sz w:val="24"/>
          <w:szCs w:val="24"/>
        </w:rPr>
        <w:t>) транслируются в системные вызовы ядра Linux (</w:t>
      </w:r>
      <w:proofErr w:type="spellStart"/>
      <w:r w:rsidRPr="00CE7250">
        <w:rPr>
          <w:bCs/>
          <w:color w:val="000000" w:themeColor="text1"/>
          <w:sz w:val="24"/>
          <w:szCs w:val="24"/>
        </w:rPr>
        <w:t>openat</w:t>
      </w:r>
      <w:proofErr w:type="spellEnd"/>
      <w:r w:rsidRPr="00CE725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CE7250">
        <w:rPr>
          <w:bCs/>
          <w:color w:val="000000" w:themeColor="text1"/>
          <w:sz w:val="24"/>
          <w:szCs w:val="24"/>
        </w:rPr>
        <w:t>clone</w:t>
      </w:r>
      <w:proofErr w:type="spellEnd"/>
      <w:r w:rsidRPr="00CE725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CE7250">
        <w:rPr>
          <w:bCs/>
          <w:color w:val="000000" w:themeColor="text1"/>
          <w:sz w:val="24"/>
          <w:szCs w:val="24"/>
        </w:rPr>
        <w:t>mmap</w:t>
      </w:r>
      <w:proofErr w:type="spellEnd"/>
      <w:r w:rsidRPr="00CE7250">
        <w:rPr>
          <w:bCs/>
          <w:color w:val="000000" w:themeColor="text1"/>
          <w:sz w:val="24"/>
          <w:szCs w:val="24"/>
        </w:rPr>
        <w:t>).</w:t>
      </w:r>
    </w:p>
    <w:p w14:paraId="5120B32A" w14:textId="77777777" w:rsidR="00CE7250" w:rsidRPr="00CE7250" w:rsidRDefault="00CE7250" w:rsidP="00CE7250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Подтвердить корректность реализации вариантов заданий:</w:t>
      </w:r>
    </w:p>
    <w:p w14:paraId="6E862101" w14:textId="77777777" w:rsidR="00CE7250" w:rsidRPr="00CE7250" w:rsidRDefault="00CE7250" w:rsidP="00CE7250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Разделение памяти между потоками (CLONE_VM) в ЛР2.</w:t>
      </w:r>
    </w:p>
    <w:p w14:paraId="2AAD1FE5" w14:textId="77777777" w:rsidR="00CE7250" w:rsidRPr="00CE7250" w:rsidRDefault="00CE7250" w:rsidP="00CE7250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Использование разделяемых файлов (MAP_SHARED) в ЛР3.</w:t>
      </w:r>
    </w:p>
    <w:p w14:paraId="4EAD69AF" w14:textId="77777777" w:rsidR="00CE7250" w:rsidRPr="00CE7250" w:rsidRDefault="00CE7250" w:rsidP="00CE7250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Динамическое связывание в ЛР4.</w:t>
      </w:r>
    </w:p>
    <w:p w14:paraId="6DBC4214" w14:textId="77777777" w:rsidR="00CE7250" w:rsidRPr="00CE7250" w:rsidRDefault="00CE7250" w:rsidP="00CE725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CE7250">
        <w:rPr>
          <w:bCs/>
          <w:color w:val="000000" w:themeColor="text1"/>
          <w:sz w:val="24"/>
          <w:szCs w:val="24"/>
        </w:rPr>
        <w:t>Полученные навыки диагностики позволяют эффективно отлаживать взаимодействие процессов и управление ресурсами в операционной системе.</w:t>
      </w:r>
    </w:p>
    <w:p w14:paraId="4712FAF0" w14:textId="77777777" w:rsidR="00CE7250" w:rsidRPr="00E20EF6" w:rsidRDefault="00CE7250" w:rsidP="00F71D6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</w:p>
    <w:sectPr w:rsidR="00CE7250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1B361" w14:textId="77777777" w:rsidR="002A5F0B" w:rsidRDefault="002A5F0B">
      <w:pPr>
        <w:spacing w:after="0" w:line="240" w:lineRule="auto"/>
      </w:pPr>
      <w:r>
        <w:separator/>
      </w:r>
    </w:p>
  </w:endnote>
  <w:endnote w:type="continuationSeparator" w:id="0">
    <w:p w14:paraId="779CE2F9" w14:textId="77777777" w:rsidR="002A5F0B" w:rsidRDefault="002A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9C5E2" w14:textId="77777777" w:rsidR="002A5F0B" w:rsidRDefault="002A5F0B">
      <w:pPr>
        <w:spacing w:after="0" w:line="240" w:lineRule="auto"/>
      </w:pPr>
      <w:r>
        <w:separator/>
      </w:r>
    </w:p>
  </w:footnote>
  <w:footnote w:type="continuationSeparator" w:id="0">
    <w:p w14:paraId="766AB2D3" w14:textId="77777777" w:rsidR="002A5F0B" w:rsidRDefault="002A5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81E"/>
    <w:multiLevelType w:val="hybridMultilevel"/>
    <w:tmpl w:val="262812D8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" w15:restartNumberingAfterBreak="0">
    <w:nsid w:val="0F0D0B09"/>
    <w:multiLevelType w:val="hybridMultilevel"/>
    <w:tmpl w:val="1722D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24CC3"/>
    <w:multiLevelType w:val="hybridMultilevel"/>
    <w:tmpl w:val="0EF414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75EE7"/>
    <w:multiLevelType w:val="multilevel"/>
    <w:tmpl w:val="3F54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368F5"/>
    <w:multiLevelType w:val="hybridMultilevel"/>
    <w:tmpl w:val="9CC0F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35962"/>
    <w:multiLevelType w:val="multilevel"/>
    <w:tmpl w:val="AAAE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54761"/>
    <w:multiLevelType w:val="hybridMultilevel"/>
    <w:tmpl w:val="43769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B6401"/>
    <w:multiLevelType w:val="multilevel"/>
    <w:tmpl w:val="77B8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B039F"/>
    <w:multiLevelType w:val="multilevel"/>
    <w:tmpl w:val="53CA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81D21"/>
    <w:multiLevelType w:val="hybridMultilevel"/>
    <w:tmpl w:val="4546FD20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12" w15:restartNumberingAfterBreak="0">
    <w:nsid w:val="67546008"/>
    <w:multiLevelType w:val="multilevel"/>
    <w:tmpl w:val="A832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13"/>
  </w:num>
  <w:num w:numId="2" w16cid:durableId="1263682301">
    <w:abstractNumId w:val="11"/>
  </w:num>
  <w:num w:numId="3" w16cid:durableId="649134415">
    <w:abstractNumId w:val="5"/>
  </w:num>
  <w:num w:numId="4" w16cid:durableId="568614626">
    <w:abstractNumId w:val="12"/>
  </w:num>
  <w:num w:numId="5" w16cid:durableId="306517998">
    <w:abstractNumId w:val="8"/>
  </w:num>
  <w:num w:numId="6" w16cid:durableId="526413533">
    <w:abstractNumId w:val="6"/>
  </w:num>
  <w:num w:numId="7" w16cid:durableId="1215199824">
    <w:abstractNumId w:val="9"/>
  </w:num>
  <w:num w:numId="8" w16cid:durableId="115412693">
    <w:abstractNumId w:val="7"/>
  </w:num>
  <w:num w:numId="9" w16cid:durableId="2035114888">
    <w:abstractNumId w:val="2"/>
  </w:num>
  <w:num w:numId="10" w16cid:durableId="1710375646">
    <w:abstractNumId w:val="1"/>
  </w:num>
  <w:num w:numId="11" w16cid:durableId="1160196567">
    <w:abstractNumId w:val="4"/>
  </w:num>
  <w:num w:numId="12" w16cid:durableId="442193298">
    <w:abstractNumId w:val="3"/>
  </w:num>
  <w:num w:numId="13" w16cid:durableId="489639447">
    <w:abstractNumId w:val="0"/>
  </w:num>
  <w:num w:numId="14" w16cid:durableId="1758865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312AE"/>
    <w:rsid w:val="00051E01"/>
    <w:rsid w:val="00055BBF"/>
    <w:rsid w:val="001172F8"/>
    <w:rsid w:val="00214261"/>
    <w:rsid w:val="00276754"/>
    <w:rsid w:val="0028718B"/>
    <w:rsid w:val="002A5F0B"/>
    <w:rsid w:val="002E0804"/>
    <w:rsid w:val="00406A83"/>
    <w:rsid w:val="004108A4"/>
    <w:rsid w:val="00423813"/>
    <w:rsid w:val="004878CD"/>
    <w:rsid w:val="004920BE"/>
    <w:rsid w:val="004B0FBA"/>
    <w:rsid w:val="00534EE4"/>
    <w:rsid w:val="00591F98"/>
    <w:rsid w:val="005E489B"/>
    <w:rsid w:val="00600F10"/>
    <w:rsid w:val="006458AB"/>
    <w:rsid w:val="006E5E3D"/>
    <w:rsid w:val="006F52DF"/>
    <w:rsid w:val="007165E9"/>
    <w:rsid w:val="00722C66"/>
    <w:rsid w:val="007A0776"/>
    <w:rsid w:val="00880565"/>
    <w:rsid w:val="008829D8"/>
    <w:rsid w:val="008F02AC"/>
    <w:rsid w:val="009D0FF8"/>
    <w:rsid w:val="00A25118"/>
    <w:rsid w:val="00A75495"/>
    <w:rsid w:val="00AD58A1"/>
    <w:rsid w:val="00B12502"/>
    <w:rsid w:val="00C20059"/>
    <w:rsid w:val="00C46561"/>
    <w:rsid w:val="00CA5B97"/>
    <w:rsid w:val="00CB5889"/>
    <w:rsid w:val="00CE333C"/>
    <w:rsid w:val="00CE7250"/>
    <w:rsid w:val="00E20EF6"/>
    <w:rsid w:val="00E2309A"/>
    <w:rsid w:val="00E53625"/>
    <w:rsid w:val="00F52D1E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  <w:style w:type="character" w:customStyle="1" w:styleId="citation-186">
    <w:name w:val="citation-186"/>
    <w:basedOn w:val="a2"/>
    <w:rsid w:val="002E0804"/>
  </w:style>
  <w:style w:type="character" w:styleId="HTML1">
    <w:name w:val="HTML Code"/>
    <w:basedOn w:val="a2"/>
    <w:uiPriority w:val="99"/>
    <w:semiHidden/>
    <w:unhideWhenUsed/>
    <w:rsid w:val="002E0804"/>
    <w:rPr>
      <w:rFonts w:ascii="Courier New" w:eastAsia="Times New Roman" w:hAnsi="Courier New" w:cs="Courier New"/>
      <w:sz w:val="20"/>
      <w:szCs w:val="20"/>
    </w:rPr>
  </w:style>
  <w:style w:type="character" w:customStyle="1" w:styleId="citation-185">
    <w:name w:val="citation-185"/>
    <w:basedOn w:val="a2"/>
    <w:rsid w:val="002E0804"/>
  </w:style>
  <w:style w:type="character" w:customStyle="1" w:styleId="citation-184">
    <w:name w:val="citation-184"/>
    <w:basedOn w:val="a2"/>
    <w:rsid w:val="002E0804"/>
  </w:style>
  <w:style w:type="character" w:customStyle="1" w:styleId="citation-183">
    <w:name w:val="citation-183"/>
    <w:basedOn w:val="a2"/>
    <w:rsid w:val="002E0804"/>
  </w:style>
  <w:style w:type="character" w:customStyle="1" w:styleId="citation-182">
    <w:name w:val="citation-182"/>
    <w:basedOn w:val="a2"/>
    <w:rsid w:val="002E0804"/>
  </w:style>
  <w:style w:type="character" w:customStyle="1" w:styleId="citation-181">
    <w:name w:val="citation-181"/>
    <w:basedOn w:val="a2"/>
    <w:rsid w:val="002E0804"/>
  </w:style>
  <w:style w:type="character" w:customStyle="1" w:styleId="citation-180">
    <w:name w:val="citation-180"/>
    <w:basedOn w:val="a2"/>
    <w:rsid w:val="002E0804"/>
  </w:style>
  <w:style w:type="character" w:customStyle="1" w:styleId="citation-179">
    <w:name w:val="citation-179"/>
    <w:basedOn w:val="a2"/>
    <w:rsid w:val="002E0804"/>
  </w:style>
  <w:style w:type="character" w:customStyle="1" w:styleId="citation-178">
    <w:name w:val="citation-178"/>
    <w:basedOn w:val="a2"/>
    <w:rsid w:val="002E0804"/>
  </w:style>
  <w:style w:type="character" w:customStyle="1" w:styleId="citation-177">
    <w:name w:val="citation-177"/>
    <w:basedOn w:val="a2"/>
    <w:rsid w:val="002E0804"/>
  </w:style>
  <w:style w:type="character" w:customStyle="1" w:styleId="citation-176">
    <w:name w:val="citation-176"/>
    <w:basedOn w:val="a2"/>
    <w:rsid w:val="002E0804"/>
  </w:style>
  <w:style w:type="character" w:customStyle="1" w:styleId="citation-175">
    <w:name w:val="citation-175"/>
    <w:basedOn w:val="a2"/>
    <w:rsid w:val="002E0804"/>
  </w:style>
  <w:style w:type="character" w:customStyle="1" w:styleId="citation-174">
    <w:name w:val="citation-174"/>
    <w:basedOn w:val="a2"/>
    <w:rsid w:val="002E0804"/>
  </w:style>
  <w:style w:type="character" w:customStyle="1" w:styleId="citation-173">
    <w:name w:val="citation-173"/>
    <w:basedOn w:val="a2"/>
    <w:rsid w:val="002E0804"/>
  </w:style>
  <w:style w:type="character" w:customStyle="1" w:styleId="citation-172">
    <w:name w:val="citation-172"/>
    <w:basedOn w:val="a2"/>
    <w:rsid w:val="002E0804"/>
  </w:style>
  <w:style w:type="character" w:customStyle="1" w:styleId="citation-171">
    <w:name w:val="citation-171"/>
    <w:basedOn w:val="a2"/>
    <w:rsid w:val="002E0804"/>
  </w:style>
  <w:style w:type="character" w:customStyle="1" w:styleId="citation-170">
    <w:name w:val="citation-170"/>
    <w:basedOn w:val="a2"/>
    <w:rsid w:val="002E0804"/>
  </w:style>
  <w:style w:type="character" w:customStyle="1" w:styleId="citation-169">
    <w:name w:val="citation-169"/>
    <w:basedOn w:val="a2"/>
    <w:rsid w:val="002E0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9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Никита Филь</cp:lastModifiedBy>
  <cp:revision>2</cp:revision>
  <dcterms:created xsi:type="dcterms:W3CDTF">2025-12-20T14:16:00Z</dcterms:created>
  <dcterms:modified xsi:type="dcterms:W3CDTF">2025-12-20T14:16:00Z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