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0A" w:rsidRPr="00CC160A" w:rsidRDefault="00CC160A" w:rsidP="00CC160A">
      <w:pPr>
        <w:spacing w:after="0"/>
        <w:jc w:val="center"/>
        <w:rPr>
          <w:rFonts w:asciiTheme="majorHAnsi" w:hAnsiTheme="majorHAnsi" w:cs="Times New Roman"/>
          <w:noProof/>
          <w:color w:val="000000" w:themeColor="text1"/>
          <w:sz w:val="28"/>
          <w:szCs w:val="28"/>
          <w:lang w:val="sr-Latn-RS"/>
        </w:rPr>
      </w:pPr>
      <w:r>
        <w:rPr>
          <w:rFonts w:asciiTheme="majorHAnsi" w:hAnsiTheme="majorHAnsi" w:cs="Times New Roman"/>
          <w:noProof/>
          <w:color w:val="000000" w:themeColor="text1"/>
          <w:sz w:val="28"/>
          <w:szCs w:val="28"/>
          <w:lang w:val="sr-Latn-RS"/>
        </w:rPr>
        <w:t>Univerzitet u Kragujevcu</w:t>
      </w:r>
    </w:p>
    <w:p w:rsidR="00CC160A" w:rsidRPr="00CC160A" w:rsidRDefault="00CC160A" w:rsidP="00CC160A">
      <w:pPr>
        <w:spacing w:after="0"/>
        <w:jc w:val="center"/>
        <w:rPr>
          <w:rFonts w:asciiTheme="majorHAnsi" w:hAnsiTheme="majorHAnsi" w:cs="Times New Roman"/>
          <w:noProof/>
          <w:color w:val="000000" w:themeColor="text1"/>
          <w:sz w:val="28"/>
          <w:szCs w:val="28"/>
          <w:lang w:val="sr-Latn-RS"/>
        </w:rPr>
      </w:pPr>
      <w:r>
        <w:rPr>
          <w:rFonts w:asciiTheme="majorHAnsi" w:hAnsiTheme="majorHAnsi" w:cs="Times New Roman"/>
          <w:noProof/>
          <w:color w:val="000000" w:themeColor="text1"/>
          <w:sz w:val="28"/>
          <w:szCs w:val="28"/>
          <w:lang w:val="sr-Latn-RS"/>
        </w:rPr>
        <w:t>Fakultet inženjerskih nauka</w:t>
      </w:r>
    </w:p>
    <w:p w:rsidR="00CC160A" w:rsidRDefault="00CC160A" w:rsidP="00CC160A">
      <w:pPr>
        <w:spacing w:after="0"/>
        <w:jc w:val="center"/>
        <w:rPr>
          <w:rFonts w:asciiTheme="majorHAnsi" w:hAnsiTheme="majorHAnsi"/>
          <w:color w:val="000000" w:themeColor="text1"/>
          <w:lang w:val="sr-Latn-RS"/>
        </w:rPr>
      </w:pPr>
    </w:p>
    <w:p w:rsidR="00CC160A" w:rsidRDefault="00CC160A" w:rsidP="00CC160A">
      <w:pPr>
        <w:spacing w:after="0"/>
        <w:jc w:val="center"/>
        <w:rPr>
          <w:rFonts w:asciiTheme="majorHAnsi" w:hAnsiTheme="majorHAnsi"/>
          <w:color w:val="000000" w:themeColor="text1"/>
          <w:lang w:val="sr-Latn-RS"/>
        </w:rPr>
      </w:pPr>
      <w:r>
        <w:rPr>
          <w:rFonts w:asciiTheme="majorHAnsi" w:hAnsiTheme="majorHAnsi"/>
          <w:noProof/>
          <w:color w:val="000000" w:themeColor="text1"/>
        </w:rPr>
        <w:drawing>
          <wp:inline distT="0" distB="0" distL="0" distR="0" wp14:anchorId="3C44B62C" wp14:editId="330D990A">
            <wp:extent cx="2003425"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425" cy="2194560"/>
                    </a:xfrm>
                    <a:prstGeom prst="rect">
                      <a:avLst/>
                    </a:prstGeom>
                    <a:noFill/>
                    <a:ln>
                      <a:noFill/>
                    </a:ln>
                  </pic:spPr>
                </pic:pic>
              </a:graphicData>
            </a:graphic>
          </wp:inline>
        </w:drawing>
      </w:r>
    </w:p>
    <w:p w:rsidR="00CC160A" w:rsidRDefault="00CC160A" w:rsidP="00CC160A">
      <w:pPr>
        <w:spacing w:after="0"/>
        <w:jc w:val="center"/>
        <w:rPr>
          <w:rFonts w:asciiTheme="majorHAnsi" w:hAnsiTheme="majorHAnsi"/>
          <w:color w:val="000000" w:themeColor="text1"/>
          <w:lang w:val="sr-Latn-RS"/>
        </w:rPr>
      </w:pPr>
    </w:p>
    <w:p w:rsidR="00CC160A" w:rsidRPr="00CC160A" w:rsidRDefault="00CC160A" w:rsidP="00CC160A">
      <w:pPr>
        <w:spacing w:after="0"/>
        <w:jc w:val="center"/>
        <w:rPr>
          <w:rFonts w:asciiTheme="majorHAnsi" w:hAnsiTheme="majorHAnsi" w:cs="Times New Roman"/>
          <w:b/>
          <w:color w:val="000000" w:themeColor="text1"/>
          <w:sz w:val="48"/>
          <w:szCs w:val="48"/>
          <w:lang w:val="sr-Latn-RS"/>
        </w:rPr>
      </w:pPr>
      <w:r>
        <w:rPr>
          <w:rFonts w:asciiTheme="majorHAnsi" w:hAnsiTheme="majorHAnsi" w:cs="Times New Roman"/>
          <w:b/>
          <w:color w:val="000000" w:themeColor="text1"/>
          <w:sz w:val="48"/>
          <w:szCs w:val="48"/>
          <w:lang w:val="sr-Latn-RS"/>
        </w:rPr>
        <w:t>Veštačka inteligencija</w:t>
      </w:r>
    </w:p>
    <w:p w:rsidR="00CC160A" w:rsidRDefault="00CC160A" w:rsidP="00CC160A">
      <w:pPr>
        <w:spacing w:after="0"/>
        <w:jc w:val="center"/>
        <w:rPr>
          <w:rFonts w:asciiTheme="majorHAnsi" w:hAnsiTheme="majorHAnsi" w:cs="Times New Roman"/>
          <w:b/>
          <w:color w:val="000000" w:themeColor="text1"/>
          <w:sz w:val="48"/>
          <w:szCs w:val="48"/>
          <w:lang w:val="sr-Latn-RS"/>
        </w:rPr>
      </w:pPr>
    </w:p>
    <w:p w:rsidR="00CC160A" w:rsidRDefault="00CC160A" w:rsidP="00CC160A">
      <w:pPr>
        <w:spacing w:after="0"/>
        <w:jc w:val="center"/>
        <w:rPr>
          <w:rFonts w:asciiTheme="majorHAnsi" w:hAnsiTheme="majorHAnsi" w:cs="Times New Roman"/>
          <w:color w:val="000000" w:themeColor="text1"/>
          <w:sz w:val="44"/>
          <w:szCs w:val="44"/>
          <w:lang w:val="sr-Latn-RS"/>
        </w:rPr>
      </w:pPr>
      <w:r>
        <w:rPr>
          <w:rFonts w:asciiTheme="majorHAnsi" w:hAnsiTheme="majorHAnsi" w:cs="Times New Roman"/>
          <w:color w:val="000000" w:themeColor="text1"/>
          <w:sz w:val="44"/>
          <w:szCs w:val="44"/>
          <w:lang w:val="sr-Latn-RS"/>
        </w:rPr>
        <w:t>Projektni zadatak:</w:t>
      </w:r>
    </w:p>
    <w:p w:rsidR="00CC160A" w:rsidRDefault="00CC160A" w:rsidP="00CC160A">
      <w:pPr>
        <w:spacing w:after="0"/>
        <w:jc w:val="center"/>
        <w:rPr>
          <w:rFonts w:asciiTheme="majorHAnsi" w:hAnsiTheme="majorHAnsi" w:cs="Times New Roman"/>
          <w:color w:val="000000" w:themeColor="text1"/>
          <w:sz w:val="44"/>
          <w:szCs w:val="44"/>
          <w:lang w:val="sr-Latn-RS"/>
        </w:rPr>
      </w:pPr>
    </w:p>
    <w:p w:rsidR="00CC160A" w:rsidRPr="001A67DE" w:rsidRDefault="001A67DE" w:rsidP="001A67DE">
      <w:pPr>
        <w:spacing w:after="0"/>
        <w:jc w:val="center"/>
        <w:rPr>
          <w:rFonts w:asciiTheme="majorHAnsi" w:hAnsiTheme="majorHAnsi" w:cs="Times New Roman"/>
          <w:color w:val="000000" w:themeColor="text1"/>
          <w:sz w:val="48"/>
          <w:szCs w:val="48"/>
          <w:lang w:val="sr-Latn-RS"/>
        </w:rPr>
      </w:pPr>
      <w:r w:rsidRPr="001A67DE">
        <w:rPr>
          <w:sz w:val="48"/>
          <w:szCs w:val="48"/>
        </w:rPr>
        <w:t>Teaching Assistant Evaluation</w:t>
      </w:r>
    </w:p>
    <w:p w:rsidR="00CC160A" w:rsidRDefault="00CC160A" w:rsidP="00CC160A">
      <w:pPr>
        <w:spacing w:after="0"/>
        <w:jc w:val="both"/>
        <w:rPr>
          <w:rFonts w:asciiTheme="majorHAnsi" w:hAnsiTheme="majorHAnsi" w:cs="Times New Roman"/>
          <w:color w:val="000000" w:themeColor="text1"/>
          <w:sz w:val="36"/>
          <w:szCs w:val="36"/>
          <w:lang w:val="sr-Latn-RS"/>
        </w:rPr>
      </w:pPr>
    </w:p>
    <w:p w:rsidR="00CC160A" w:rsidRDefault="00CC160A" w:rsidP="00CC160A">
      <w:pPr>
        <w:spacing w:after="0"/>
        <w:jc w:val="both"/>
        <w:rPr>
          <w:rFonts w:asciiTheme="majorHAnsi" w:hAnsiTheme="majorHAnsi" w:cs="Times New Roman"/>
          <w:color w:val="000000" w:themeColor="text1"/>
          <w:sz w:val="36"/>
          <w:szCs w:val="36"/>
          <w:lang w:val="sr-Cyrl-RS"/>
        </w:rPr>
      </w:pPr>
    </w:p>
    <w:p w:rsidR="00CC160A" w:rsidRDefault="00CC160A" w:rsidP="00CC160A">
      <w:pPr>
        <w:spacing w:after="0"/>
        <w:jc w:val="both"/>
        <w:rPr>
          <w:rFonts w:asciiTheme="majorHAnsi" w:hAnsiTheme="majorHAnsi" w:cs="Times New Roman"/>
          <w:color w:val="000000" w:themeColor="text1"/>
          <w:sz w:val="36"/>
          <w:szCs w:val="36"/>
          <w:lang w:val="sr-Cyrl-RS"/>
        </w:rPr>
      </w:pPr>
    </w:p>
    <w:p w:rsidR="00CC160A" w:rsidRDefault="00CC160A" w:rsidP="00CC160A">
      <w:pPr>
        <w:spacing w:after="0"/>
        <w:jc w:val="both"/>
        <w:rPr>
          <w:rFonts w:asciiTheme="majorHAnsi" w:hAnsiTheme="majorHAnsi" w:cs="Times New Roman"/>
          <w:color w:val="000000" w:themeColor="text1"/>
          <w:sz w:val="36"/>
          <w:szCs w:val="36"/>
          <w:lang w:val="sr-Cyrl-RS"/>
        </w:rPr>
      </w:pPr>
    </w:p>
    <w:p w:rsidR="00CC160A" w:rsidRDefault="00CC160A" w:rsidP="00CC160A">
      <w:pPr>
        <w:spacing w:after="0"/>
        <w:jc w:val="both"/>
        <w:rPr>
          <w:rFonts w:asciiTheme="majorHAnsi" w:hAnsiTheme="majorHAnsi" w:cs="Times New Roman"/>
          <w:color w:val="000000" w:themeColor="text1"/>
          <w:sz w:val="36"/>
          <w:szCs w:val="36"/>
          <w:lang w:val="sr-Cyrl-RS"/>
        </w:rPr>
      </w:pPr>
    </w:p>
    <w:p w:rsidR="00CC160A" w:rsidRPr="002F6460" w:rsidRDefault="00CC160A" w:rsidP="00CC160A">
      <w:pPr>
        <w:spacing w:after="0"/>
        <w:jc w:val="both"/>
        <w:rPr>
          <w:rFonts w:asciiTheme="majorHAnsi" w:hAnsiTheme="majorHAnsi" w:cs="Times New Roman"/>
          <w:color w:val="000000" w:themeColor="text1"/>
          <w:sz w:val="40"/>
          <w:szCs w:val="36"/>
          <w:lang w:val="sr-Latn-RS"/>
        </w:rPr>
      </w:pPr>
    </w:p>
    <w:p w:rsidR="00CC160A" w:rsidRPr="002F6460" w:rsidRDefault="00CC160A" w:rsidP="00CC160A">
      <w:pPr>
        <w:spacing w:after="0"/>
        <w:jc w:val="both"/>
        <w:rPr>
          <w:rFonts w:asciiTheme="majorHAnsi" w:hAnsiTheme="majorHAnsi" w:cs="Times New Roman"/>
          <w:color w:val="000000" w:themeColor="text1"/>
          <w:sz w:val="24"/>
          <w:lang w:val="sr-Latn-RS"/>
        </w:rPr>
      </w:pPr>
      <w:r w:rsidRPr="002F6460">
        <w:rPr>
          <w:rFonts w:asciiTheme="majorHAnsi" w:hAnsiTheme="majorHAnsi" w:cs="Times New Roman"/>
          <w:color w:val="000000" w:themeColor="text1"/>
          <w:sz w:val="24"/>
          <w:lang w:val="sr-Latn-RS"/>
        </w:rPr>
        <w:t>Student:                                                                                                                    Predmetni nastavnik:</w:t>
      </w:r>
    </w:p>
    <w:p w:rsidR="00311130" w:rsidRPr="002F6460" w:rsidRDefault="001A67DE" w:rsidP="00CC160A">
      <w:pPr>
        <w:spacing w:after="0"/>
        <w:jc w:val="both"/>
        <w:rPr>
          <w:rFonts w:asciiTheme="majorHAnsi" w:hAnsiTheme="majorHAnsi" w:cs="Times New Roman"/>
          <w:color w:val="000000" w:themeColor="text1"/>
          <w:sz w:val="24"/>
          <w:lang w:val="sr-Cyrl-RS"/>
        </w:rPr>
      </w:pPr>
      <w:r>
        <w:rPr>
          <w:rFonts w:asciiTheme="majorHAnsi" w:hAnsiTheme="majorHAnsi" w:cs="Times New Roman"/>
          <w:color w:val="000000" w:themeColor="text1"/>
          <w:sz w:val="24"/>
          <w:lang w:val="sr-Latn-RS"/>
        </w:rPr>
        <w:t xml:space="preserve">Nikola Ivanović 637/2019 </w:t>
      </w:r>
      <w:r w:rsidR="00CC160A" w:rsidRPr="002F6460">
        <w:rPr>
          <w:rFonts w:asciiTheme="majorHAnsi" w:hAnsiTheme="majorHAnsi" w:cs="Times New Roman"/>
          <w:color w:val="000000" w:themeColor="text1"/>
          <w:sz w:val="24"/>
          <w:lang w:val="sr-Latn-RS"/>
        </w:rPr>
        <w:tab/>
      </w:r>
      <w:r w:rsidR="00CC160A" w:rsidRPr="002F6460">
        <w:rPr>
          <w:rFonts w:asciiTheme="majorHAnsi" w:hAnsiTheme="majorHAnsi" w:cs="Times New Roman"/>
          <w:color w:val="000000" w:themeColor="text1"/>
          <w:sz w:val="24"/>
          <w:lang w:val="sr-Latn-RS"/>
        </w:rPr>
        <w:tab/>
      </w:r>
      <w:r w:rsidR="00CC160A" w:rsidRPr="002F6460">
        <w:rPr>
          <w:rFonts w:asciiTheme="majorHAnsi" w:hAnsiTheme="majorHAnsi" w:cs="Times New Roman"/>
          <w:color w:val="000000" w:themeColor="text1"/>
          <w:sz w:val="24"/>
          <w:lang w:val="sr-Cyrl-RS"/>
        </w:rPr>
        <w:t xml:space="preserve"> </w:t>
      </w:r>
      <w:r w:rsidR="00CC160A" w:rsidRPr="002F6460">
        <w:rPr>
          <w:rFonts w:asciiTheme="majorHAnsi" w:hAnsiTheme="majorHAnsi" w:cs="Times New Roman"/>
          <w:color w:val="000000" w:themeColor="text1"/>
          <w:sz w:val="24"/>
          <w:lang w:val="sr-Cyrl-RS"/>
        </w:rPr>
        <w:tab/>
      </w:r>
      <w:r w:rsidR="00CC160A" w:rsidRPr="002F6460">
        <w:rPr>
          <w:rFonts w:asciiTheme="majorHAnsi" w:hAnsiTheme="majorHAnsi" w:cs="Times New Roman"/>
          <w:color w:val="000000" w:themeColor="text1"/>
          <w:sz w:val="24"/>
          <w:lang w:val="sr-Cyrl-RS"/>
        </w:rPr>
        <w:tab/>
        <w:t xml:space="preserve"> </w:t>
      </w:r>
      <w:r w:rsidR="00CC160A" w:rsidRPr="002F6460">
        <w:rPr>
          <w:rFonts w:asciiTheme="majorHAnsi" w:hAnsiTheme="majorHAnsi" w:cs="Times New Roman"/>
          <w:color w:val="000000" w:themeColor="text1"/>
          <w:sz w:val="24"/>
          <w:lang w:val="sr-Latn-RS"/>
        </w:rPr>
        <w:t xml:space="preserve">          </w:t>
      </w:r>
      <w:r w:rsidR="00CC160A" w:rsidRPr="002F6460">
        <w:rPr>
          <w:rFonts w:asciiTheme="majorHAnsi" w:hAnsiTheme="majorHAnsi" w:cs="Times New Roman"/>
          <w:color w:val="000000" w:themeColor="text1"/>
          <w:sz w:val="24"/>
          <w:lang w:val="sr-Cyrl-RS"/>
        </w:rPr>
        <w:t xml:space="preserve">    </w:t>
      </w:r>
      <w:r w:rsidR="00CC160A" w:rsidRPr="002F6460">
        <w:rPr>
          <w:rFonts w:asciiTheme="majorHAnsi" w:hAnsiTheme="majorHAnsi" w:cs="Times New Roman"/>
          <w:color w:val="000000" w:themeColor="text1"/>
          <w:sz w:val="24"/>
          <w:lang w:val="sr-Latn-RS"/>
        </w:rPr>
        <w:t xml:space="preserve">               </w:t>
      </w:r>
      <w:r w:rsidR="002F6460">
        <w:rPr>
          <w:rFonts w:asciiTheme="majorHAnsi" w:hAnsiTheme="majorHAnsi" w:cs="Times New Roman"/>
          <w:color w:val="000000" w:themeColor="text1"/>
          <w:sz w:val="24"/>
          <w:lang w:val="sr-Latn-RS"/>
        </w:rPr>
        <w:t xml:space="preserve">      </w:t>
      </w:r>
      <w:r>
        <w:rPr>
          <w:rFonts w:asciiTheme="majorHAnsi" w:hAnsiTheme="majorHAnsi" w:cs="Times New Roman"/>
          <w:color w:val="000000" w:themeColor="text1"/>
          <w:sz w:val="24"/>
          <w:lang w:val="sr-Latn-RS"/>
        </w:rPr>
        <w:t xml:space="preserve">     </w:t>
      </w:r>
      <w:r w:rsidR="00CC160A" w:rsidRPr="002F6460">
        <w:rPr>
          <w:rFonts w:asciiTheme="majorHAnsi" w:hAnsiTheme="majorHAnsi" w:cs="Times New Roman"/>
          <w:color w:val="000000" w:themeColor="text1"/>
          <w:sz w:val="24"/>
          <w:lang w:val="sr-Latn-RS"/>
        </w:rPr>
        <w:t>Prof. Vesna Ranković</w:t>
      </w:r>
      <w:r w:rsidR="00CC160A" w:rsidRPr="002F6460">
        <w:rPr>
          <w:rFonts w:asciiTheme="majorHAnsi" w:hAnsiTheme="majorHAnsi" w:cs="Times New Roman"/>
          <w:color w:val="000000" w:themeColor="text1"/>
          <w:sz w:val="24"/>
          <w:lang w:val="sr-Cyrl-RS"/>
        </w:rPr>
        <w:t xml:space="preserve"> </w:t>
      </w:r>
    </w:p>
    <w:p w:rsidR="00CC160A" w:rsidRDefault="00CC160A" w:rsidP="00CC160A">
      <w:pPr>
        <w:spacing w:after="0"/>
        <w:jc w:val="both"/>
        <w:rPr>
          <w:rFonts w:asciiTheme="majorHAnsi" w:hAnsiTheme="majorHAnsi" w:cs="Times New Roman"/>
          <w:color w:val="000000" w:themeColor="text1"/>
          <w:lang w:val="sr-Cyrl-RS"/>
        </w:rPr>
      </w:pPr>
    </w:p>
    <w:p w:rsidR="00CC160A" w:rsidRDefault="00CC160A" w:rsidP="00CC160A">
      <w:pPr>
        <w:spacing w:after="0"/>
        <w:jc w:val="both"/>
        <w:rPr>
          <w:rFonts w:asciiTheme="majorHAnsi" w:hAnsiTheme="majorHAnsi" w:cs="Times New Roman"/>
          <w:color w:val="000000" w:themeColor="text1"/>
        </w:rPr>
      </w:pPr>
    </w:p>
    <w:p w:rsidR="009E60F0" w:rsidRDefault="009E60F0" w:rsidP="00CC160A">
      <w:pPr>
        <w:spacing w:after="0"/>
        <w:jc w:val="both"/>
        <w:rPr>
          <w:rFonts w:asciiTheme="majorHAnsi" w:hAnsiTheme="majorHAnsi" w:cs="Times New Roman"/>
          <w:color w:val="000000" w:themeColor="text1"/>
        </w:rPr>
      </w:pPr>
    </w:p>
    <w:p w:rsidR="009E60F0" w:rsidRPr="009E60F0" w:rsidRDefault="009E60F0" w:rsidP="00CC160A">
      <w:pPr>
        <w:spacing w:after="0"/>
        <w:jc w:val="both"/>
        <w:rPr>
          <w:rFonts w:asciiTheme="majorHAnsi" w:hAnsiTheme="majorHAnsi" w:cs="Times New Roman"/>
          <w:color w:val="000000" w:themeColor="text1"/>
        </w:rPr>
      </w:pPr>
    </w:p>
    <w:p w:rsidR="002F6460" w:rsidRPr="002F6460" w:rsidRDefault="002F6460" w:rsidP="002F6460">
      <w:pPr>
        <w:pStyle w:val="Heading1"/>
        <w:ind w:left="720"/>
        <w:rPr>
          <w:lang w:val="sr-Latn-RS"/>
        </w:rPr>
      </w:pPr>
    </w:p>
    <w:sdt>
      <w:sdtPr>
        <w:rPr>
          <w:rFonts w:asciiTheme="minorHAnsi" w:eastAsia="MS Mincho" w:hAnsiTheme="minorHAnsi" w:cstheme="minorBidi"/>
          <w:color w:val="auto"/>
          <w:sz w:val="22"/>
          <w:szCs w:val="22"/>
        </w:rPr>
        <w:id w:val="805431406"/>
        <w:docPartObj>
          <w:docPartGallery w:val="Table of Contents"/>
          <w:docPartUnique/>
        </w:docPartObj>
      </w:sdtPr>
      <w:sdtEndPr>
        <w:rPr>
          <w:b/>
          <w:bCs/>
          <w:noProof/>
        </w:rPr>
      </w:sdtEndPr>
      <w:sdtContent>
        <w:p w:rsidR="009E60F0" w:rsidRDefault="009E60F0" w:rsidP="009E60F0">
          <w:pPr>
            <w:pStyle w:val="TOCHeading"/>
          </w:pPr>
          <w:proofErr w:type="spellStart"/>
          <w:r>
            <w:t>Sadržaj</w:t>
          </w:r>
          <w:proofErr w:type="spellEnd"/>
        </w:p>
        <w:p w:rsidR="002F6460" w:rsidRDefault="002F6460">
          <w:pPr>
            <w:pStyle w:val="TOCHeading"/>
          </w:pPr>
        </w:p>
        <w:p w:rsidR="002F6460" w:rsidRPr="002F6460" w:rsidRDefault="002F6460" w:rsidP="002F6460"/>
        <w:p w:rsidR="009E60F0" w:rsidRDefault="002F646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6111523" w:history="1">
            <w:r w:rsidR="009E60F0" w:rsidRPr="00F56301">
              <w:rPr>
                <w:rStyle w:val="Hyperlink"/>
                <w:noProof/>
                <w:lang w:val="sr-Latn-RS"/>
              </w:rPr>
              <w:t>1.</w:t>
            </w:r>
            <w:r w:rsidR="009E60F0">
              <w:rPr>
                <w:rFonts w:eastAsiaTheme="minorEastAsia"/>
                <w:noProof/>
              </w:rPr>
              <w:tab/>
            </w:r>
            <w:r w:rsidR="009E60F0" w:rsidRPr="00F56301">
              <w:rPr>
                <w:rStyle w:val="Hyperlink"/>
                <w:noProof/>
                <w:lang w:val="sr-Latn-RS"/>
              </w:rPr>
              <w:t>Opis zadatog problema</w:t>
            </w:r>
            <w:r w:rsidR="009E60F0">
              <w:rPr>
                <w:noProof/>
                <w:webHidden/>
              </w:rPr>
              <w:tab/>
            </w:r>
            <w:r w:rsidR="009E60F0">
              <w:rPr>
                <w:noProof/>
                <w:webHidden/>
              </w:rPr>
              <w:fldChar w:fldCharType="begin"/>
            </w:r>
            <w:r w:rsidR="009E60F0">
              <w:rPr>
                <w:noProof/>
                <w:webHidden/>
              </w:rPr>
              <w:instrText xml:space="preserve"> PAGEREF _Toc136111523 \h </w:instrText>
            </w:r>
            <w:r w:rsidR="009E60F0">
              <w:rPr>
                <w:noProof/>
                <w:webHidden/>
              </w:rPr>
            </w:r>
            <w:r w:rsidR="009E60F0">
              <w:rPr>
                <w:noProof/>
                <w:webHidden/>
              </w:rPr>
              <w:fldChar w:fldCharType="separate"/>
            </w:r>
            <w:r w:rsidR="009E60F0">
              <w:rPr>
                <w:noProof/>
                <w:webHidden/>
              </w:rPr>
              <w:t>3</w:t>
            </w:r>
            <w:r w:rsidR="009E60F0">
              <w:rPr>
                <w:noProof/>
                <w:webHidden/>
              </w:rPr>
              <w:fldChar w:fldCharType="end"/>
            </w:r>
          </w:hyperlink>
        </w:p>
        <w:p w:rsidR="009E60F0" w:rsidRDefault="001C622C">
          <w:pPr>
            <w:pStyle w:val="TOC1"/>
            <w:tabs>
              <w:tab w:val="left" w:pos="440"/>
              <w:tab w:val="right" w:leader="dot" w:pos="9350"/>
            </w:tabs>
            <w:rPr>
              <w:rFonts w:eastAsiaTheme="minorEastAsia"/>
              <w:noProof/>
            </w:rPr>
          </w:pPr>
          <w:hyperlink w:anchor="_Toc136111524" w:history="1">
            <w:r w:rsidR="009E60F0" w:rsidRPr="00F56301">
              <w:rPr>
                <w:rStyle w:val="Hyperlink"/>
                <w:noProof/>
                <w:lang w:val="sr-Latn-RS"/>
              </w:rPr>
              <w:t>2.</w:t>
            </w:r>
            <w:r w:rsidR="009E60F0">
              <w:rPr>
                <w:rFonts w:eastAsiaTheme="minorEastAsia"/>
                <w:noProof/>
              </w:rPr>
              <w:tab/>
            </w:r>
            <w:r w:rsidR="009E60F0" w:rsidRPr="00F56301">
              <w:rPr>
                <w:rStyle w:val="Hyperlink"/>
                <w:noProof/>
                <w:lang w:val="sr-Latn-RS"/>
              </w:rPr>
              <w:t>Opis ulaznih i izlaznih podataka</w:t>
            </w:r>
            <w:r w:rsidR="009E60F0">
              <w:rPr>
                <w:noProof/>
                <w:webHidden/>
              </w:rPr>
              <w:tab/>
            </w:r>
            <w:r w:rsidR="009E60F0">
              <w:rPr>
                <w:noProof/>
                <w:webHidden/>
              </w:rPr>
              <w:fldChar w:fldCharType="begin"/>
            </w:r>
            <w:r w:rsidR="009E60F0">
              <w:rPr>
                <w:noProof/>
                <w:webHidden/>
              </w:rPr>
              <w:instrText xml:space="preserve"> PAGEREF _Toc136111524 \h </w:instrText>
            </w:r>
            <w:r w:rsidR="009E60F0">
              <w:rPr>
                <w:noProof/>
                <w:webHidden/>
              </w:rPr>
            </w:r>
            <w:r w:rsidR="009E60F0">
              <w:rPr>
                <w:noProof/>
                <w:webHidden/>
              </w:rPr>
              <w:fldChar w:fldCharType="separate"/>
            </w:r>
            <w:r w:rsidR="009E60F0">
              <w:rPr>
                <w:noProof/>
                <w:webHidden/>
              </w:rPr>
              <w:t>3</w:t>
            </w:r>
            <w:r w:rsidR="009E60F0">
              <w:rPr>
                <w:noProof/>
                <w:webHidden/>
              </w:rPr>
              <w:fldChar w:fldCharType="end"/>
            </w:r>
          </w:hyperlink>
        </w:p>
        <w:p w:rsidR="009E60F0" w:rsidRDefault="001C622C">
          <w:pPr>
            <w:pStyle w:val="TOC1"/>
            <w:tabs>
              <w:tab w:val="left" w:pos="440"/>
              <w:tab w:val="right" w:leader="dot" w:pos="9350"/>
            </w:tabs>
            <w:rPr>
              <w:rFonts w:eastAsiaTheme="minorEastAsia"/>
              <w:noProof/>
            </w:rPr>
          </w:pPr>
          <w:hyperlink w:anchor="_Toc136111525" w:history="1">
            <w:r w:rsidR="009E60F0" w:rsidRPr="00F56301">
              <w:rPr>
                <w:rStyle w:val="Hyperlink"/>
                <w:noProof/>
                <w:lang w:val="sr-Latn-RS"/>
              </w:rPr>
              <w:t>3.</w:t>
            </w:r>
            <w:r w:rsidR="009E60F0">
              <w:rPr>
                <w:rFonts w:eastAsiaTheme="minorEastAsia"/>
                <w:noProof/>
              </w:rPr>
              <w:tab/>
            </w:r>
            <w:r w:rsidR="009E60F0" w:rsidRPr="00F56301">
              <w:rPr>
                <w:rStyle w:val="Hyperlink"/>
                <w:noProof/>
                <w:lang w:val="sr-Latn-RS"/>
              </w:rPr>
              <w:t>Opis programa</w:t>
            </w:r>
            <w:r w:rsidR="009E60F0">
              <w:rPr>
                <w:noProof/>
                <w:webHidden/>
              </w:rPr>
              <w:tab/>
            </w:r>
            <w:r w:rsidR="009E60F0">
              <w:rPr>
                <w:noProof/>
                <w:webHidden/>
              </w:rPr>
              <w:fldChar w:fldCharType="begin"/>
            </w:r>
            <w:r w:rsidR="009E60F0">
              <w:rPr>
                <w:noProof/>
                <w:webHidden/>
              </w:rPr>
              <w:instrText xml:space="preserve"> PAGEREF _Toc136111525 \h </w:instrText>
            </w:r>
            <w:r w:rsidR="009E60F0">
              <w:rPr>
                <w:noProof/>
                <w:webHidden/>
              </w:rPr>
            </w:r>
            <w:r w:rsidR="009E60F0">
              <w:rPr>
                <w:noProof/>
                <w:webHidden/>
              </w:rPr>
              <w:fldChar w:fldCharType="separate"/>
            </w:r>
            <w:r w:rsidR="009E60F0">
              <w:rPr>
                <w:noProof/>
                <w:webHidden/>
              </w:rPr>
              <w:t>4</w:t>
            </w:r>
            <w:r w:rsidR="009E60F0">
              <w:rPr>
                <w:noProof/>
                <w:webHidden/>
              </w:rPr>
              <w:fldChar w:fldCharType="end"/>
            </w:r>
          </w:hyperlink>
        </w:p>
        <w:p w:rsidR="009E60F0" w:rsidRDefault="001C622C">
          <w:pPr>
            <w:pStyle w:val="TOC1"/>
            <w:tabs>
              <w:tab w:val="left" w:pos="440"/>
              <w:tab w:val="right" w:leader="dot" w:pos="9350"/>
            </w:tabs>
            <w:rPr>
              <w:rFonts w:eastAsiaTheme="minorEastAsia"/>
              <w:noProof/>
            </w:rPr>
          </w:pPr>
          <w:hyperlink w:anchor="_Toc136111526" w:history="1">
            <w:r w:rsidR="009E60F0" w:rsidRPr="00F56301">
              <w:rPr>
                <w:rStyle w:val="Hyperlink"/>
                <w:noProof/>
                <w:lang w:val="sr-Latn-RS"/>
              </w:rPr>
              <w:t>4.</w:t>
            </w:r>
            <w:r w:rsidR="009E60F0">
              <w:rPr>
                <w:rFonts w:eastAsiaTheme="minorEastAsia"/>
                <w:noProof/>
              </w:rPr>
              <w:tab/>
            </w:r>
            <w:r w:rsidR="009E60F0" w:rsidRPr="00F56301">
              <w:rPr>
                <w:rStyle w:val="Hyperlink"/>
                <w:noProof/>
                <w:lang w:val="sr-Latn-RS"/>
              </w:rPr>
              <w:t>Dodatna rešenja sa različitim algoritmima</w:t>
            </w:r>
            <w:r w:rsidR="009E60F0">
              <w:rPr>
                <w:noProof/>
                <w:webHidden/>
              </w:rPr>
              <w:tab/>
            </w:r>
            <w:r w:rsidR="009E60F0">
              <w:rPr>
                <w:noProof/>
                <w:webHidden/>
              </w:rPr>
              <w:fldChar w:fldCharType="begin"/>
            </w:r>
            <w:r w:rsidR="009E60F0">
              <w:rPr>
                <w:noProof/>
                <w:webHidden/>
              </w:rPr>
              <w:instrText xml:space="preserve"> PAGEREF _Toc136111526 \h </w:instrText>
            </w:r>
            <w:r w:rsidR="009E60F0">
              <w:rPr>
                <w:noProof/>
                <w:webHidden/>
              </w:rPr>
            </w:r>
            <w:r w:rsidR="009E60F0">
              <w:rPr>
                <w:noProof/>
                <w:webHidden/>
              </w:rPr>
              <w:fldChar w:fldCharType="separate"/>
            </w:r>
            <w:r w:rsidR="009E60F0">
              <w:rPr>
                <w:noProof/>
                <w:webHidden/>
              </w:rPr>
              <w:t>17</w:t>
            </w:r>
            <w:r w:rsidR="009E60F0">
              <w:rPr>
                <w:noProof/>
                <w:webHidden/>
              </w:rPr>
              <w:fldChar w:fldCharType="end"/>
            </w:r>
          </w:hyperlink>
        </w:p>
        <w:p w:rsidR="009E60F0" w:rsidRDefault="001C622C">
          <w:pPr>
            <w:pStyle w:val="TOC1"/>
            <w:tabs>
              <w:tab w:val="left" w:pos="440"/>
              <w:tab w:val="right" w:leader="dot" w:pos="9350"/>
            </w:tabs>
            <w:rPr>
              <w:rFonts w:eastAsiaTheme="minorEastAsia"/>
              <w:noProof/>
            </w:rPr>
          </w:pPr>
          <w:hyperlink w:anchor="_Toc136111527" w:history="1">
            <w:r w:rsidR="009E60F0" w:rsidRPr="00F56301">
              <w:rPr>
                <w:rStyle w:val="Hyperlink"/>
                <w:noProof/>
                <w:lang w:val="sr-Latn-RS"/>
              </w:rPr>
              <w:t>5.</w:t>
            </w:r>
            <w:r w:rsidR="009E60F0">
              <w:rPr>
                <w:rFonts w:eastAsiaTheme="minorEastAsia"/>
                <w:noProof/>
              </w:rPr>
              <w:tab/>
            </w:r>
            <w:r w:rsidR="009E60F0" w:rsidRPr="00F56301">
              <w:rPr>
                <w:rStyle w:val="Hyperlink"/>
                <w:noProof/>
                <w:lang w:val="sr-Latn-RS"/>
              </w:rPr>
              <w:t>Literatura</w:t>
            </w:r>
            <w:r w:rsidR="009E60F0">
              <w:rPr>
                <w:noProof/>
                <w:webHidden/>
              </w:rPr>
              <w:tab/>
            </w:r>
            <w:r w:rsidR="009E60F0">
              <w:rPr>
                <w:noProof/>
                <w:webHidden/>
              </w:rPr>
              <w:fldChar w:fldCharType="begin"/>
            </w:r>
            <w:r w:rsidR="009E60F0">
              <w:rPr>
                <w:noProof/>
                <w:webHidden/>
              </w:rPr>
              <w:instrText xml:space="preserve"> PAGEREF _Toc136111527 \h </w:instrText>
            </w:r>
            <w:r w:rsidR="009E60F0">
              <w:rPr>
                <w:noProof/>
                <w:webHidden/>
              </w:rPr>
            </w:r>
            <w:r w:rsidR="009E60F0">
              <w:rPr>
                <w:noProof/>
                <w:webHidden/>
              </w:rPr>
              <w:fldChar w:fldCharType="separate"/>
            </w:r>
            <w:r w:rsidR="009E60F0">
              <w:rPr>
                <w:noProof/>
                <w:webHidden/>
              </w:rPr>
              <w:t>22</w:t>
            </w:r>
            <w:r w:rsidR="009E60F0">
              <w:rPr>
                <w:noProof/>
                <w:webHidden/>
              </w:rPr>
              <w:fldChar w:fldCharType="end"/>
            </w:r>
          </w:hyperlink>
        </w:p>
        <w:p w:rsidR="002F6460" w:rsidRDefault="002F6460" w:rsidP="009E60F0">
          <w:pPr>
            <w:pStyle w:val="TOC1"/>
            <w:tabs>
              <w:tab w:val="left" w:pos="440"/>
              <w:tab w:val="right" w:leader="dot" w:pos="9350"/>
            </w:tabs>
          </w:pPr>
          <w:r>
            <w:rPr>
              <w:b/>
              <w:bCs/>
              <w:noProof/>
            </w:rPr>
            <w:fldChar w:fldCharType="end"/>
          </w:r>
        </w:p>
      </w:sdtContent>
    </w:sdt>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2F6460">
      <w:pPr>
        <w:pStyle w:val="Heading1"/>
        <w:ind w:left="720"/>
        <w:rPr>
          <w:lang w:val="sr-Latn-RS"/>
        </w:rPr>
      </w:pPr>
    </w:p>
    <w:p w:rsidR="002F6460" w:rsidRDefault="002F6460" w:rsidP="008028BE">
      <w:pPr>
        <w:spacing w:after="0"/>
        <w:jc w:val="both"/>
        <w:rPr>
          <w:rFonts w:asciiTheme="majorHAnsi" w:hAnsiTheme="majorHAnsi" w:cs="Times New Roman"/>
          <w:color w:val="000000" w:themeColor="text1"/>
          <w:sz w:val="24"/>
          <w:szCs w:val="24"/>
          <w:lang w:val="sr-Latn-RS"/>
        </w:rPr>
      </w:pPr>
      <w:bookmarkStart w:id="0" w:name="_GoBack"/>
      <w:bookmarkEnd w:id="0"/>
    </w:p>
    <w:p w:rsidR="002F6460" w:rsidRDefault="002F6460" w:rsidP="002F6460">
      <w:pPr>
        <w:pStyle w:val="Heading1"/>
        <w:numPr>
          <w:ilvl w:val="0"/>
          <w:numId w:val="8"/>
        </w:numPr>
        <w:rPr>
          <w:lang w:val="sr-Latn-RS"/>
        </w:rPr>
      </w:pPr>
      <w:bookmarkStart w:id="1" w:name="_Toc81436348"/>
      <w:bookmarkStart w:id="2" w:name="_Toc136111523"/>
      <w:r w:rsidRPr="008028BE">
        <w:rPr>
          <w:lang w:val="sr-Latn-RS"/>
        </w:rPr>
        <w:lastRenderedPageBreak/>
        <w:t>Opis zadatog problema</w:t>
      </w:r>
      <w:bookmarkEnd w:id="1"/>
      <w:bookmarkEnd w:id="2"/>
    </w:p>
    <w:p w:rsidR="00AB34D6" w:rsidRPr="00DB3440" w:rsidRDefault="001A67DE" w:rsidP="00DB3440">
      <w:pPr>
        <w:jc w:val="both"/>
        <w:rPr>
          <w:lang w:val="sr-Latn-RS"/>
        </w:rPr>
      </w:pPr>
      <w:r>
        <w:rPr>
          <w:lang w:val="sr-Latn-RS"/>
        </w:rPr>
        <w:t>Projekat</w:t>
      </w:r>
      <w:r w:rsidRPr="001A67DE">
        <w:rPr>
          <w:lang w:val="sr-Latn-RS"/>
        </w:rPr>
        <w:t xml:space="preserve"> se odnosi na analizu podataka o ocenama nastavnih performansi za 151 asistentsku poziciju (TA) u Odeljenju za statistiku na Univerzitetu u Wisconsin-Madisonu. Podaci obuhvataju evaluacije tokom tri redovna semestra i dva letnja semestra. Ocene su podeljene u tri kategorije (niska (1), srednja (2) i visoka (3)) kako bi se formirala klasifikaciona varijabla.</w:t>
      </w:r>
      <w:r w:rsidR="00DB3440">
        <w:rPr>
          <w:lang w:val="sr-Latn-RS"/>
        </w:rPr>
        <w:t>Uz pomoć neuralne mreže izvršićemo klasifikaciju na ove tri kategorije.</w:t>
      </w:r>
    </w:p>
    <w:p w:rsidR="00D73707" w:rsidRDefault="00D73707" w:rsidP="009D7A89">
      <w:pPr>
        <w:pStyle w:val="Heading1"/>
        <w:numPr>
          <w:ilvl w:val="0"/>
          <w:numId w:val="8"/>
        </w:numPr>
        <w:rPr>
          <w:lang w:val="sr-Latn-RS"/>
        </w:rPr>
      </w:pPr>
      <w:bookmarkStart w:id="3" w:name="_Toc81436349"/>
      <w:bookmarkStart w:id="4" w:name="_Toc136111524"/>
      <w:r>
        <w:rPr>
          <w:lang w:val="sr-Latn-RS"/>
        </w:rPr>
        <w:t>Opis ulaznih i izlaznih podataka</w:t>
      </w:r>
      <w:bookmarkEnd w:id="3"/>
      <w:bookmarkEnd w:id="4"/>
    </w:p>
    <w:p w:rsidR="00D73707" w:rsidRDefault="00D73707" w:rsidP="00D73707">
      <w:pPr>
        <w:rPr>
          <w:lang w:val="sr-Latn-RS"/>
        </w:rPr>
      </w:pPr>
    </w:p>
    <w:p w:rsidR="00D73707" w:rsidRDefault="00D73707" w:rsidP="00DB3440">
      <w:pPr>
        <w:jc w:val="both"/>
        <w:rPr>
          <w:noProof/>
        </w:rPr>
      </w:pPr>
      <w:r w:rsidRPr="00713023">
        <w:rPr>
          <w:sz w:val="24"/>
          <w:lang w:val="sr-Latn-RS"/>
        </w:rPr>
        <w:t>Skup podataka koji se korist</w:t>
      </w:r>
      <w:r w:rsidR="00DB3440">
        <w:rPr>
          <w:sz w:val="24"/>
          <w:lang w:val="sr-Latn-RS"/>
        </w:rPr>
        <w:t>i za treniranje sastoji se od 6 atributa i 151 (profesora)</w:t>
      </w:r>
      <w:r w:rsidRPr="00713023">
        <w:rPr>
          <w:sz w:val="24"/>
          <w:lang w:val="sr-Latn-RS"/>
        </w:rPr>
        <w:t xml:space="preserve"> uzoraka opisanih tim atributima. Atributi i moguće vrednosti koje se koriste u skup</w:t>
      </w:r>
      <w:r w:rsidR="00DB3440">
        <w:rPr>
          <w:sz w:val="24"/>
          <w:lang w:val="sr-Latn-RS"/>
        </w:rPr>
        <w:t>u podataka su sledeći (slika 1)</w:t>
      </w:r>
    </w:p>
    <w:p w:rsidR="00DB3440" w:rsidRDefault="00DB3440" w:rsidP="00DB3440">
      <w:pPr>
        <w:jc w:val="both"/>
        <w:rPr>
          <w:noProof/>
        </w:rPr>
      </w:pPr>
    </w:p>
    <w:p w:rsidR="00DB3440" w:rsidRDefault="00947553" w:rsidP="00DB3440">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6pt;height:193.4pt">
            <v:imagedata r:id="rId10" o:title="Screenshot 2023-05-27 171137"/>
          </v:shape>
        </w:pict>
      </w:r>
    </w:p>
    <w:p w:rsidR="00DB3440" w:rsidRDefault="00DB3440" w:rsidP="00DB3440">
      <w:pPr>
        <w:jc w:val="center"/>
        <w:rPr>
          <w:noProof/>
        </w:rPr>
      </w:pPr>
      <w:r>
        <w:rPr>
          <w:noProof/>
        </w:rPr>
        <w:t>Slika 1) Nazivi I vrednosti atributa</w:t>
      </w:r>
    </w:p>
    <w:p w:rsidR="00DB3440" w:rsidRDefault="00DB3440" w:rsidP="00DB3440">
      <w:pPr>
        <w:jc w:val="center"/>
        <w:rPr>
          <w:noProof/>
        </w:rPr>
      </w:pPr>
    </w:p>
    <w:p w:rsidR="00DB3440" w:rsidRDefault="00DB3440" w:rsidP="00DB3440">
      <w:pPr>
        <w:rPr>
          <w:noProof/>
        </w:rPr>
      </w:pPr>
      <w:r>
        <w:rPr>
          <w:noProof/>
        </w:rPr>
        <w:t>Značenje navedenih atributa:</w:t>
      </w:r>
    </w:p>
    <w:p w:rsidR="00DB3440" w:rsidRPr="00DB3440" w:rsidRDefault="00DB3440" w:rsidP="00DB3440">
      <w:pPr>
        <w:pStyle w:val="ListParagraph"/>
        <w:rPr>
          <w:sz w:val="24"/>
          <w:lang w:val="sr-Latn-RS"/>
        </w:rPr>
      </w:pPr>
      <w:r w:rsidRPr="00DB3440">
        <w:rPr>
          <w:sz w:val="24"/>
          <w:lang w:val="sr-Latn-RS"/>
        </w:rPr>
        <w:t>1. Rodni jezik -&gt; da li je TA maternji govornik engleskog jezika: 1 = Maternji govornik engleskog jezika, 2 = Ne-maternji govornik engleskog jezika.</w:t>
      </w:r>
    </w:p>
    <w:p w:rsidR="00DB3440" w:rsidRPr="00DB3440" w:rsidRDefault="00DB3440" w:rsidP="00DB3440">
      <w:pPr>
        <w:pStyle w:val="ListParagraph"/>
        <w:rPr>
          <w:sz w:val="24"/>
          <w:lang w:val="sr-Latn-RS"/>
        </w:rPr>
      </w:pPr>
      <w:r w:rsidRPr="00DB3440">
        <w:rPr>
          <w:sz w:val="24"/>
          <w:lang w:val="sr-Latn-RS"/>
        </w:rPr>
        <w:t>2. Instruktor -&gt; nastavnik kursa (25 kategorija).</w:t>
      </w:r>
    </w:p>
    <w:p w:rsidR="00DB3440" w:rsidRPr="00DB3440" w:rsidRDefault="00DB3440" w:rsidP="00DB3440">
      <w:pPr>
        <w:pStyle w:val="ListParagraph"/>
        <w:rPr>
          <w:sz w:val="24"/>
          <w:lang w:val="sr-Latn-RS"/>
        </w:rPr>
      </w:pPr>
      <w:r w:rsidRPr="00DB3440">
        <w:rPr>
          <w:sz w:val="24"/>
          <w:lang w:val="sr-Latn-RS"/>
        </w:rPr>
        <w:t>3. Kurs -&gt; 26 kategorija.</w:t>
      </w:r>
    </w:p>
    <w:p w:rsidR="00DB3440" w:rsidRPr="00DB3440" w:rsidRDefault="00DB3440" w:rsidP="00DB3440">
      <w:pPr>
        <w:pStyle w:val="ListParagraph"/>
        <w:rPr>
          <w:sz w:val="24"/>
          <w:lang w:val="sr-Latn-RS"/>
        </w:rPr>
      </w:pPr>
      <w:r w:rsidRPr="00DB3440">
        <w:rPr>
          <w:sz w:val="24"/>
          <w:lang w:val="sr-Latn-RS"/>
        </w:rPr>
        <w:t>4. Semestar -&gt; letnji ili redovan semestar: 1 = Letnji, 2 = Redovan.</w:t>
      </w:r>
    </w:p>
    <w:p w:rsidR="00DB3440" w:rsidRDefault="00DB3440" w:rsidP="00DB3440">
      <w:pPr>
        <w:pStyle w:val="ListParagraph"/>
        <w:rPr>
          <w:sz w:val="24"/>
          <w:lang w:val="sr-Latn-RS"/>
        </w:rPr>
      </w:pPr>
      <w:r w:rsidRPr="00DB3440">
        <w:rPr>
          <w:sz w:val="24"/>
          <w:lang w:val="sr-Latn-RS"/>
        </w:rPr>
        <w:t>5. Veličina -&gt; broj studenata u klasi (numerička vrednost).</w:t>
      </w:r>
    </w:p>
    <w:p w:rsidR="00AB34D6" w:rsidRDefault="00AB34D6" w:rsidP="00AB34D6">
      <w:pPr>
        <w:rPr>
          <w:sz w:val="24"/>
          <w:lang w:val="sr-Latn-RS"/>
        </w:rPr>
      </w:pPr>
    </w:p>
    <w:p w:rsidR="00AB34D6" w:rsidRDefault="00AB34D6" w:rsidP="00AB34D6">
      <w:pPr>
        <w:rPr>
          <w:sz w:val="24"/>
          <w:lang w:val="sr-Latn-RS"/>
        </w:rPr>
      </w:pPr>
    </w:p>
    <w:p w:rsidR="00AB34D6" w:rsidRDefault="00AB34D6" w:rsidP="00AB34D6">
      <w:pPr>
        <w:rPr>
          <w:sz w:val="24"/>
          <w:lang w:val="sr-Latn-RS"/>
        </w:rPr>
      </w:pPr>
      <w:r w:rsidRPr="00AB34D6">
        <w:rPr>
          <w:sz w:val="24"/>
          <w:lang w:val="sr-Latn-RS"/>
        </w:rPr>
        <w:t>Kao izlaznu vrednost treba dobiti tri klase (</w:t>
      </w:r>
      <w:r w:rsidRPr="00AB34D6">
        <w:rPr>
          <w:lang w:val="sr-Latn-RS"/>
        </w:rPr>
        <w:t>niska (1), srednja (2) i visoka (3)</w:t>
      </w:r>
      <w:r w:rsidRPr="00AB34D6">
        <w:rPr>
          <w:sz w:val="24"/>
          <w:lang w:val="sr-Latn-RS"/>
        </w:rPr>
        <w:t>). Ove tri klase predstavljaju ocene koje se dobijaju prema atributima koje smo videli iznad.</w:t>
      </w:r>
    </w:p>
    <w:p w:rsidR="00AB34D6" w:rsidRPr="00AB34D6" w:rsidRDefault="00AB34D6" w:rsidP="00AB34D6">
      <w:pPr>
        <w:rPr>
          <w:sz w:val="24"/>
          <w:lang w:val="sr-Latn-RS"/>
        </w:rPr>
      </w:pPr>
    </w:p>
    <w:p w:rsidR="00AB34D6" w:rsidRDefault="00AB34D6" w:rsidP="00AB34D6">
      <w:pPr>
        <w:pStyle w:val="Heading1"/>
        <w:numPr>
          <w:ilvl w:val="0"/>
          <w:numId w:val="8"/>
        </w:numPr>
        <w:rPr>
          <w:lang w:val="sr-Latn-RS"/>
        </w:rPr>
      </w:pPr>
      <w:bookmarkStart w:id="5" w:name="_Toc81436350"/>
      <w:bookmarkStart w:id="6" w:name="_Toc136111525"/>
      <w:r>
        <w:rPr>
          <w:lang w:val="sr-Latn-RS"/>
        </w:rPr>
        <w:t>Opis programa</w:t>
      </w:r>
      <w:bookmarkEnd w:id="5"/>
      <w:bookmarkEnd w:id="6"/>
    </w:p>
    <w:p w:rsidR="00AB34D6" w:rsidRDefault="00AB34D6" w:rsidP="00AB34D6">
      <w:pPr>
        <w:rPr>
          <w:lang w:val="sr-Latn-RS"/>
        </w:rPr>
      </w:pPr>
    </w:p>
    <w:p w:rsidR="00AB34D6" w:rsidRDefault="00AB34D6" w:rsidP="00AB34D6">
      <w:pPr>
        <w:rPr>
          <w:lang w:val="sr-Latn-RS"/>
        </w:rPr>
      </w:pPr>
      <w:r>
        <w:rPr>
          <w:lang w:val="sr-Latn-RS"/>
        </w:rPr>
        <w:t xml:space="preserve">Prilikom izrade projekta korišćen je programski jezik Python zbog dostupnih biblioteka i pogodnosti koje pruža za obučavanje mreža i mašinsko učenje. </w:t>
      </w:r>
      <w:r w:rsidR="00C64D59">
        <w:rPr>
          <w:lang w:val="sr-Latn-RS"/>
        </w:rPr>
        <w:t xml:space="preserve">Koristili smo vise vrsta algoritama (Neural Network, Perceptron, Logistic Regression, Decision Tree). Ali najbolji rezultat nam je dala Neural Network i nju smo izabrali kao glavno resenje. </w:t>
      </w:r>
      <w:r>
        <w:rPr>
          <w:lang w:val="sr-Latn-RS"/>
        </w:rPr>
        <w:t>Sada ćemo objas</w:t>
      </w:r>
      <w:r w:rsidR="00C64D59">
        <w:rPr>
          <w:lang w:val="sr-Latn-RS"/>
        </w:rPr>
        <w:t>niti delove koda Neural Network</w:t>
      </w:r>
      <w:r w:rsidR="002F7AAA">
        <w:rPr>
          <w:lang w:val="sr-Latn-RS"/>
        </w:rPr>
        <w:t>.</w:t>
      </w:r>
    </w:p>
    <w:p w:rsidR="002F7AAA" w:rsidRDefault="002F7AAA" w:rsidP="00AB34D6">
      <w:pPr>
        <w:rPr>
          <w:lang w:val="sr-Latn-RS"/>
        </w:rPr>
      </w:pPr>
      <w:r>
        <w:rPr>
          <w:lang w:val="sr-Latn-RS"/>
        </w:rPr>
        <w:t>Podelicemo kod na sekcije i zatim ih objasniti pojedinačno:</w:t>
      </w:r>
    </w:p>
    <w:p w:rsidR="002F7AAA" w:rsidRDefault="002F7AAA" w:rsidP="002F7AAA">
      <w:pPr>
        <w:pStyle w:val="ListParagraph"/>
        <w:numPr>
          <w:ilvl w:val="0"/>
          <w:numId w:val="13"/>
        </w:numPr>
        <w:rPr>
          <w:lang w:val="sr-Latn-RS"/>
        </w:rPr>
      </w:pPr>
      <w:r>
        <w:rPr>
          <w:lang w:val="sr-Latn-RS"/>
        </w:rPr>
        <w:t>Uvoz neophodnih biblioteka i modula.</w:t>
      </w:r>
    </w:p>
    <w:p w:rsidR="002F7AAA" w:rsidRPr="00304E2A" w:rsidRDefault="002F7AAA" w:rsidP="00304E2A">
      <w:pPr>
        <w:pStyle w:val="ListParagraph"/>
        <w:numPr>
          <w:ilvl w:val="0"/>
          <w:numId w:val="13"/>
        </w:numPr>
        <w:rPr>
          <w:lang w:val="sr-Latn-RS"/>
        </w:rPr>
      </w:pPr>
      <w:r w:rsidRPr="002F7AAA">
        <w:rPr>
          <w:lang w:val="sr-Latn-RS"/>
        </w:rPr>
        <w:t>Inicijalizacija skaler ob</w:t>
      </w:r>
      <w:r w:rsidR="00304E2A">
        <w:rPr>
          <w:lang w:val="sr-Latn-RS"/>
        </w:rPr>
        <w:t>jekta za normalizaciju podataka, u</w:t>
      </w:r>
      <w:r w:rsidRPr="00304E2A">
        <w:rPr>
          <w:lang w:val="sr-Latn-RS"/>
        </w:rPr>
        <w:t>čitavanje podataka iz datoteke 'tae.dat' i njihova predobrada.</w:t>
      </w:r>
    </w:p>
    <w:p w:rsidR="002F7AAA" w:rsidRDefault="002F7AAA" w:rsidP="002F7AAA">
      <w:pPr>
        <w:pStyle w:val="ListParagraph"/>
        <w:numPr>
          <w:ilvl w:val="0"/>
          <w:numId w:val="13"/>
        </w:numPr>
        <w:rPr>
          <w:lang w:val="sr-Latn-RS"/>
        </w:rPr>
      </w:pPr>
      <w:r w:rsidRPr="002F7AAA">
        <w:rPr>
          <w:lang w:val="sr-Latn-RS"/>
        </w:rPr>
        <w:t>Normalizacija ulaznih karakteristika.</w:t>
      </w:r>
    </w:p>
    <w:p w:rsidR="002F7AAA" w:rsidRDefault="002F7AAA" w:rsidP="002F7AAA">
      <w:pPr>
        <w:pStyle w:val="ListParagraph"/>
        <w:numPr>
          <w:ilvl w:val="0"/>
          <w:numId w:val="13"/>
        </w:numPr>
        <w:rPr>
          <w:lang w:val="sr-Latn-RS"/>
        </w:rPr>
      </w:pPr>
      <w:r w:rsidRPr="002F7AAA">
        <w:rPr>
          <w:lang w:val="sr-Latn-RS"/>
        </w:rPr>
        <w:t>Podela skupa podataka na trening i test skupove.</w:t>
      </w:r>
    </w:p>
    <w:p w:rsidR="002F7AAA" w:rsidRDefault="002F7AAA" w:rsidP="002F7AAA">
      <w:pPr>
        <w:pStyle w:val="ListParagraph"/>
        <w:numPr>
          <w:ilvl w:val="0"/>
          <w:numId w:val="13"/>
        </w:numPr>
        <w:rPr>
          <w:lang w:val="sr-Latn-RS"/>
        </w:rPr>
      </w:pPr>
      <w:r w:rsidRPr="002F7AAA">
        <w:rPr>
          <w:lang w:val="sr-Latn-RS"/>
        </w:rPr>
        <w:t>Definisanje arhitekture modela.</w:t>
      </w:r>
    </w:p>
    <w:p w:rsidR="002F7AAA" w:rsidRPr="00FF00C9" w:rsidRDefault="002F7AAA" w:rsidP="00FF00C9">
      <w:pPr>
        <w:pStyle w:val="ListParagraph"/>
        <w:numPr>
          <w:ilvl w:val="0"/>
          <w:numId w:val="13"/>
        </w:numPr>
        <w:rPr>
          <w:lang w:val="sr-Latn-RS"/>
        </w:rPr>
      </w:pPr>
      <w:r w:rsidRPr="002F7AAA">
        <w:rPr>
          <w:lang w:val="sr-Latn-RS"/>
        </w:rPr>
        <w:t>Postavljanje s</w:t>
      </w:r>
      <w:r w:rsidR="00FF00C9">
        <w:rPr>
          <w:lang w:val="sr-Latn-RS"/>
        </w:rPr>
        <w:t>tope učenja za Adam optimizator, k</w:t>
      </w:r>
      <w:r w:rsidRPr="00FF00C9">
        <w:rPr>
          <w:lang w:val="sr-Latn-RS"/>
        </w:rPr>
        <w:t>ompajliranje modela sa odabranim optimizatorom i gubitkom.</w:t>
      </w:r>
    </w:p>
    <w:p w:rsidR="002F7AAA" w:rsidRDefault="002F7AAA" w:rsidP="002F7AAA">
      <w:pPr>
        <w:pStyle w:val="ListParagraph"/>
        <w:numPr>
          <w:ilvl w:val="0"/>
          <w:numId w:val="13"/>
        </w:numPr>
        <w:rPr>
          <w:lang w:val="sr-Latn-RS"/>
        </w:rPr>
      </w:pPr>
      <w:r w:rsidRPr="002F7AAA">
        <w:rPr>
          <w:lang w:val="sr-Latn-RS"/>
        </w:rPr>
        <w:t>Treniranje modela na trening skupu podataka.</w:t>
      </w:r>
    </w:p>
    <w:p w:rsidR="002F7AAA" w:rsidRDefault="002F7AAA" w:rsidP="002F7AAA">
      <w:pPr>
        <w:pStyle w:val="ListParagraph"/>
        <w:numPr>
          <w:ilvl w:val="0"/>
          <w:numId w:val="13"/>
        </w:numPr>
        <w:rPr>
          <w:lang w:val="sr-Latn-RS"/>
        </w:rPr>
      </w:pPr>
      <w:r w:rsidRPr="002F7AAA">
        <w:rPr>
          <w:lang w:val="sr-Latn-RS"/>
        </w:rPr>
        <w:t>Prikaz tačnosti modela tokom treniranja.</w:t>
      </w:r>
    </w:p>
    <w:p w:rsidR="002F7AAA" w:rsidRPr="00DA2299" w:rsidRDefault="002F7AAA" w:rsidP="00DA2299">
      <w:pPr>
        <w:pStyle w:val="ListParagraph"/>
        <w:numPr>
          <w:ilvl w:val="0"/>
          <w:numId w:val="13"/>
        </w:numPr>
        <w:rPr>
          <w:lang w:val="sr-Latn-RS"/>
        </w:rPr>
      </w:pPr>
      <w:r w:rsidRPr="002F7AAA">
        <w:rPr>
          <w:lang w:val="sr-Latn-RS"/>
        </w:rPr>
        <w:t>Predviđanje klasa za normalizovane podatke iz</w:t>
      </w:r>
      <w:r w:rsidR="00DA2299">
        <w:rPr>
          <w:lang w:val="sr-Latn-RS"/>
        </w:rPr>
        <w:t xml:space="preserve"> testnog skupa, </w:t>
      </w:r>
      <w:r w:rsidRPr="00DA2299">
        <w:rPr>
          <w:lang w:val="sr-Latn-RS"/>
        </w:rPr>
        <w:t>Izračunavanje tačnosti modela i prikaz matrice konfuzije.</w:t>
      </w:r>
    </w:p>
    <w:p w:rsidR="002F7AAA" w:rsidRDefault="002F7AAA" w:rsidP="002F7AAA">
      <w:pPr>
        <w:pStyle w:val="ListParagraph"/>
        <w:numPr>
          <w:ilvl w:val="0"/>
          <w:numId w:val="13"/>
        </w:numPr>
        <w:rPr>
          <w:lang w:val="sr-Latn-RS"/>
        </w:rPr>
      </w:pPr>
      <w:r w:rsidRPr="002F7AAA">
        <w:rPr>
          <w:lang w:val="sr-Latn-RS"/>
        </w:rPr>
        <w:t>Prikaz matrice konfuzije.</w:t>
      </w:r>
    </w:p>
    <w:p w:rsidR="002F7AAA" w:rsidRPr="002F7AAA" w:rsidRDefault="002F7AAA" w:rsidP="002F7AAA">
      <w:pPr>
        <w:pStyle w:val="ListParagraph"/>
        <w:numPr>
          <w:ilvl w:val="0"/>
          <w:numId w:val="13"/>
        </w:numPr>
        <w:rPr>
          <w:lang w:val="sr-Latn-RS"/>
        </w:rPr>
      </w:pPr>
      <w:r w:rsidRPr="002F7AAA">
        <w:rPr>
          <w:lang w:val="sr-Latn-RS"/>
        </w:rPr>
        <w:t>Prikaz arhitekture modela u obliku grafa.</w:t>
      </w:r>
    </w:p>
    <w:p w:rsidR="00AB34D6" w:rsidRDefault="00AB34D6" w:rsidP="00AB34D6">
      <w:pPr>
        <w:rPr>
          <w:lang w:val="sr-Latn-RS"/>
        </w:rPr>
      </w:pPr>
    </w:p>
    <w:p w:rsidR="00AB34D6" w:rsidRDefault="00AB34D6" w:rsidP="00AB34D6">
      <w:pPr>
        <w:jc w:val="center"/>
        <w:rPr>
          <w:lang w:val="sr-Latn-RS"/>
        </w:rPr>
      </w:pPr>
    </w:p>
    <w:p w:rsidR="00AB34D6" w:rsidRDefault="00AB34D6" w:rsidP="00AB34D6">
      <w:pPr>
        <w:jc w:val="center"/>
        <w:rPr>
          <w:lang w:val="sr-Latn-RS"/>
        </w:rPr>
      </w:pPr>
    </w:p>
    <w:p w:rsidR="002F7AAA" w:rsidRDefault="002F7AAA" w:rsidP="00AB34D6">
      <w:pPr>
        <w:jc w:val="center"/>
        <w:rPr>
          <w:lang w:val="sr-Latn-RS"/>
        </w:rPr>
      </w:pPr>
    </w:p>
    <w:p w:rsidR="002F7AAA" w:rsidRDefault="002F7AAA" w:rsidP="00AB34D6">
      <w:pPr>
        <w:jc w:val="center"/>
        <w:rPr>
          <w:lang w:val="sr-Latn-RS"/>
        </w:rPr>
      </w:pPr>
    </w:p>
    <w:p w:rsidR="002F7AAA" w:rsidRDefault="002F7AAA" w:rsidP="00AB34D6">
      <w:pPr>
        <w:jc w:val="center"/>
        <w:rPr>
          <w:lang w:val="sr-Latn-RS"/>
        </w:rPr>
      </w:pPr>
    </w:p>
    <w:p w:rsidR="002F7AAA" w:rsidRDefault="002F7AAA" w:rsidP="00AB34D6">
      <w:pPr>
        <w:jc w:val="center"/>
        <w:rPr>
          <w:lang w:val="sr-Latn-RS"/>
        </w:rPr>
      </w:pPr>
    </w:p>
    <w:p w:rsidR="002F7AAA" w:rsidRDefault="002F7AAA" w:rsidP="00AB34D6">
      <w:pPr>
        <w:jc w:val="center"/>
        <w:rPr>
          <w:lang w:val="sr-Latn-RS"/>
        </w:rPr>
      </w:pPr>
    </w:p>
    <w:p w:rsidR="002F7AAA" w:rsidRPr="00304E2A" w:rsidRDefault="002F7AAA" w:rsidP="002F7AAA">
      <w:pPr>
        <w:rPr>
          <w:sz w:val="24"/>
          <w:u w:val="single"/>
          <w:lang w:val="sr-Latn-RS"/>
        </w:rPr>
      </w:pPr>
      <w:r w:rsidRPr="00304E2A">
        <w:rPr>
          <w:sz w:val="24"/>
          <w:u w:val="single"/>
          <w:lang w:val="sr-Latn-RS"/>
        </w:rPr>
        <w:t>1. Uvoz neophodnih biblioteka i modula:</w:t>
      </w:r>
    </w:p>
    <w:p w:rsidR="002F7AAA" w:rsidRDefault="002F7AAA" w:rsidP="002F7AAA">
      <w:pPr>
        <w:pStyle w:val="ListParagraph"/>
        <w:numPr>
          <w:ilvl w:val="0"/>
          <w:numId w:val="10"/>
        </w:numPr>
        <w:rPr>
          <w:lang w:val="sr-Latn-RS"/>
        </w:rPr>
      </w:pPr>
      <w:r w:rsidRPr="002F7AAA">
        <w:rPr>
          <w:lang w:val="sr-Latn-RS"/>
        </w:rPr>
        <w:t>`numpy` je biblioteka za rad sa numeričkim podacima u Pythonu.</w:t>
      </w:r>
    </w:p>
    <w:p w:rsidR="002F7AAA" w:rsidRDefault="002F7AAA" w:rsidP="002F7AAA">
      <w:pPr>
        <w:pStyle w:val="ListParagraph"/>
        <w:numPr>
          <w:ilvl w:val="0"/>
          <w:numId w:val="10"/>
        </w:numPr>
        <w:rPr>
          <w:lang w:val="sr-Latn-RS"/>
        </w:rPr>
      </w:pPr>
      <w:r w:rsidRPr="002F7AAA">
        <w:rPr>
          <w:lang w:val="sr-Latn-RS"/>
        </w:rPr>
        <w:t>`keras.models` sadrži klasu `Sequential`, koja se koristi za kreiranje i treniranje neuronskih mreža u Kerasu.</w:t>
      </w:r>
    </w:p>
    <w:p w:rsidR="002F7AAA" w:rsidRDefault="002F7AAA" w:rsidP="002F7AAA">
      <w:pPr>
        <w:pStyle w:val="ListParagraph"/>
        <w:numPr>
          <w:ilvl w:val="0"/>
          <w:numId w:val="10"/>
        </w:numPr>
        <w:rPr>
          <w:lang w:val="sr-Latn-RS"/>
        </w:rPr>
      </w:pPr>
      <w:r w:rsidRPr="002F7AAA">
        <w:rPr>
          <w:lang w:val="sr-Latn-RS"/>
        </w:rPr>
        <w:t>`keras.layers` sadrži različite slojeve koji se mogu dodati u neuronsku mrežu.</w:t>
      </w:r>
    </w:p>
    <w:p w:rsidR="002F7AAA" w:rsidRDefault="002F7AAA" w:rsidP="002F7AAA">
      <w:pPr>
        <w:pStyle w:val="ListParagraph"/>
        <w:numPr>
          <w:ilvl w:val="0"/>
          <w:numId w:val="10"/>
        </w:numPr>
        <w:rPr>
          <w:lang w:val="sr-Latn-RS"/>
        </w:rPr>
      </w:pPr>
      <w:r w:rsidRPr="002F7AAA">
        <w:rPr>
          <w:lang w:val="sr-Latn-RS"/>
        </w:rPr>
        <w:t>`sklearn.preprocessing` sadrži različite alate za pretprocesiranje podataka, uključujući `MinMaxScaler`, koji se koristi za normalizaciju podataka.</w:t>
      </w:r>
    </w:p>
    <w:p w:rsidR="002F7AAA" w:rsidRDefault="002F7AAA" w:rsidP="002F7AAA">
      <w:pPr>
        <w:pStyle w:val="ListParagraph"/>
        <w:numPr>
          <w:ilvl w:val="0"/>
          <w:numId w:val="10"/>
        </w:numPr>
        <w:rPr>
          <w:lang w:val="sr-Latn-RS"/>
        </w:rPr>
      </w:pPr>
      <w:r w:rsidRPr="002F7AAA">
        <w:rPr>
          <w:lang w:val="sr-Latn-RS"/>
        </w:rPr>
        <w:t>`sklearn.metrics` sadrži razne metrike koje se koriste za evaluaciju modela, kao što je `accuracy_score` za računanje tačnosti i `confusion_matrix` za računanje matrice konfuzije.</w:t>
      </w:r>
    </w:p>
    <w:p w:rsidR="002F7AAA" w:rsidRDefault="002F7AAA" w:rsidP="002F7AAA">
      <w:pPr>
        <w:pStyle w:val="ListParagraph"/>
        <w:numPr>
          <w:ilvl w:val="0"/>
          <w:numId w:val="10"/>
        </w:numPr>
        <w:rPr>
          <w:lang w:val="sr-Latn-RS"/>
        </w:rPr>
      </w:pPr>
      <w:r w:rsidRPr="002F7AAA">
        <w:rPr>
          <w:lang w:val="sr-Latn-RS"/>
        </w:rPr>
        <w:t>`matplotlib.pyplot` se koristi za vizualizaciju podataka i rezultata.</w:t>
      </w:r>
    </w:p>
    <w:p w:rsidR="002F7AAA" w:rsidRDefault="002F7AAA" w:rsidP="002F7AAA">
      <w:pPr>
        <w:pStyle w:val="ListParagraph"/>
        <w:numPr>
          <w:ilvl w:val="0"/>
          <w:numId w:val="10"/>
        </w:numPr>
        <w:rPr>
          <w:lang w:val="sr-Latn-RS"/>
        </w:rPr>
      </w:pPr>
      <w:r w:rsidRPr="002F7AAA">
        <w:rPr>
          <w:lang w:val="sr-Latn-RS"/>
        </w:rPr>
        <w:t>`sklearn.model_selection` sadrži alate za rad sa skupovima podataka, uključujući `train_test_split` za podelu podataka na trening i test skupove.</w:t>
      </w:r>
    </w:p>
    <w:p w:rsidR="002F7AAA" w:rsidRDefault="002F7AAA" w:rsidP="002F7AAA">
      <w:pPr>
        <w:pStyle w:val="ListParagraph"/>
        <w:numPr>
          <w:ilvl w:val="0"/>
          <w:numId w:val="10"/>
        </w:numPr>
        <w:rPr>
          <w:lang w:val="sr-Latn-RS"/>
        </w:rPr>
      </w:pPr>
      <w:r w:rsidRPr="002F7AAA">
        <w:rPr>
          <w:lang w:val="sr-Latn-RS"/>
        </w:rPr>
        <w:t>`keras.optimizers` sadrži različite optimizatore koji se mogu koristiti prilikom treniranja modela, a u ovom kodu se koristi `Adam`.</w:t>
      </w:r>
    </w:p>
    <w:p w:rsidR="002F7AAA" w:rsidRDefault="002F7AAA" w:rsidP="002F7AAA">
      <w:pPr>
        <w:pStyle w:val="ListParagraph"/>
        <w:numPr>
          <w:ilvl w:val="0"/>
          <w:numId w:val="10"/>
        </w:numPr>
        <w:rPr>
          <w:lang w:val="sr-Latn-RS"/>
        </w:rPr>
      </w:pPr>
      <w:r w:rsidRPr="002F7AAA">
        <w:rPr>
          <w:lang w:val="sr-Latn-RS"/>
        </w:rPr>
        <w:t>`keras.utils` sadrži pomoćne funkcije za rad sa Kerasom, kao što je `plot_model` koja se koristi za vizualizaciju arhitekture modela.</w:t>
      </w:r>
    </w:p>
    <w:p w:rsidR="00304E2A" w:rsidRDefault="00304E2A" w:rsidP="00304E2A">
      <w:pPr>
        <w:rPr>
          <w:lang w:val="sr-Latn-RS"/>
        </w:rPr>
      </w:pPr>
    </w:p>
    <w:p w:rsidR="00304E2A" w:rsidRDefault="00947553" w:rsidP="00304E2A">
      <w:pPr>
        <w:rPr>
          <w:lang w:val="sr-Latn-RS"/>
        </w:rPr>
      </w:pPr>
      <w:r>
        <w:rPr>
          <w:lang w:val="sr-Latn-RS"/>
        </w:rPr>
        <w:pict>
          <v:shape id="_x0000_i1026" type="#_x0000_t75" style="width:467.55pt;height:124.6pt">
            <v:imagedata r:id="rId11" o:title="Screenshot 2023-05-27 173605"/>
          </v:shape>
        </w:pict>
      </w:r>
    </w:p>
    <w:p w:rsidR="00304E2A" w:rsidRDefault="00304E2A" w:rsidP="00304E2A">
      <w:pPr>
        <w:jc w:val="center"/>
        <w:rPr>
          <w:lang w:val="sr-Latn-RS"/>
        </w:rPr>
      </w:pPr>
      <w:r>
        <w:rPr>
          <w:lang w:val="sr-Latn-RS"/>
        </w:rPr>
        <w:t>Slika 2) Python biblioteke</w:t>
      </w:r>
    </w:p>
    <w:p w:rsidR="00304E2A" w:rsidRDefault="00304E2A" w:rsidP="00304E2A">
      <w:pPr>
        <w:jc w:val="center"/>
        <w:rPr>
          <w:lang w:val="sr-Latn-RS"/>
        </w:rPr>
      </w:pPr>
    </w:p>
    <w:p w:rsidR="00304E2A" w:rsidRPr="00304E2A" w:rsidRDefault="00304E2A" w:rsidP="00304E2A">
      <w:pPr>
        <w:rPr>
          <w:lang w:val="sr-Latn-RS"/>
        </w:rPr>
      </w:pPr>
    </w:p>
    <w:p w:rsidR="00304E2A" w:rsidRDefault="00304E2A" w:rsidP="00304E2A">
      <w:pPr>
        <w:rPr>
          <w:lang w:val="sr-Latn-RS"/>
        </w:rPr>
      </w:pPr>
    </w:p>
    <w:p w:rsidR="00304E2A" w:rsidRDefault="00304E2A" w:rsidP="00304E2A">
      <w:pPr>
        <w:rPr>
          <w:lang w:val="sr-Latn-RS"/>
        </w:rPr>
      </w:pPr>
    </w:p>
    <w:p w:rsidR="00304E2A" w:rsidRDefault="00304E2A" w:rsidP="00304E2A">
      <w:pPr>
        <w:rPr>
          <w:lang w:val="sr-Latn-RS"/>
        </w:rPr>
      </w:pPr>
    </w:p>
    <w:p w:rsidR="00304E2A" w:rsidRDefault="00304E2A" w:rsidP="00304E2A">
      <w:pPr>
        <w:rPr>
          <w:lang w:val="sr-Latn-RS"/>
        </w:rPr>
      </w:pPr>
    </w:p>
    <w:p w:rsidR="00304E2A" w:rsidRDefault="00304E2A" w:rsidP="00304E2A">
      <w:pPr>
        <w:rPr>
          <w:lang w:val="sr-Latn-RS"/>
        </w:rPr>
      </w:pPr>
    </w:p>
    <w:p w:rsidR="00304E2A" w:rsidRPr="00304E2A" w:rsidRDefault="00304E2A" w:rsidP="00304E2A">
      <w:pPr>
        <w:rPr>
          <w:sz w:val="24"/>
          <w:szCs w:val="24"/>
          <w:u w:val="single"/>
          <w:lang w:val="sr-Latn-RS"/>
        </w:rPr>
      </w:pPr>
    </w:p>
    <w:p w:rsidR="00304E2A" w:rsidRDefault="00304E2A" w:rsidP="00304E2A">
      <w:pPr>
        <w:rPr>
          <w:sz w:val="24"/>
          <w:szCs w:val="24"/>
          <w:u w:val="single"/>
          <w:lang w:val="sr-Latn-RS"/>
        </w:rPr>
      </w:pPr>
      <w:r w:rsidRPr="00304E2A">
        <w:rPr>
          <w:sz w:val="24"/>
          <w:szCs w:val="24"/>
          <w:u w:val="single"/>
          <w:lang w:val="sr-Latn-RS"/>
        </w:rPr>
        <w:t>2. Inicijalizacija skaler objekta za normalizaciju podataka, učitavanje podataka iz datoteke 'tae.dat' i njihova predobrada:</w:t>
      </w:r>
    </w:p>
    <w:p w:rsidR="00FF00C9" w:rsidRPr="00304E2A" w:rsidRDefault="00FF00C9" w:rsidP="00304E2A">
      <w:pPr>
        <w:rPr>
          <w:sz w:val="24"/>
          <w:szCs w:val="24"/>
          <w:u w:val="single"/>
          <w:lang w:val="sr-Latn-RS"/>
        </w:rPr>
      </w:pPr>
    </w:p>
    <w:p w:rsidR="00304E2A" w:rsidRDefault="00947553" w:rsidP="00304E2A">
      <w:pPr>
        <w:jc w:val="center"/>
        <w:rPr>
          <w:lang w:val="sr-Latn-RS"/>
        </w:rPr>
      </w:pPr>
      <w:r>
        <w:rPr>
          <w:lang w:val="sr-Latn-RS"/>
        </w:rPr>
        <w:pict>
          <v:shape id="_x0000_i1027" type="#_x0000_t75" style="width:286.6pt;height:103.85pt">
            <v:imagedata r:id="rId12" o:title="Screenshot 2023-05-27 173932"/>
          </v:shape>
        </w:pict>
      </w:r>
    </w:p>
    <w:p w:rsidR="00304E2A" w:rsidRDefault="00304E2A" w:rsidP="00304E2A">
      <w:pPr>
        <w:jc w:val="center"/>
        <w:rPr>
          <w:lang w:val="sr-Latn-RS"/>
        </w:rPr>
      </w:pPr>
      <w:r>
        <w:rPr>
          <w:lang w:val="sr-Latn-RS"/>
        </w:rPr>
        <w:t>Slika 3) Učitavanje podataka, njihova obrada</w:t>
      </w:r>
    </w:p>
    <w:p w:rsidR="00304E2A" w:rsidRDefault="00304E2A" w:rsidP="00304E2A">
      <w:pPr>
        <w:jc w:val="center"/>
        <w:rPr>
          <w:lang w:val="sr-Latn-RS"/>
        </w:rPr>
      </w:pPr>
    </w:p>
    <w:p w:rsidR="00304E2A" w:rsidRDefault="00304E2A" w:rsidP="00304E2A">
      <w:pPr>
        <w:rPr>
          <w:lang w:val="sr-Latn-RS"/>
        </w:rPr>
      </w:pPr>
      <w:r w:rsidRPr="00304E2A">
        <w:rPr>
          <w:lang w:val="sr-Latn-RS"/>
        </w:rPr>
        <w:t>Ovde je MinMaxScaler inicijalizovan kako bi skalirao ulazne karakteristike između 0 i 1. Podaci se učitavaju iz datoteke 'tae.dat', gde se ulazne karakteristike čuvaju u promenljivoj X, a ciljna promenljiva u promenljivoj Y.</w:t>
      </w:r>
    </w:p>
    <w:p w:rsidR="00304E2A" w:rsidRPr="00304E2A" w:rsidRDefault="00304E2A" w:rsidP="00304E2A">
      <w:pPr>
        <w:rPr>
          <w:sz w:val="28"/>
          <w:szCs w:val="28"/>
          <w:u w:val="single"/>
          <w:lang w:val="sr-Latn-RS"/>
        </w:rPr>
      </w:pPr>
    </w:p>
    <w:p w:rsidR="00304E2A" w:rsidRPr="00FF00C9" w:rsidRDefault="00FF00C9" w:rsidP="00FF00C9">
      <w:pPr>
        <w:rPr>
          <w:sz w:val="24"/>
          <w:szCs w:val="28"/>
          <w:u w:val="single"/>
          <w:lang w:val="sr-Latn-RS"/>
        </w:rPr>
      </w:pPr>
      <w:r w:rsidRPr="00FF00C9">
        <w:rPr>
          <w:sz w:val="24"/>
          <w:szCs w:val="28"/>
          <w:u w:val="single"/>
          <w:lang w:val="sr-Latn-RS"/>
        </w:rPr>
        <w:t>3.</w:t>
      </w:r>
      <w:r>
        <w:rPr>
          <w:sz w:val="24"/>
          <w:szCs w:val="28"/>
          <w:u w:val="single"/>
          <w:lang w:val="sr-Latn-RS"/>
        </w:rPr>
        <w:t xml:space="preserve">  </w:t>
      </w:r>
      <w:r w:rsidR="00304E2A" w:rsidRPr="00FF00C9">
        <w:rPr>
          <w:sz w:val="24"/>
          <w:szCs w:val="28"/>
          <w:u w:val="single"/>
          <w:lang w:val="sr-Latn-RS"/>
        </w:rPr>
        <w:t>Normalizacija ulaznih karakteristika:</w:t>
      </w:r>
    </w:p>
    <w:p w:rsidR="00FF00C9" w:rsidRPr="00FF00C9" w:rsidRDefault="00FF00C9" w:rsidP="00FF00C9">
      <w:pPr>
        <w:rPr>
          <w:lang w:val="sr-Latn-RS"/>
        </w:rPr>
      </w:pPr>
    </w:p>
    <w:p w:rsidR="00304E2A" w:rsidRDefault="00947553" w:rsidP="00304E2A">
      <w:pPr>
        <w:jc w:val="center"/>
        <w:rPr>
          <w:lang w:val="sr-Latn-RS"/>
        </w:rPr>
      </w:pPr>
      <w:r>
        <w:rPr>
          <w:lang w:val="sr-Latn-RS"/>
        </w:rPr>
        <w:pict>
          <v:shape id="_x0000_i1028" type="#_x0000_t75" style="width:259.85pt;height:91.85pt">
            <v:imagedata r:id="rId13" o:title="Screenshot 2023-05-27 174448"/>
          </v:shape>
        </w:pict>
      </w:r>
    </w:p>
    <w:p w:rsidR="00304E2A" w:rsidRDefault="00304E2A" w:rsidP="00304E2A">
      <w:pPr>
        <w:jc w:val="center"/>
        <w:rPr>
          <w:lang w:val="sr-Latn-RS"/>
        </w:rPr>
      </w:pPr>
      <w:r>
        <w:rPr>
          <w:lang w:val="sr-Latn-RS"/>
        </w:rPr>
        <w:t>Slika 4) Normalizacija</w:t>
      </w:r>
    </w:p>
    <w:p w:rsidR="00304E2A" w:rsidRDefault="00304E2A" w:rsidP="00304E2A">
      <w:pPr>
        <w:jc w:val="center"/>
        <w:rPr>
          <w:lang w:val="sr-Latn-RS"/>
        </w:rPr>
      </w:pPr>
    </w:p>
    <w:p w:rsidR="00304E2A" w:rsidRDefault="00304E2A" w:rsidP="00304E2A">
      <w:pPr>
        <w:rPr>
          <w:lang w:val="sr-Latn-RS"/>
        </w:rPr>
      </w:pPr>
      <w:r w:rsidRPr="00304E2A">
        <w:rPr>
          <w:lang w:val="sr-Latn-RS"/>
        </w:rPr>
        <w:t>Ulazne karakteristike X se normalizuju pomoću MinMaxScaler-a kako bi se osiguralo da su sve karakteristike na sličnoj skali. Ciljna promenljiva Y se enkodira kao celobrojne vrednosti koristeći LabelEncoder.</w:t>
      </w:r>
    </w:p>
    <w:p w:rsidR="00A00E14" w:rsidRDefault="00A00E14" w:rsidP="00FF00C9">
      <w:pPr>
        <w:rPr>
          <w:lang w:val="sr-Latn-RS"/>
        </w:rPr>
      </w:pPr>
    </w:p>
    <w:p w:rsidR="00304E2A" w:rsidRDefault="00FF00C9" w:rsidP="00FF00C9">
      <w:pPr>
        <w:rPr>
          <w:sz w:val="24"/>
          <w:u w:val="single"/>
          <w:lang w:val="sr-Latn-RS"/>
        </w:rPr>
      </w:pPr>
      <w:r w:rsidRPr="00FF00C9">
        <w:rPr>
          <w:sz w:val="24"/>
          <w:u w:val="single"/>
          <w:lang w:val="sr-Latn-RS"/>
        </w:rPr>
        <w:t>4. Podela skupa podataka na trening i test skupove</w:t>
      </w:r>
      <w:r>
        <w:rPr>
          <w:sz w:val="24"/>
          <w:u w:val="single"/>
          <w:lang w:val="sr-Latn-RS"/>
        </w:rPr>
        <w:t>:</w:t>
      </w:r>
    </w:p>
    <w:p w:rsidR="00FF00C9" w:rsidRDefault="00FF00C9" w:rsidP="00FF00C9">
      <w:pPr>
        <w:rPr>
          <w:sz w:val="24"/>
          <w:u w:val="single"/>
          <w:lang w:val="sr-Latn-RS"/>
        </w:rPr>
      </w:pPr>
    </w:p>
    <w:p w:rsidR="00FF00C9" w:rsidRDefault="00947553" w:rsidP="00FF00C9">
      <w:pPr>
        <w:jc w:val="center"/>
        <w:rPr>
          <w:sz w:val="24"/>
          <w:u w:val="single"/>
          <w:lang w:val="sr-Latn-RS"/>
        </w:rPr>
      </w:pPr>
      <w:r>
        <w:rPr>
          <w:sz w:val="24"/>
          <w:u w:val="single"/>
          <w:lang w:val="sr-Latn-RS"/>
        </w:rPr>
        <w:pict>
          <v:shape id="_x0000_i1029" type="#_x0000_t75" style="width:468pt;height:38.75pt">
            <v:imagedata r:id="rId14" o:title="Screenshot 2023-05-27 174811"/>
          </v:shape>
        </w:pict>
      </w:r>
    </w:p>
    <w:p w:rsidR="00FF00C9" w:rsidRDefault="00FF00C9" w:rsidP="00FF00C9">
      <w:pPr>
        <w:jc w:val="center"/>
        <w:rPr>
          <w:lang w:val="sr-Latn-RS"/>
        </w:rPr>
      </w:pPr>
      <w:r>
        <w:rPr>
          <w:lang w:val="sr-Latn-RS"/>
        </w:rPr>
        <w:t>Slika 5) Podela podataka</w:t>
      </w:r>
    </w:p>
    <w:p w:rsidR="00FF00C9" w:rsidRDefault="00FF00C9" w:rsidP="00FF00C9">
      <w:pPr>
        <w:jc w:val="center"/>
        <w:rPr>
          <w:lang w:val="sr-Latn-RS"/>
        </w:rPr>
      </w:pPr>
    </w:p>
    <w:p w:rsidR="00FF00C9" w:rsidRDefault="00A00E14" w:rsidP="00FF00C9">
      <w:pPr>
        <w:rPr>
          <w:lang w:val="sr-Latn-RS"/>
        </w:rPr>
      </w:pPr>
      <w:r>
        <w:rPr>
          <w:lang w:val="sr-Latn-RS"/>
        </w:rPr>
        <w:t>Prvi</w:t>
      </w:r>
      <w:r w:rsidRPr="00A00E14">
        <w:rPr>
          <w:lang w:val="sr-Latn-RS"/>
        </w:rPr>
        <w:t xml:space="preserve"> red koda deli normalizovane ulazne karakteristike `X_normalized` i kodirane ciljeve `Y_encoded` na trening (X_train, y_train) i test (X_test, y_test) skupove. Parametar `test_size` je postavljen na 0.2, što znači da će 20% podataka biti rezervisano za testiranje, dok će preostalih 80% biti korišćeno za trening. Parametar `random_state` je postavljen na 42 kako bi se osigurala reprodukcija istih rezultata pri deljenju podataka.</w:t>
      </w:r>
    </w:p>
    <w:p w:rsidR="00A00E14" w:rsidRDefault="00A00E14" w:rsidP="00FF00C9">
      <w:pPr>
        <w:rPr>
          <w:lang w:val="sr-Latn-RS"/>
        </w:rPr>
      </w:pPr>
      <w:r>
        <w:rPr>
          <w:lang w:val="sr-Latn-RS"/>
        </w:rPr>
        <w:t>Drugi</w:t>
      </w:r>
      <w:r w:rsidRPr="00A00E14">
        <w:rPr>
          <w:lang w:val="sr-Latn-RS"/>
        </w:rPr>
        <w:t xml:space="preserve"> red koda dodatno deli normalizovane ulazne karakteristike `X_normalized` i kodirane ciljeve `Y_encoded` na trening (X_train, y_train) i validacioni (X_valid, y_valid) skup. Parametar `test_size` je postavljen na 0.1, što znači da će 10% podataka biti rezervisano za validaciju, dok će preostalih 90% biti korišćeno za trening. Parametar `random_state` je ponovo postavljen na 42 kako bi se obezbedila doslednost u deljenju podataka.</w:t>
      </w:r>
    </w:p>
    <w:p w:rsidR="00A00E14" w:rsidRDefault="00A00E14" w:rsidP="00FF00C9">
      <w:pPr>
        <w:rPr>
          <w:lang w:val="sr-Latn-RS"/>
        </w:rPr>
      </w:pPr>
      <w:r w:rsidRPr="00A00E14">
        <w:rPr>
          <w:lang w:val="sr-Latn-RS"/>
        </w:rPr>
        <w:t>Na kraju ovog koraka, sada imate četiri skupa podataka: X_train, y_train za trening modela, X_test, y_test za evaluaciju modela na neviđenim podacima tokom testiranja, i X_valid, y_valid za praćenje performansi modela tokom treninga pomoću validacije.</w:t>
      </w:r>
    </w:p>
    <w:p w:rsidR="00FF00C9" w:rsidRPr="00FF00C9" w:rsidRDefault="00FF00C9" w:rsidP="00FF00C9">
      <w:pPr>
        <w:rPr>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2F7AAA" w:rsidRDefault="00FF00C9" w:rsidP="00FF00C9">
      <w:pPr>
        <w:rPr>
          <w:sz w:val="24"/>
          <w:u w:val="single"/>
          <w:lang w:val="sr-Latn-RS"/>
        </w:rPr>
      </w:pPr>
      <w:r w:rsidRPr="00FF00C9">
        <w:rPr>
          <w:sz w:val="24"/>
          <w:u w:val="single"/>
          <w:lang w:val="sr-Latn-RS"/>
        </w:rPr>
        <w:t>5. Definisanje arhitekture modela:</w:t>
      </w:r>
    </w:p>
    <w:p w:rsidR="00FF00C9" w:rsidRDefault="00FF00C9" w:rsidP="00FF00C9">
      <w:pPr>
        <w:rPr>
          <w:sz w:val="24"/>
          <w:u w:val="single"/>
          <w:lang w:val="sr-Latn-RS"/>
        </w:rPr>
      </w:pPr>
    </w:p>
    <w:p w:rsidR="00FF00C9" w:rsidRDefault="00947553" w:rsidP="00FF00C9">
      <w:pPr>
        <w:jc w:val="center"/>
        <w:rPr>
          <w:lang w:val="sr-Latn-RS"/>
        </w:rPr>
      </w:pPr>
      <w:r>
        <w:rPr>
          <w:lang w:val="sr-Latn-RS"/>
        </w:rPr>
        <w:pict>
          <v:shape id="_x0000_i1030" type="#_x0000_t75" style="width:373.4pt;height:97.85pt">
            <v:imagedata r:id="rId15" o:title="Screenshot 2023-05-27 175021"/>
          </v:shape>
        </w:pict>
      </w:r>
    </w:p>
    <w:p w:rsidR="00FF00C9" w:rsidRDefault="00FF00C9" w:rsidP="00FF00C9">
      <w:pPr>
        <w:jc w:val="center"/>
        <w:rPr>
          <w:lang w:val="sr-Latn-RS"/>
        </w:rPr>
      </w:pPr>
      <w:r>
        <w:rPr>
          <w:lang w:val="sr-Latn-RS"/>
        </w:rPr>
        <w:t>Slika 6) Arhitektura modela</w:t>
      </w:r>
    </w:p>
    <w:p w:rsidR="00FF00C9" w:rsidRDefault="00FF00C9" w:rsidP="00FF00C9">
      <w:pPr>
        <w:jc w:val="center"/>
        <w:rPr>
          <w:lang w:val="sr-Latn-RS"/>
        </w:rPr>
      </w:pPr>
    </w:p>
    <w:p w:rsidR="00A00E14" w:rsidRPr="00A00E14" w:rsidRDefault="00A00E14" w:rsidP="00A00E14">
      <w:pPr>
        <w:rPr>
          <w:lang w:val="sr-Latn-RS"/>
        </w:rPr>
      </w:pPr>
      <w:r w:rsidRPr="00A00E14">
        <w:rPr>
          <w:lang w:val="sr-Latn-RS"/>
        </w:rPr>
        <w:t>U ovom kodu se koristi Sequential API iz Keras biblioteke za definisanje arhitekture modela. Sequential API omogućava jednostavno dodavanje slojeva jedan za drugim.</w:t>
      </w:r>
    </w:p>
    <w:p w:rsidR="00A00E14" w:rsidRPr="00A00E14" w:rsidRDefault="00A00E14" w:rsidP="00A00E14">
      <w:pPr>
        <w:rPr>
          <w:lang w:val="sr-Latn-RS"/>
        </w:rPr>
      </w:pPr>
      <w:r w:rsidRPr="00A00E14">
        <w:rPr>
          <w:lang w:val="sr-Latn-RS"/>
        </w:rPr>
        <w:t>U primeru arhitekture modela, koriste se potpuno povezani (Dense) slojevi sa ReLU (Rectified Linear Unit) aktivacijom. Svaki sloj ima određeni broj neurona, koji je specificiran kao prvi argument u Dense funkciji. Aktivacija 'relu' se primenjuje na svaki neurona u tim slojevima.</w:t>
      </w:r>
    </w:p>
    <w:p w:rsidR="00A00E14" w:rsidRDefault="00A00E14" w:rsidP="00A00E14">
      <w:pPr>
        <w:rPr>
          <w:lang w:val="sr-Latn-RS"/>
        </w:rPr>
      </w:pPr>
      <w:r w:rsidRPr="00A00E14">
        <w:rPr>
          <w:lang w:val="sr-Latn-RS"/>
        </w:rPr>
        <w:t>Prvi sloj ima 100 neurona, drugi sloj ima 50 neurona, a treći sloj ima 25 neurona. Ovi slojevi formiraju skrivene slojeve modela, koji služe</w:t>
      </w:r>
      <w:r w:rsidR="00704AB0">
        <w:rPr>
          <w:lang w:val="sr-Latn-RS"/>
        </w:rPr>
        <w:t xml:space="preserve"> za izvlačenje složenih karateristika</w:t>
      </w:r>
      <w:r w:rsidRPr="00A00E14">
        <w:rPr>
          <w:lang w:val="sr-Latn-RS"/>
        </w:rPr>
        <w:t xml:space="preserve"> iz ulaznih podataka.</w:t>
      </w:r>
    </w:p>
    <w:p w:rsidR="00A00E14" w:rsidRPr="00A00E14" w:rsidRDefault="00A00E14" w:rsidP="00A00E14">
      <w:pPr>
        <w:rPr>
          <w:lang w:val="sr-Latn-RS"/>
        </w:rPr>
      </w:pPr>
      <w:r w:rsidRPr="00A00E14">
        <w:rPr>
          <w:lang w:val="sr-Latn-RS"/>
        </w:rPr>
        <w:t>Poslednji sloj je izlazni sloj modela. Broj neurona u izlaznom sloju je određen kao maksimalna vrednost ciljne promenljive (Y_encoded) plus jedan. Aktivaciona funkcija 'softmax' se koristi na izlaznom sloju kako bi se dobio vektor verovatnoća za svaku klasu. Ova funkcija se često koristi u višeklasnom klasifikaciji kako bi se normalizovali izlazi i dobile verovatnoće za svaku klasu.</w:t>
      </w:r>
    </w:p>
    <w:p w:rsidR="00FF00C9" w:rsidRDefault="00A00E14" w:rsidP="00A00E14">
      <w:pPr>
        <w:rPr>
          <w:lang w:val="sr-Latn-RS"/>
        </w:rPr>
      </w:pPr>
      <w:r w:rsidRPr="00A00E14">
        <w:rPr>
          <w:lang w:val="sr-Latn-RS"/>
        </w:rPr>
        <w:t>Ukratko, ovaj model ima tri skrivena sloja sa ReLU aktivacijom i jedan izlazni sloj sa softmax aktivacijom za višeklasnu klasifikaciju.</w:t>
      </w:r>
    </w:p>
    <w:p w:rsidR="00FF00C9" w:rsidRDefault="00FF00C9" w:rsidP="00FF00C9">
      <w:pPr>
        <w:rPr>
          <w:lang w:val="sr-Latn-RS"/>
        </w:rPr>
      </w:pPr>
    </w:p>
    <w:p w:rsidR="00FF00C9" w:rsidRDefault="00FF00C9" w:rsidP="00FF00C9">
      <w:pPr>
        <w:rPr>
          <w:lang w:val="sr-Latn-RS"/>
        </w:rPr>
      </w:pPr>
    </w:p>
    <w:p w:rsidR="00FF00C9" w:rsidRDefault="00FF00C9" w:rsidP="00FF00C9">
      <w:pPr>
        <w:rPr>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A00E14" w:rsidRDefault="00A00E14" w:rsidP="00FF00C9">
      <w:pPr>
        <w:rPr>
          <w:sz w:val="24"/>
          <w:u w:val="single"/>
          <w:lang w:val="sr-Latn-RS"/>
        </w:rPr>
      </w:pPr>
    </w:p>
    <w:p w:rsidR="00FF00C9" w:rsidRPr="00FF00C9" w:rsidRDefault="00FF00C9" w:rsidP="00FF00C9">
      <w:pPr>
        <w:rPr>
          <w:u w:val="single"/>
          <w:lang w:val="sr-Latn-RS"/>
        </w:rPr>
      </w:pPr>
      <w:r w:rsidRPr="00FF00C9">
        <w:rPr>
          <w:sz w:val="24"/>
          <w:u w:val="single"/>
          <w:lang w:val="sr-Latn-RS"/>
        </w:rPr>
        <w:lastRenderedPageBreak/>
        <w:t>6</w:t>
      </w:r>
      <w:r w:rsidRPr="00FF00C9">
        <w:rPr>
          <w:sz w:val="24"/>
          <w:szCs w:val="24"/>
          <w:u w:val="single"/>
          <w:lang w:val="sr-Latn-RS"/>
        </w:rPr>
        <w:t>. Postavljanje stope učenja za Adam optimizator, kompajliranje modela sa odabranim optimizatorom i gubitkom:</w:t>
      </w:r>
    </w:p>
    <w:p w:rsidR="00FF00C9" w:rsidRDefault="00FF00C9" w:rsidP="00FF00C9">
      <w:pPr>
        <w:rPr>
          <w:lang w:val="sr-Latn-RS"/>
        </w:rPr>
      </w:pPr>
    </w:p>
    <w:p w:rsidR="00FF00C9" w:rsidRDefault="00947553" w:rsidP="00FF00C9">
      <w:pPr>
        <w:jc w:val="center"/>
        <w:rPr>
          <w:lang w:val="sr-Latn-RS"/>
        </w:rPr>
      </w:pPr>
      <w:r>
        <w:rPr>
          <w:lang w:val="sr-Latn-RS"/>
        </w:rPr>
        <w:pict>
          <v:shape id="_x0000_i1031" type="#_x0000_t75" style="width:467.55pt;height:85.85pt">
            <v:imagedata r:id="rId16" o:title="Screenshot 2023-05-27 175347"/>
          </v:shape>
        </w:pict>
      </w:r>
    </w:p>
    <w:p w:rsidR="00FF00C9" w:rsidRDefault="00FF00C9" w:rsidP="00FF00C9">
      <w:pPr>
        <w:jc w:val="center"/>
        <w:rPr>
          <w:lang w:val="sr-Latn-RS"/>
        </w:rPr>
      </w:pPr>
      <w:r>
        <w:rPr>
          <w:lang w:val="sr-Latn-RS"/>
        </w:rPr>
        <w:t>Slika 7) Stopa učenja i kompajliranje</w:t>
      </w:r>
    </w:p>
    <w:p w:rsidR="00FF00C9" w:rsidRDefault="00FF00C9" w:rsidP="00FF00C9">
      <w:pPr>
        <w:jc w:val="center"/>
        <w:rPr>
          <w:lang w:val="sr-Latn-RS"/>
        </w:rPr>
      </w:pPr>
    </w:p>
    <w:p w:rsidR="00A00E14" w:rsidRDefault="00A00E14" w:rsidP="00A00E14">
      <w:pPr>
        <w:rPr>
          <w:lang w:val="sr-Latn-RS"/>
        </w:rPr>
      </w:pPr>
      <w:r w:rsidRPr="00A00E14">
        <w:rPr>
          <w:lang w:val="sr-Latn-RS"/>
        </w:rPr>
        <w:t>Stopa učenja (learning rate) je važan hiperparametar koji određuje koliko brzo će se model prilagođavati tokom procesa optimizacije. Za Adam optimizator, stopa učenja predstavlja korak veličine kojim će se ažurirati te</w:t>
      </w:r>
      <w:r>
        <w:rPr>
          <w:lang w:val="sr-Latn-RS"/>
        </w:rPr>
        <w:t>žine modela u svakoj iteraciji.</w:t>
      </w:r>
    </w:p>
    <w:p w:rsidR="00A00E14" w:rsidRPr="00A00E14" w:rsidRDefault="00A00E14" w:rsidP="00A00E14">
      <w:pPr>
        <w:rPr>
          <w:lang w:val="sr-Latn-RS"/>
        </w:rPr>
      </w:pPr>
      <w:r w:rsidRPr="00A00E14">
        <w:rPr>
          <w:lang w:val="sr-Latn-RS"/>
        </w:rPr>
        <w:t>Kada se model kompajlira, specificira se funkcija gubitka (loss function) koja se koristi za procenu razlike između stvarnih vrednosti i predviđenih vrednosti modela. Cilj je minimizirati ovu funkciju gubitka kako bi se model prilagodio što bolje.</w:t>
      </w:r>
    </w:p>
    <w:p w:rsidR="00A00E14" w:rsidRPr="00A00E14" w:rsidRDefault="00A00E14" w:rsidP="00A00E14">
      <w:pPr>
        <w:rPr>
          <w:lang w:val="sr-Latn-RS"/>
        </w:rPr>
      </w:pPr>
      <w:r w:rsidRPr="00A00E14">
        <w:rPr>
          <w:lang w:val="sr-Latn-RS"/>
        </w:rPr>
        <w:t>Takođe, optimizator se odabire za optimizaciju modela. U ovom slučaju, koristi se Adam optimizator, koji kombinuje prednosti adaptivnog momentuma (adaptive momentum) i RMSprop optimizatora. Adam optimizator prilagođava stopu učenja za svaki parametar zasebno, što mu omogućava da se prilagodi brzinama konvergencije različitih parametara.</w:t>
      </w:r>
    </w:p>
    <w:p w:rsidR="00FF00C9" w:rsidRDefault="00A00E14" w:rsidP="00A00E14">
      <w:pPr>
        <w:rPr>
          <w:lang w:val="sr-Latn-RS"/>
        </w:rPr>
      </w:pPr>
      <w:r w:rsidRPr="00A00E14">
        <w:rPr>
          <w:lang w:val="sr-Latn-RS"/>
        </w:rPr>
        <w:t>Kada je model kompajliran, spreman je za treniranje, gde će se težine i parametri modela ažurirati iterativno kako bi se minimizovala funkcija gubitka na trening podacima.</w:t>
      </w:r>
    </w:p>
    <w:p w:rsidR="00FF00C9" w:rsidRDefault="00FF00C9" w:rsidP="00FF00C9">
      <w:pPr>
        <w:rPr>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A00E14" w:rsidRDefault="00A00E14" w:rsidP="00FF00C9">
      <w:pPr>
        <w:rPr>
          <w:sz w:val="24"/>
          <w:szCs w:val="24"/>
          <w:u w:val="single"/>
          <w:lang w:val="sr-Latn-RS"/>
        </w:rPr>
      </w:pPr>
    </w:p>
    <w:p w:rsidR="00FF00C9" w:rsidRDefault="00FF00C9" w:rsidP="00FF00C9">
      <w:pPr>
        <w:rPr>
          <w:sz w:val="24"/>
          <w:szCs w:val="24"/>
          <w:u w:val="single"/>
          <w:lang w:val="sr-Latn-RS"/>
        </w:rPr>
      </w:pPr>
      <w:r w:rsidRPr="00FF00C9">
        <w:rPr>
          <w:sz w:val="24"/>
          <w:szCs w:val="24"/>
          <w:u w:val="single"/>
          <w:lang w:val="sr-Latn-RS"/>
        </w:rPr>
        <w:lastRenderedPageBreak/>
        <w:t>7. Treniranje modela na trening skupu podataka:</w:t>
      </w:r>
    </w:p>
    <w:p w:rsidR="00FF00C9" w:rsidRDefault="00FF00C9" w:rsidP="00FF00C9">
      <w:pPr>
        <w:rPr>
          <w:sz w:val="24"/>
          <w:szCs w:val="24"/>
          <w:u w:val="single"/>
          <w:lang w:val="sr-Latn-RS"/>
        </w:rPr>
      </w:pPr>
    </w:p>
    <w:p w:rsidR="00FF00C9" w:rsidRDefault="00947553" w:rsidP="00FF00C9">
      <w:pPr>
        <w:jc w:val="center"/>
        <w:rPr>
          <w:sz w:val="24"/>
          <w:szCs w:val="24"/>
          <w:u w:val="single"/>
          <w:lang w:val="sr-Latn-RS"/>
        </w:rPr>
      </w:pPr>
      <w:r>
        <w:rPr>
          <w:sz w:val="24"/>
          <w:szCs w:val="24"/>
          <w:u w:val="single"/>
          <w:lang w:val="sr-Latn-RS"/>
        </w:rPr>
        <w:pict>
          <v:shape id="_x0000_i1032" type="#_x0000_t75" style="width:468pt;height:31.4pt">
            <v:imagedata r:id="rId17" o:title="Screenshot 2023-05-27 175612"/>
          </v:shape>
        </w:pict>
      </w:r>
    </w:p>
    <w:p w:rsidR="00FF00C9" w:rsidRDefault="00FF00C9" w:rsidP="00FF00C9">
      <w:pPr>
        <w:jc w:val="center"/>
        <w:rPr>
          <w:szCs w:val="24"/>
          <w:lang w:val="sr-Latn-RS"/>
        </w:rPr>
      </w:pPr>
      <w:r>
        <w:rPr>
          <w:szCs w:val="24"/>
          <w:lang w:val="sr-Latn-RS"/>
        </w:rPr>
        <w:t>Slika 8) Treniranje modela</w:t>
      </w:r>
    </w:p>
    <w:p w:rsidR="00FF00C9" w:rsidRDefault="00FF00C9" w:rsidP="00FF00C9">
      <w:pPr>
        <w:jc w:val="center"/>
        <w:rPr>
          <w:szCs w:val="24"/>
          <w:lang w:val="sr-Latn-RS"/>
        </w:rPr>
      </w:pPr>
    </w:p>
    <w:p w:rsidR="00FF00C9" w:rsidRDefault="00FF00C9" w:rsidP="00FF00C9">
      <w:pPr>
        <w:rPr>
          <w:szCs w:val="24"/>
          <w:lang w:val="sr-Latn-RS"/>
        </w:rPr>
      </w:pPr>
      <w:r w:rsidRPr="00FF00C9">
        <w:rPr>
          <w:szCs w:val="24"/>
          <w:lang w:val="sr-Latn-RS"/>
        </w:rPr>
        <w:t>Model se trenira na trening podacima tokom određenog broja epoha (epochs) i veličine paketa (batch size). Epoha predstavlja prolazak kroz ceo trening skup podataka, dok veličina paketa određuje koliko uzoraka se koristi u</w:t>
      </w:r>
      <w:r>
        <w:rPr>
          <w:szCs w:val="24"/>
          <w:lang w:val="sr-Latn-RS"/>
        </w:rPr>
        <w:t xml:space="preserve"> svakoj iteraciji optimizacije.</w:t>
      </w:r>
    </w:p>
    <w:p w:rsidR="00FF00C9" w:rsidRPr="00FF00C9" w:rsidRDefault="00FF00C9" w:rsidP="00FF00C9">
      <w:pPr>
        <w:rPr>
          <w:szCs w:val="24"/>
          <w:lang w:val="sr-Latn-RS"/>
        </w:rPr>
      </w:pPr>
      <w:r w:rsidRPr="00FF00C9">
        <w:rPr>
          <w:szCs w:val="24"/>
          <w:lang w:val="sr-Latn-RS"/>
        </w:rPr>
        <w:t>Tokom treninga, koristi se validacioni skup podataka kako bi se evaluirala performansa modela. Na kraju svake epohe, model se evaluira na validacionom skupu kako bi se proverilo kako se performansa modela poboljšava tokom treninga.</w:t>
      </w:r>
    </w:p>
    <w:p w:rsidR="00FF00C9" w:rsidRDefault="00FF00C9" w:rsidP="00FF00C9">
      <w:pPr>
        <w:rPr>
          <w:szCs w:val="24"/>
          <w:lang w:val="sr-Latn-RS"/>
        </w:rPr>
      </w:pPr>
      <w:r w:rsidRPr="00FF00C9">
        <w:rPr>
          <w:szCs w:val="24"/>
          <w:lang w:val="sr-Latn-RS"/>
        </w:rPr>
        <w:t>Ovaj proces se ponavlja kroz zadati broj epoha, gde model prilagođava svoje težine i parametre kako bi minimizirao funkciju gubitka na trening skupu podataka. Cilj je da se model generalizuje i postigne dobre rezultate ne samo na trening podacima već i na novim, neviđenim podacima.</w:t>
      </w:r>
    </w:p>
    <w:p w:rsidR="00A00E14" w:rsidRDefault="00A00E14" w:rsidP="00FF00C9">
      <w:pPr>
        <w:rPr>
          <w:szCs w:val="24"/>
          <w:lang w:val="sr-Latn-RS"/>
        </w:rPr>
      </w:pPr>
    </w:p>
    <w:p w:rsidR="00A00E14" w:rsidRDefault="00A00E14" w:rsidP="00FF00C9">
      <w:pPr>
        <w:rPr>
          <w:sz w:val="24"/>
          <w:u w:val="single"/>
          <w:lang w:val="sr-Latn-RS"/>
        </w:rPr>
      </w:pPr>
      <w:r>
        <w:rPr>
          <w:sz w:val="24"/>
          <w:szCs w:val="24"/>
          <w:u w:val="single"/>
          <w:lang w:val="sr-Latn-RS"/>
        </w:rPr>
        <w:t xml:space="preserve">8. </w:t>
      </w:r>
      <w:r w:rsidRPr="00A00E14">
        <w:rPr>
          <w:sz w:val="24"/>
          <w:u w:val="single"/>
          <w:lang w:val="sr-Latn-RS"/>
        </w:rPr>
        <w:t>Prikaz tačnosti modela tokom treniranja</w:t>
      </w:r>
      <w:r>
        <w:rPr>
          <w:sz w:val="24"/>
          <w:u w:val="single"/>
          <w:lang w:val="sr-Latn-RS"/>
        </w:rPr>
        <w:t>:</w:t>
      </w:r>
    </w:p>
    <w:p w:rsidR="00A00E14" w:rsidRDefault="00A00E14" w:rsidP="00FF00C9">
      <w:pPr>
        <w:rPr>
          <w:sz w:val="24"/>
          <w:u w:val="single"/>
          <w:lang w:val="sr-Latn-RS"/>
        </w:rPr>
      </w:pPr>
    </w:p>
    <w:p w:rsidR="00A00E14" w:rsidRDefault="00947553" w:rsidP="00A00E14">
      <w:pPr>
        <w:jc w:val="center"/>
        <w:rPr>
          <w:sz w:val="24"/>
          <w:u w:val="single"/>
          <w:lang w:val="sr-Latn-RS"/>
        </w:rPr>
      </w:pPr>
      <w:r>
        <w:rPr>
          <w:sz w:val="24"/>
          <w:u w:val="single"/>
          <w:lang w:val="sr-Latn-RS"/>
        </w:rPr>
        <w:pict>
          <v:shape id="_x0000_i1033" type="#_x0000_t75" style="width:333.7pt;height:123.7pt">
            <v:imagedata r:id="rId18" o:title="Screenshot 2023-05-27 180610"/>
          </v:shape>
        </w:pict>
      </w:r>
    </w:p>
    <w:p w:rsidR="00A00E14" w:rsidRDefault="00A00E14" w:rsidP="00A00E14">
      <w:pPr>
        <w:jc w:val="center"/>
        <w:rPr>
          <w:lang w:val="sr-Latn-RS"/>
        </w:rPr>
      </w:pPr>
      <w:r>
        <w:rPr>
          <w:lang w:val="sr-Latn-RS"/>
        </w:rPr>
        <w:t>Slika 9) Prikaz tačnosti</w:t>
      </w:r>
    </w:p>
    <w:p w:rsidR="00A00E14" w:rsidRDefault="00A00E14" w:rsidP="00A00E14">
      <w:pPr>
        <w:jc w:val="center"/>
        <w:rPr>
          <w:lang w:val="sr-Latn-RS"/>
        </w:rPr>
      </w:pPr>
    </w:p>
    <w:p w:rsidR="00A00E14" w:rsidRDefault="00A00E14" w:rsidP="00A00E14">
      <w:pPr>
        <w:rPr>
          <w:szCs w:val="24"/>
          <w:lang w:val="sr-Latn-RS"/>
        </w:rPr>
      </w:pPr>
      <w:r w:rsidRPr="00A00E14">
        <w:rPr>
          <w:szCs w:val="24"/>
          <w:lang w:val="sr-Latn-RS"/>
        </w:rPr>
        <w:t>Ovaj kod se koristi za vizualizaciju tačnosti (accuracy) modela tokom treninga i validacije.</w:t>
      </w:r>
    </w:p>
    <w:p w:rsidR="00DA2299" w:rsidRDefault="00DA2299" w:rsidP="00A00E14">
      <w:pPr>
        <w:rPr>
          <w:szCs w:val="24"/>
          <w:lang w:val="sr-Latn-RS"/>
        </w:rPr>
      </w:pPr>
    </w:p>
    <w:p w:rsidR="00DA2299" w:rsidRDefault="00001124" w:rsidP="00001124">
      <w:pPr>
        <w:pStyle w:val="ListParagraph"/>
        <w:numPr>
          <w:ilvl w:val="0"/>
          <w:numId w:val="23"/>
        </w:numPr>
        <w:rPr>
          <w:szCs w:val="24"/>
          <w:lang w:val="sr-Latn-RS"/>
        </w:rPr>
      </w:pPr>
      <w:r w:rsidRPr="00001124">
        <w:rPr>
          <w:szCs w:val="24"/>
          <w:lang w:val="sr-Latn-RS"/>
        </w:rPr>
        <w:lastRenderedPageBreak/>
        <w:t>plt.plot(history.history['accuracy'])  crta liniju koja prikazuje tačnost (accuracy) modela na trening skupu tokom svake epohe.</w:t>
      </w:r>
    </w:p>
    <w:p w:rsidR="00001124" w:rsidRDefault="00001124" w:rsidP="00001124">
      <w:pPr>
        <w:pStyle w:val="ListParagraph"/>
        <w:numPr>
          <w:ilvl w:val="0"/>
          <w:numId w:val="23"/>
        </w:numPr>
        <w:rPr>
          <w:szCs w:val="24"/>
          <w:lang w:val="sr-Latn-RS"/>
        </w:rPr>
      </w:pPr>
      <w:r w:rsidRPr="00001124">
        <w:rPr>
          <w:szCs w:val="24"/>
          <w:lang w:val="sr-Latn-RS"/>
        </w:rPr>
        <w:t>plt.plot(history.history['val_accuracy'])  crta liniju koja prikazuje tačnost modela na validacionom skupu tokom svake epohe.</w:t>
      </w:r>
    </w:p>
    <w:p w:rsidR="00001124" w:rsidRDefault="00001124" w:rsidP="00001124">
      <w:pPr>
        <w:pStyle w:val="ListParagraph"/>
        <w:numPr>
          <w:ilvl w:val="0"/>
          <w:numId w:val="23"/>
        </w:numPr>
        <w:rPr>
          <w:szCs w:val="24"/>
          <w:lang w:val="sr-Latn-RS"/>
        </w:rPr>
      </w:pPr>
      <w:r w:rsidRPr="00001124">
        <w:rPr>
          <w:szCs w:val="24"/>
          <w:lang w:val="sr-Latn-RS"/>
        </w:rPr>
        <w:t>plt.title('Model Accuracy')  postavlja naslov dijagrama na "Model Accuracy".</w:t>
      </w:r>
    </w:p>
    <w:p w:rsidR="00001124" w:rsidRDefault="00001124" w:rsidP="00001124">
      <w:pPr>
        <w:pStyle w:val="ListParagraph"/>
        <w:numPr>
          <w:ilvl w:val="0"/>
          <w:numId w:val="23"/>
        </w:numPr>
        <w:rPr>
          <w:szCs w:val="24"/>
          <w:lang w:val="sr-Latn-RS"/>
        </w:rPr>
      </w:pPr>
      <w:r w:rsidRPr="00001124">
        <w:rPr>
          <w:szCs w:val="24"/>
          <w:lang w:val="sr-Latn-RS"/>
        </w:rPr>
        <w:t>plt.xlabel('Epoch') postavlja oznaku x-ose na "Epoch" (epoha), predstavljajući broj epohe.</w:t>
      </w:r>
    </w:p>
    <w:p w:rsidR="00001124" w:rsidRDefault="00001124" w:rsidP="00001124">
      <w:pPr>
        <w:pStyle w:val="ListParagraph"/>
        <w:numPr>
          <w:ilvl w:val="0"/>
          <w:numId w:val="23"/>
        </w:numPr>
        <w:rPr>
          <w:szCs w:val="24"/>
          <w:lang w:val="sr-Latn-RS"/>
        </w:rPr>
      </w:pPr>
      <w:r w:rsidRPr="00001124">
        <w:rPr>
          <w:szCs w:val="24"/>
          <w:lang w:val="sr-Latn-RS"/>
        </w:rPr>
        <w:t>plt.ylabel('Accuracy')  postavlja oznaku y-ose na "Accuracy" (tačnost), predstavljajući vrednosti tačnosti modela.</w:t>
      </w:r>
    </w:p>
    <w:p w:rsidR="00001124" w:rsidRDefault="00001124" w:rsidP="00001124">
      <w:pPr>
        <w:pStyle w:val="ListParagraph"/>
        <w:numPr>
          <w:ilvl w:val="0"/>
          <w:numId w:val="23"/>
        </w:numPr>
        <w:rPr>
          <w:szCs w:val="24"/>
          <w:lang w:val="sr-Latn-RS"/>
        </w:rPr>
      </w:pPr>
      <w:r w:rsidRPr="00001124">
        <w:rPr>
          <w:szCs w:val="24"/>
          <w:lang w:val="sr-Latn-RS"/>
        </w:rPr>
        <w:t>plt.legend(['Train', 'Validation'], loc='upper left')  postavlja legendu dijagrama, gde se "Train" odnosi na trening tačnost, a "Validation" na tačnost na validacionom skupu. "loc='upper left'" postavlja legendu u gornji levi ugao dijagrama.</w:t>
      </w:r>
    </w:p>
    <w:p w:rsidR="00001124" w:rsidRPr="00DA2299" w:rsidRDefault="00001124" w:rsidP="00001124">
      <w:pPr>
        <w:pStyle w:val="ListParagraph"/>
        <w:numPr>
          <w:ilvl w:val="0"/>
          <w:numId w:val="23"/>
        </w:numPr>
        <w:rPr>
          <w:szCs w:val="24"/>
          <w:lang w:val="sr-Latn-RS"/>
        </w:rPr>
      </w:pPr>
      <w:r w:rsidRPr="00001124">
        <w:rPr>
          <w:szCs w:val="24"/>
          <w:lang w:val="sr-Latn-RS"/>
        </w:rPr>
        <w:t>plt.show()  prikazuje dijagram tačnosti modela.</w:t>
      </w:r>
    </w:p>
    <w:p w:rsidR="00A00E14" w:rsidRPr="00A00E14" w:rsidRDefault="00A00E14" w:rsidP="00A00E14">
      <w:pPr>
        <w:rPr>
          <w:szCs w:val="24"/>
          <w:lang w:val="sr-Latn-RS"/>
        </w:rPr>
      </w:pPr>
    </w:p>
    <w:p w:rsidR="00DA2299" w:rsidRPr="00DA2299" w:rsidRDefault="00947553" w:rsidP="00DA2299">
      <w:pPr>
        <w:pStyle w:val="ListParagraph"/>
        <w:rPr>
          <w:szCs w:val="24"/>
          <w:lang w:val="sr-Latn-RS"/>
        </w:rPr>
      </w:pPr>
      <w:r>
        <w:rPr>
          <w:lang w:val="sr-Latn-RS"/>
        </w:rPr>
        <w:pict>
          <v:shape id="_x0000_i1034" type="#_x0000_t75" style="width:384.9pt;height:327.7pt">
            <v:imagedata r:id="rId19" o:title="Screenshot 2023-05-27 181311"/>
          </v:shape>
        </w:pict>
      </w:r>
    </w:p>
    <w:p w:rsidR="00DA2299" w:rsidRPr="00A00E14" w:rsidRDefault="00DA2299" w:rsidP="00DA2299">
      <w:pPr>
        <w:jc w:val="center"/>
        <w:rPr>
          <w:szCs w:val="24"/>
          <w:lang w:val="sr-Latn-RS"/>
        </w:rPr>
      </w:pPr>
      <w:r>
        <w:rPr>
          <w:szCs w:val="24"/>
          <w:lang w:val="sr-Latn-RS"/>
        </w:rPr>
        <w:t>Slika 10) Dijagram tačnosti</w:t>
      </w:r>
    </w:p>
    <w:p w:rsidR="00A00E14" w:rsidRPr="00A00E14" w:rsidRDefault="00A00E14" w:rsidP="00A00E14">
      <w:pPr>
        <w:rPr>
          <w:szCs w:val="24"/>
          <w:lang w:val="sr-Latn-RS"/>
        </w:rPr>
      </w:pPr>
    </w:p>
    <w:p w:rsidR="00A00E14" w:rsidRDefault="00A00E14" w:rsidP="00A00E14">
      <w:pPr>
        <w:rPr>
          <w:szCs w:val="24"/>
          <w:lang w:val="sr-Latn-RS"/>
        </w:rPr>
      </w:pPr>
      <w:r w:rsidRPr="00A00E14">
        <w:rPr>
          <w:szCs w:val="24"/>
          <w:lang w:val="sr-Latn-RS"/>
        </w:rPr>
        <w:t xml:space="preserve">Ovim dijagramom možete pratiti kako se tačnost modela menja tokom epoha i uporediti tačnost modela na trening i validacionom skupu. Ako su linije blizu ili paralelne, to bi moglo ukazivati na dobru </w:t>
      </w:r>
      <w:r w:rsidRPr="00A00E14">
        <w:rPr>
          <w:szCs w:val="24"/>
          <w:lang w:val="sr-Latn-RS"/>
        </w:rPr>
        <w:lastRenderedPageBreak/>
        <w:t>generalizaciju modela. U suprotnom, razlika između linija bi mogla ukazivati na overfitting ili underfitting modela.</w:t>
      </w:r>
    </w:p>
    <w:p w:rsidR="00DA2299" w:rsidRDefault="00DA2299" w:rsidP="00A00E14">
      <w:pPr>
        <w:rPr>
          <w:szCs w:val="24"/>
          <w:lang w:val="sr-Latn-RS"/>
        </w:rPr>
      </w:pPr>
    </w:p>
    <w:p w:rsidR="00DA2299" w:rsidRDefault="00DA2299" w:rsidP="00DA2299">
      <w:pPr>
        <w:rPr>
          <w:sz w:val="24"/>
          <w:u w:val="single"/>
          <w:lang w:val="sr-Latn-RS"/>
        </w:rPr>
      </w:pPr>
      <w:r w:rsidRPr="00DA2299">
        <w:rPr>
          <w:sz w:val="24"/>
          <w:szCs w:val="24"/>
          <w:u w:val="single"/>
          <w:lang w:val="sr-Latn-RS"/>
        </w:rPr>
        <w:t xml:space="preserve">9. </w:t>
      </w:r>
      <w:r w:rsidRPr="00DA2299">
        <w:rPr>
          <w:sz w:val="24"/>
          <w:u w:val="single"/>
          <w:lang w:val="sr-Latn-RS"/>
        </w:rPr>
        <w:t>Predviđanje klasa za normalizovane podatke iz testnog skupa, Izračunavanje tačnosti mo</w:t>
      </w:r>
      <w:r>
        <w:rPr>
          <w:sz w:val="24"/>
          <w:u w:val="single"/>
          <w:lang w:val="sr-Latn-RS"/>
        </w:rPr>
        <w:t>dela i prikaz matrice konfuzije:</w:t>
      </w:r>
    </w:p>
    <w:p w:rsidR="00DA2299" w:rsidRDefault="00DA2299" w:rsidP="00DA2299">
      <w:pPr>
        <w:rPr>
          <w:sz w:val="24"/>
          <w:u w:val="single"/>
          <w:lang w:val="sr-Latn-RS"/>
        </w:rPr>
      </w:pPr>
    </w:p>
    <w:p w:rsidR="00DA2299" w:rsidRDefault="00947553" w:rsidP="00DA2299">
      <w:pPr>
        <w:jc w:val="center"/>
        <w:rPr>
          <w:sz w:val="24"/>
          <w:u w:val="single"/>
          <w:lang w:val="sr-Latn-RS"/>
        </w:rPr>
      </w:pPr>
      <w:r>
        <w:rPr>
          <w:sz w:val="24"/>
          <w:u w:val="single"/>
          <w:lang w:val="sr-Latn-RS"/>
        </w:rPr>
        <w:pict>
          <v:shape id="_x0000_i1035" type="#_x0000_t75" style="width:298.15pt;height:161.55pt">
            <v:imagedata r:id="rId20" o:title="Screenshot 2023-05-27 181704"/>
          </v:shape>
        </w:pict>
      </w:r>
    </w:p>
    <w:p w:rsidR="00DA2299" w:rsidRDefault="00DA2299" w:rsidP="00DA2299">
      <w:pPr>
        <w:jc w:val="center"/>
        <w:rPr>
          <w:lang w:val="sr-Latn-RS"/>
        </w:rPr>
      </w:pPr>
      <w:r>
        <w:rPr>
          <w:lang w:val="sr-Latn-RS"/>
        </w:rPr>
        <w:t>Slika 11) Predvidjanje klase, izračunavanje tačnosti i prikaz matrice konfuzije</w:t>
      </w:r>
    </w:p>
    <w:p w:rsidR="00001124" w:rsidRDefault="00001124" w:rsidP="00001124">
      <w:pPr>
        <w:rPr>
          <w:lang w:val="sr-Latn-RS"/>
        </w:rPr>
      </w:pPr>
      <w:r>
        <w:rPr>
          <w:lang w:val="sr-Latn-RS"/>
        </w:rPr>
        <w:t>Ovde</w:t>
      </w:r>
      <w:r w:rsidRPr="00001124">
        <w:rPr>
          <w:lang w:val="sr-Latn-RS"/>
        </w:rPr>
        <w:t xml:space="preserve"> se vrši predviđanje klasa za normalizovani skup podataka X_test koristeći obučeni model. Nakon toga, izračunava se tačnost (accuracy) predikcija i prikazuje matrica konfuzije (confusion matrix).</w:t>
      </w:r>
    </w:p>
    <w:p w:rsidR="00001124" w:rsidRDefault="00001124" w:rsidP="00001124">
      <w:pPr>
        <w:pStyle w:val="ListParagraph"/>
        <w:numPr>
          <w:ilvl w:val="0"/>
          <w:numId w:val="24"/>
        </w:numPr>
        <w:rPr>
          <w:lang w:val="sr-Latn-RS"/>
        </w:rPr>
      </w:pPr>
      <w:r w:rsidRPr="00001124">
        <w:rPr>
          <w:lang w:val="sr-Latn-RS"/>
        </w:rPr>
        <w:t>y_pred = model.predict(X_test) koristi se trenirani model da bi se predvidele klase za ulazne podatke X_test. Rezultat je vektor verovatnoća za svaku klasu za svaki podatak u X_test.</w:t>
      </w:r>
    </w:p>
    <w:p w:rsidR="00001124" w:rsidRDefault="00001124" w:rsidP="00001124">
      <w:pPr>
        <w:pStyle w:val="ListParagraph"/>
        <w:numPr>
          <w:ilvl w:val="0"/>
          <w:numId w:val="24"/>
        </w:numPr>
        <w:rPr>
          <w:lang w:val="sr-Latn-RS"/>
        </w:rPr>
      </w:pPr>
      <w:r w:rsidRPr="00001124">
        <w:rPr>
          <w:lang w:val="sr-Latn-RS"/>
        </w:rPr>
        <w:t>y_pred_decoded = np.argmax(y_pred, axis=1) koristi se np.argmax funkcija kako bi se pronašao indeks klase sa najvećom verovatnoćom za svaki podatak u y_pred. To rezultira vektorom koji sadrži predviđene klase za X_test.</w:t>
      </w:r>
    </w:p>
    <w:p w:rsidR="00001124" w:rsidRDefault="00001124" w:rsidP="00001124">
      <w:pPr>
        <w:pStyle w:val="ListParagraph"/>
        <w:numPr>
          <w:ilvl w:val="0"/>
          <w:numId w:val="24"/>
        </w:numPr>
        <w:rPr>
          <w:lang w:val="sr-Latn-RS"/>
        </w:rPr>
      </w:pPr>
      <w:r w:rsidRPr="00001124">
        <w:rPr>
          <w:lang w:val="sr-Latn-RS"/>
        </w:rPr>
        <w:t>accuracy = accuracy_score(y_test, y_pred_decoded) koristi se funkcija accuracy_score iz scikit-learn biblioteke za izračunavanje tačnosti (accuracy) predikcija. Ova funkcija poredi prave vrednosti ciljne promenljive y_test sa predviđenim vrednostima y_pred_decoded i izračunava tačnost kao udeo tačno predviđenih instanci u ukupnom broju instanci.</w:t>
      </w:r>
    </w:p>
    <w:p w:rsidR="00001124" w:rsidRDefault="00001124" w:rsidP="00001124">
      <w:pPr>
        <w:pStyle w:val="ListParagraph"/>
        <w:numPr>
          <w:ilvl w:val="0"/>
          <w:numId w:val="24"/>
        </w:numPr>
        <w:rPr>
          <w:lang w:val="sr-Latn-RS"/>
        </w:rPr>
      </w:pPr>
      <w:r w:rsidRPr="00001124">
        <w:rPr>
          <w:lang w:val="sr-Latn-RS"/>
        </w:rPr>
        <w:t>cm = confusion_matrix(y_test, y_pred_decoded) koristi se funkcija confusion_matrix iz scikit-learn biblioteke za izračunavanje matrice konfuzije (confusion matrix). Ova matrica pruža uvid u tačnost modela za svaku klasu, kao i međusobne konfuzije između klasa.</w:t>
      </w:r>
    </w:p>
    <w:p w:rsidR="00001124" w:rsidRDefault="00001124" w:rsidP="00001124">
      <w:pPr>
        <w:pStyle w:val="ListParagraph"/>
        <w:numPr>
          <w:ilvl w:val="0"/>
          <w:numId w:val="24"/>
        </w:numPr>
        <w:rPr>
          <w:lang w:val="sr-Latn-RS"/>
        </w:rPr>
      </w:pPr>
      <w:r w:rsidRPr="00001124">
        <w:rPr>
          <w:lang w:val="sr-Latn-RS"/>
        </w:rPr>
        <w:t>print("Accuracy:", accuracy) prikazuje izračunatu tačnost modela.</w:t>
      </w:r>
    </w:p>
    <w:p w:rsidR="00001124" w:rsidRDefault="00001124" w:rsidP="00001124">
      <w:pPr>
        <w:pStyle w:val="ListParagraph"/>
        <w:numPr>
          <w:ilvl w:val="0"/>
          <w:numId w:val="24"/>
        </w:numPr>
        <w:rPr>
          <w:lang w:val="sr-Latn-RS"/>
        </w:rPr>
      </w:pPr>
      <w:r w:rsidRPr="00001124">
        <w:rPr>
          <w:lang w:val="sr-Latn-RS"/>
        </w:rPr>
        <w:t>print("Confusion Matrix:") prikazuje poruku "Confusion Matrix:" kako bi se naglasilo da će biti prikazana matrica konfuzije.</w:t>
      </w:r>
    </w:p>
    <w:p w:rsidR="00001124" w:rsidRDefault="00001124" w:rsidP="00001124">
      <w:pPr>
        <w:pStyle w:val="ListParagraph"/>
        <w:numPr>
          <w:ilvl w:val="0"/>
          <w:numId w:val="24"/>
        </w:numPr>
        <w:rPr>
          <w:lang w:val="sr-Latn-RS"/>
        </w:rPr>
      </w:pPr>
      <w:r w:rsidRPr="00001124">
        <w:rPr>
          <w:lang w:val="sr-Latn-RS"/>
        </w:rPr>
        <w:t>print(cm) prikazuje matricu konfuzije.</w:t>
      </w:r>
    </w:p>
    <w:p w:rsidR="00001124" w:rsidRDefault="00001124" w:rsidP="00001124">
      <w:pPr>
        <w:rPr>
          <w:lang w:val="sr-Latn-RS"/>
        </w:rPr>
      </w:pPr>
      <w:r w:rsidRPr="00001124">
        <w:rPr>
          <w:lang w:val="sr-Latn-RS"/>
        </w:rPr>
        <w:lastRenderedPageBreak/>
        <w:t>Ovim kodom dobijate informaciju o tačnosti modela na testiranom skupu podataka i prikazujete matricu konfuzije koja pruža detaljniji uvid u performanse modela za svaku klasu.</w:t>
      </w:r>
    </w:p>
    <w:p w:rsidR="00C64D59" w:rsidRDefault="00947553" w:rsidP="00C64D59">
      <w:pPr>
        <w:jc w:val="center"/>
        <w:rPr>
          <w:lang w:val="sr-Latn-RS"/>
        </w:rPr>
      </w:pPr>
      <w:r>
        <w:rPr>
          <w:lang w:val="sr-Latn-RS"/>
        </w:rPr>
        <w:pict>
          <v:shape id="_x0000_i1036" type="#_x0000_t75" style="width:467.55pt;height:97.85pt">
            <v:imagedata r:id="rId21" o:title="Screenshot 2023-05-27 181338"/>
          </v:shape>
        </w:pict>
      </w:r>
    </w:p>
    <w:p w:rsidR="00C64D59" w:rsidRDefault="00C64D59" w:rsidP="00C64D59">
      <w:pPr>
        <w:jc w:val="center"/>
        <w:rPr>
          <w:lang w:val="sr-Latn-RS"/>
        </w:rPr>
      </w:pPr>
      <w:r>
        <w:rPr>
          <w:lang w:val="sr-Latn-RS"/>
        </w:rPr>
        <w:t>Slika 12) Prikaz tacnosti</w:t>
      </w:r>
    </w:p>
    <w:p w:rsidR="00001124" w:rsidRDefault="00001124" w:rsidP="00001124">
      <w:pPr>
        <w:rPr>
          <w:lang w:val="sr-Latn-RS"/>
        </w:rPr>
      </w:pPr>
    </w:p>
    <w:p w:rsidR="00001124" w:rsidRDefault="00001124" w:rsidP="00001124">
      <w:pPr>
        <w:rPr>
          <w:sz w:val="24"/>
          <w:u w:val="single"/>
          <w:lang w:val="sr-Latn-RS"/>
        </w:rPr>
      </w:pPr>
      <w:r w:rsidRPr="00001124">
        <w:rPr>
          <w:sz w:val="24"/>
          <w:u w:val="single"/>
          <w:lang w:val="sr-Latn-RS"/>
        </w:rPr>
        <w:t>10. Prikaz matrice konfuzije:</w:t>
      </w:r>
    </w:p>
    <w:p w:rsidR="00001124" w:rsidRDefault="00001124" w:rsidP="00001124">
      <w:pPr>
        <w:rPr>
          <w:sz w:val="24"/>
          <w:u w:val="single"/>
          <w:lang w:val="sr-Latn-RS"/>
        </w:rPr>
      </w:pPr>
    </w:p>
    <w:p w:rsidR="00001124" w:rsidRDefault="00947553" w:rsidP="00001124">
      <w:pPr>
        <w:jc w:val="center"/>
        <w:rPr>
          <w:sz w:val="24"/>
          <w:u w:val="single"/>
          <w:lang w:val="sr-Latn-RS"/>
        </w:rPr>
      </w:pPr>
      <w:r>
        <w:rPr>
          <w:sz w:val="24"/>
          <w:u w:val="single"/>
          <w:lang w:val="sr-Latn-RS"/>
        </w:rPr>
        <w:pict>
          <v:shape id="_x0000_i1037" type="#_x0000_t75" style="width:467.55pt;height:88.6pt">
            <v:imagedata r:id="rId22" o:title="Screenshot 2023-05-27 182409"/>
          </v:shape>
        </w:pict>
      </w:r>
    </w:p>
    <w:p w:rsidR="00001124" w:rsidRDefault="00001124" w:rsidP="00001124">
      <w:pPr>
        <w:jc w:val="center"/>
        <w:rPr>
          <w:lang w:val="sr-Latn-RS"/>
        </w:rPr>
      </w:pPr>
      <w:r>
        <w:rPr>
          <w:lang w:val="sr-Latn-RS"/>
        </w:rPr>
        <w:t>S</w:t>
      </w:r>
      <w:r w:rsidR="00C64D59">
        <w:rPr>
          <w:lang w:val="sr-Latn-RS"/>
        </w:rPr>
        <w:t>lika 13</w:t>
      </w:r>
      <w:r>
        <w:rPr>
          <w:lang w:val="sr-Latn-RS"/>
        </w:rPr>
        <w:t>) Grafik matrice konfuzije kod</w:t>
      </w:r>
    </w:p>
    <w:p w:rsidR="00001124" w:rsidRPr="00001124" w:rsidRDefault="00001124" w:rsidP="00001124">
      <w:pPr>
        <w:jc w:val="center"/>
        <w:rPr>
          <w:lang w:val="sr-Latn-RS"/>
        </w:rPr>
      </w:pPr>
    </w:p>
    <w:p w:rsidR="00001124" w:rsidRPr="00001124" w:rsidRDefault="00001124" w:rsidP="00001124">
      <w:pPr>
        <w:rPr>
          <w:lang w:val="sr-Latn-RS"/>
        </w:rPr>
      </w:pPr>
    </w:p>
    <w:p w:rsidR="00DA2299" w:rsidRDefault="00001124" w:rsidP="00001124">
      <w:pPr>
        <w:rPr>
          <w:lang w:val="sr-Latn-RS"/>
        </w:rPr>
      </w:pPr>
      <w:r w:rsidRPr="00001124">
        <w:rPr>
          <w:lang w:val="sr-Latn-RS"/>
        </w:rPr>
        <w:t>U ovom delu koda se prikazuje matrica konfuzije (confusion matrix) koristeći funkcionalnost `ConfusionMatrixDisplay` iz biblioteke scikit-learn. Nakon što se kreira objekat `cm_display` sa matricom konfuzije i prikaznim oznakama klasa, poziva se metoda `plot` kako bi se prikazala matrica konfuzije.</w:t>
      </w:r>
    </w:p>
    <w:p w:rsidR="00001124" w:rsidRDefault="00001124" w:rsidP="00001124">
      <w:pPr>
        <w:pStyle w:val="ListParagraph"/>
        <w:numPr>
          <w:ilvl w:val="0"/>
          <w:numId w:val="25"/>
        </w:numPr>
        <w:rPr>
          <w:lang w:val="sr-Latn-RS"/>
        </w:rPr>
      </w:pPr>
      <w:r w:rsidRPr="00001124">
        <w:rPr>
          <w:lang w:val="sr-Latn-RS"/>
        </w:rPr>
        <w:t>`labels = label_encoder.classes_` dobija se niz oznaka klasa iz `label_encoder`, koji su korišćeni za enkodiranje ciljnih promenljivih. Ove oznake će se koristiti za prikaz na osama matrice konfuzije.</w:t>
      </w:r>
    </w:p>
    <w:p w:rsidR="00001124" w:rsidRDefault="00001124" w:rsidP="00001124">
      <w:pPr>
        <w:pStyle w:val="ListParagraph"/>
        <w:numPr>
          <w:ilvl w:val="0"/>
          <w:numId w:val="25"/>
        </w:numPr>
        <w:rPr>
          <w:lang w:val="sr-Latn-RS"/>
        </w:rPr>
      </w:pPr>
      <w:r w:rsidRPr="00001124">
        <w:rPr>
          <w:lang w:val="sr-Latn-RS"/>
        </w:rPr>
        <w:t>`cm_display = ConfusionMatrixDisplay(confusion_matrix=cm, display_labels=labels)` kreira se objekat `cm_display` sa matricom konfuzije `cm` i prikaznim oznakama klasa `labels`.</w:t>
      </w:r>
    </w:p>
    <w:p w:rsidR="00001124" w:rsidRDefault="00001124" w:rsidP="00001124">
      <w:pPr>
        <w:pStyle w:val="ListParagraph"/>
        <w:numPr>
          <w:ilvl w:val="0"/>
          <w:numId w:val="25"/>
        </w:numPr>
        <w:rPr>
          <w:lang w:val="sr-Latn-RS"/>
        </w:rPr>
      </w:pPr>
      <w:r w:rsidRPr="00001124">
        <w:rPr>
          <w:lang w:val="sr-Latn-RS"/>
        </w:rPr>
        <w:t>`cm_display.plot(cmap='Blues')` poziva se metoda `plot` na objektu `cm_display` kako bi se prikazala matrica konfuzije. Parametar `cmap='Blues'` se koristi za odabir boje za prikazivanje matrice konfuzije, u ovom slučaju koristi se plava boja.</w:t>
      </w:r>
    </w:p>
    <w:p w:rsidR="00001124" w:rsidRDefault="00001124" w:rsidP="00001124">
      <w:pPr>
        <w:pStyle w:val="ListParagraph"/>
        <w:numPr>
          <w:ilvl w:val="0"/>
          <w:numId w:val="25"/>
        </w:numPr>
        <w:rPr>
          <w:lang w:val="sr-Latn-RS"/>
        </w:rPr>
      </w:pPr>
      <w:r w:rsidRPr="00001124">
        <w:rPr>
          <w:lang w:val="sr-Latn-RS"/>
        </w:rPr>
        <w:t>`plt.title("Confusion Matrix")` postavlja naslov dijagrama na "Confusion Matrix".</w:t>
      </w:r>
    </w:p>
    <w:p w:rsidR="00001124" w:rsidRDefault="00001124" w:rsidP="00001124">
      <w:pPr>
        <w:pStyle w:val="ListParagraph"/>
        <w:numPr>
          <w:ilvl w:val="0"/>
          <w:numId w:val="25"/>
        </w:numPr>
        <w:rPr>
          <w:lang w:val="sr-Latn-RS"/>
        </w:rPr>
      </w:pPr>
      <w:r w:rsidRPr="00001124">
        <w:rPr>
          <w:lang w:val="sr-Latn-RS"/>
        </w:rPr>
        <w:t>`plt.show()` prikazuje dijagram matrice konfuzije.</w:t>
      </w:r>
    </w:p>
    <w:p w:rsidR="00001124" w:rsidRDefault="00001124" w:rsidP="00001124">
      <w:pPr>
        <w:rPr>
          <w:lang w:val="sr-Latn-RS"/>
        </w:rPr>
      </w:pPr>
      <w:r w:rsidRPr="00001124">
        <w:rPr>
          <w:lang w:val="sr-Latn-RS"/>
        </w:rPr>
        <w:lastRenderedPageBreak/>
        <w:t>Ovaj dijagram matrice konfuzije prikazuje vizuelnu reprezentaciju performansi modela za svaku klasu. Pomaže u razumevanju koliko dobro model klasifikuje instance za svaku klasu, kao i međusobne konfuzije između klasa.</w:t>
      </w:r>
    </w:p>
    <w:p w:rsidR="00001124" w:rsidRDefault="00001124" w:rsidP="00001124">
      <w:pPr>
        <w:rPr>
          <w:lang w:val="sr-Latn-RS"/>
        </w:rPr>
      </w:pPr>
    </w:p>
    <w:p w:rsidR="00001124" w:rsidRPr="00001124" w:rsidRDefault="00947553" w:rsidP="00001124">
      <w:pPr>
        <w:jc w:val="center"/>
        <w:rPr>
          <w:lang w:val="sr-Latn-RS"/>
        </w:rPr>
      </w:pPr>
      <w:r>
        <w:rPr>
          <w:lang w:val="sr-Latn-RS"/>
        </w:rPr>
        <w:pict>
          <v:shape id="_x0000_i1038" type="#_x0000_t75" style="width:467.55pt;height:407.1pt">
            <v:imagedata r:id="rId23" o:title="Screenshot 2023-05-27 181323"/>
          </v:shape>
        </w:pict>
      </w:r>
    </w:p>
    <w:p w:rsidR="00DA2299" w:rsidRPr="00DA2299" w:rsidRDefault="00001124" w:rsidP="00001124">
      <w:pPr>
        <w:jc w:val="center"/>
        <w:rPr>
          <w:lang w:val="sr-Latn-RS"/>
        </w:rPr>
      </w:pPr>
      <w:r>
        <w:rPr>
          <w:lang w:val="sr-Latn-RS"/>
        </w:rPr>
        <w:t>S</w:t>
      </w:r>
      <w:r w:rsidR="00C64D59">
        <w:rPr>
          <w:lang w:val="sr-Latn-RS"/>
        </w:rPr>
        <w:t>lika 14</w:t>
      </w:r>
      <w:r>
        <w:rPr>
          <w:lang w:val="sr-Latn-RS"/>
        </w:rPr>
        <w:t>) Grafik matrice konfuzije</w:t>
      </w:r>
    </w:p>
    <w:p w:rsidR="00DA2299" w:rsidRDefault="00DA2299" w:rsidP="00A00E14">
      <w:pPr>
        <w:rPr>
          <w:szCs w:val="24"/>
          <w:lang w:val="sr-Latn-RS"/>
        </w:rPr>
      </w:pPr>
    </w:p>
    <w:p w:rsidR="00DA2299" w:rsidRDefault="00DA2299" w:rsidP="00A00E14">
      <w:pPr>
        <w:rPr>
          <w:szCs w:val="24"/>
          <w:lang w:val="sr-Latn-RS"/>
        </w:rPr>
      </w:pPr>
    </w:p>
    <w:p w:rsidR="00DA2299" w:rsidRPr="00A00E14" w:rsidRDefault="00DA2299" w:rsidP="00A00E14">
      <w:pPr>
        <w:rPr>
          <w:szCs w:val="24"/>
          <w:lang w:val="sr-Latn-RS"/>
        </w:rPr>
      </w:pPr>
    </w:p>
    <w:p w:rsidR="00FF00C9" w:rsidRDefault="00FF00C9" w:rsidP="00FF00C9">
      <w:pPr>
        <w:rPr>
          <w:lang w:val="sr-Latn-RS"/>
        </w:rPr>
      </w:pPr>
    </w:p>
    <w:p w:rsidR="00FF00C9" w:rsidRPr="00FF00C9" w:rsidRDefault="00FF00C9" w:rsidP="00FF00C9">
      <w:pPr>
        <w:rPr>
          <w:lang w:val="sr-Latn-RS"/>
        </w:rPr>
      </w:pPr>
    </w:p>
    <w:p w:rsidR="002F7AAA" w:rsidRPr="002F7AAA" w:rsidRDefault="002F7AAA" w:rsidP="002F7AAA">
      <w:pPr>
        <w:rPr>
          <w:lang w:val="sr-Latn-RS"/>
        </w:rPr>
      </w:pPr>
    </w:p>
    <w:p w:rsidR="00AB34D6" w:rsidRDefault="00AB34D6" w:rsidP="00AB34D6">
      <w:pPr>
        <w:rPr>
          <w:lang w:val="sr-Latn-RS"/>
        </w:rPr>
      </w:pPr>
    </w:p>
    <w:p w:rsidR="00AB34D6" w:rsidRPr="00AB34D6" w:rsidRDefault="00AB34D6" w:rsidP="00AB34D6">
      <w:pPr>
        <w:rPr>
          <w:lang w:val="sr-Latn-RS"/>
        </w:rPr>
      </w:pPr>
    </w:p>
    <w:p w:rsidR="00AB34D6" w:rsidRPr="001A7BF9" w:rsidRDefault="00001124" w:rsidP="001A7BF9">
      <w:pPr>
        <w:rPr>
          <w:sz w:val="24"/>
          <w:szCs w:val="24"/>
          <w:u w:val="single"/>
          <w:lang w:val="sr-Latn-RS"/>
        </w:rPr>
      </w:pPr>
      <w:r w:rsidRPr="001A7BF9">
        <w:rPr>
          <w:sz w:val="24"/>
          <w:szCs w:val="24"/>
          <w:u w:val="single"/>
          <w:lang w:val="sr-Latn-RS"/>
        </w:rPr>
        <w:t>11. Prikaz arhitekture modela u obliku grafa:</w:t>
      </w:r>
    </w:p>
    <w:p w:rsidR="00001124" w:rsidRDefault="00947553" w:rsidP="00001124">
      <w:pPr>
        <w:ind w:left="720"/>
        <w:jc w:val="center"/>
        <w:rPr>
          <w:sz w:val="28"/>
          <w:u w:val="single"/>
          <w:lang w:val="sr-Latn-RS"/>
        </w:rPr>
      </w:pPr>
      <w:r>
        <w:rPr>
          <w:sz w:val="28"/>
          <w:u w:val="single"/>
          <w:lang w:val="sr-Latn-RS"/>
        </w:rPr>
        <w:pict>
          <v:shape id="_x0000_i1039" type="#_x0000_t75" style="width:467.55pt;height:36.45pt">
            <v:imagedata r:id="rId24" o:title="Screenshot 2023-05-27 182926"/>
          </v:shape>
        </w:pict>
      </w:r>
    </w:p>
    <w:p w:rsidR="00001124" w:rsidRDefault="00001124" w:rsidP="00001124">
      <w:pPr>
        <w:ind w:left="720"/>
        <w:jc w:val="center"/>
        <w:rPr>
          <w:lang w:val="sr-Latn-RS"/>
        </w:rPr>
      </w:pPr>
      <w:r>
        <w:rPr>
          <w:lang w:val="sr-Latn-RS"/>
        </w:rPr>
        <w:t xml:space="preserve">Slika </w:t>
      </w:r>
      <w:r w:rsidR="00C64D59">
        <w:rPr>
          <w:lang w:val="sr-Latn-RS"/>
        </w:rPr>
        <w:t>15</w:t>
      </w:r>
      <w:r>
        <w:rPr>
          <w:lang w:val="sr-Latn-RS"/>
        </w:rPr>
        <w:t>) Izgled arhitekture modela kod</w:t>
      </w:r>
    </w:p>
    <w:p w:rsidR="00D73707" w:rsidRDefault="00001124" w:rsidP="001A7BF9">
      <w:pPr>
        <w:rPr>
          <w:lang w:val="sr-Latn-RS"/>
        </w:rPr>
      </w:pPr>
      <w:r w:rsidRPr="00001124">
        <w:rPr>
          <w:lang w:val="sr-Latn-RS"/>
        </w:rPr>
        <w:t>U ovom delu koda se koristi funkcija `plot_model` iz biblioteke Ker</w:t>
      </w:r>
      <w:r w:rsidR="001A7BF9">
        <w:rPr>
          <w:lang w:val="sr-Latn-RS"/>
        </w:rPr>
        <w:t>as za prikaz arhitekture modela</w:t>
      </w:r>
    </w:p>
    <w:p w:rsidR="001A7BF9" w:rsidRDefault="001A7BF9" w:rsidP="001A7BF9">
      <w:pPr>
        <w:pStyle w:val="ListParagraph"/>
        <w:numPr>
          <w:ilvl w:val="0"/>
          <w:numId w:val="27"/>
        </w:numPr>
        <w:rPr>
          <w:lang w:val="sr-Latn-RS"/>
        </w:rPr>
      </w:pPr>
      <w:r w:rsidRPr="001A7BF9">
        <w:rPr>
          <w:lang w:val="sr-Latn-RS"/>
        </w:rPr>
        <w:t>Parametar `model` je objekat modela koji želimo da prikažemo.</w:t>
      </w:r>
    </w:p>
    <w:p w:rsidR="001A7BF9" w:rsidRDefault="001A7BF9" w:rsidP="001A7BF9">
      <w:pPr>
        <w:pStyle w:val="ListParagraph"/>
        <w:numPr>
          <w:ilvl w:val="0"/>
          <w:numId w:val="27"/>
        </w:numPr>
        <w:rPr>
          <w:lang w:val="sr-Latn-RS"/>
        </w:rPr>
      </w:pPr>
      <w:r w:rsidRPr="001A7BF9">
        <w:rPr>
          <w:lang w:val="sr-Latn-RS"/>
        </w:rPr>
        <w:t>Parametar `to_file='model_architecture.png'` specificira ime datoteke u koju će se sačuvati generisani dijagram. U ovom slučaju, dijagram će biti sačuvan u datoteci "model_architecture.png".</w:t>
      </w:r>
    </w:p>
    <w:p w:rsidR="001A7BF9" w:rsidRDefault="001A7BF9" w:rsidP="001A7BF9">
      <w:pPr>
        <w:pStyle w:val="ListParagraph"/>
        <w:numPr>
          <w:ilvl w:val="0"/>
          <w:numId w:val="27"/>
        </w:numPr>
        <w:rPr>
          <w:lang w:val="sr-Latn-RS"/>
        </w:rPr>
      </w:pPr>
      <w:r w:rsidRPr="001A7BF9">
        <w:rPr>
          <w:lang w:val="sr-Latn-RS"/>
        </w:rPr>
        <w:t>Parametar `show_shapes=True` određuje da li će se prikazati oblik ulaznih i izlaznih podataka za svaki sloj modela.</w:t>
      </w:r>
    </w:p>
    <w:p w:rsidR="001A7BF9" w:rsidRDefault="001A7BF9" w:rsidP="001A7BF9">
      <w:pPr>
        <w:pStyle w:val="ListParagraph"/>
        <w:numPr>
          <w:ilvl w:val="0"/>
          <w:numId w:val="27"/>
        </w:numPr>
        <w:rPr>
          <w:lang w:val="sr-Latn-RS"/>
        </w:rPr>
      </w:pPr>
      <w:r w:rsidRPr="001A7BF9">
        <w:rPr>
          <w:lang w:val="sr-Latn-RS"/>
        </w:rPr>
        <w:t>Parametar `show_layer_names=True` određuje da li će se prikazati nazivi slojeva modela.</w:t>
      </w:r>
    </w:p>
    <w:p w:rsidR="001A7BF9" w:rsidRDefault="001A7BF9" w:rsidP="001A7BF9">
      <w:pPr>
        <w:rPr>
          <w:lang w:val="sr-Latn-RS"/>
        </w:rPr>
      </w:pPr>
      <w:r w:rsidRPr="001A7BF9">
        <w:rPr>
          <w:lang w:val="sr-Latn-RS"/>
        </w:rPr>
        <w:t>Pozivanje ove funkcije generisaće dijagram arhitekture modela i sačuvati ga u datoteku "model_architecture.png". Dijagram prikazuje kako su slojevi povezani u modelu i omogućava vizuelni pregled strukture modela.</w:t>
      </w:r>
    </w:p>
    <w:p w:rsidR="001A7BF9" w:rsidRDefault="00947553" w:rsidP="001A7BF9">
      <w:pPr>
        <w:jc w:val="center"/>
        <w:rPr>
          <w:lang w:val="sr-Latn-RS"/>
        </w:rPr>
      </w:pPr>
      <w:r>
        <w:rPr>
          <w:lang w:val="sr-Latn-RS"/>
        </w:rPr>
        <w:lastRenderedPageBreak/>
        <w:pict>
          <v:shape id="_x0000_i1040" type="#_x0000_t75" style="width:164.3pt;height:4in">
            <v:imagedata r:id="rId25" o:title="Screenshot 2023-05-27 183226"/>
          </v:shape>
        </w:pict>
      </w:r>
    </w:p>
    <w:p w:rsidR="001A7BF9" w:rsidRDefault="001A7BF9" w:rsidP="001A7BF9">
      <w:pPr>
        <w:jc w:val="center"/>
        <w:rPr>
          <w:lang w:val="sr-Latn-RS"/>
        </w:rPr>
      </w:pPr>
      <w:r>
        <w:rPr>
          <w:lang w:val="sr-Latn-RS"/>
        </w:rPr>
        <w:t>Slika 1</w:t>
      </w:r>
      <w:r w:rsidR="00C64D59">
        <w:rPr>
          <w:lang w:val="sr-Latn-RS"/>
        </w:rPr>
        <w:t>6</w:t>
      </w:r>
      <w:r>
        <w:rPr>
          <w:lang w:val="sr-Latn-RS"/>
        </w:rPr>
        <w:t>) Izgled arhitekture modela</w:t>
      </w:r>
    </w:p>
    <w:p w:rsidR="001A7BF9" w:rsidRPr="001A7BF9" w:rsidRDefault="001A7BF9" w:rsidP="001A7BF9">
      <w:pPr>
        <w:jc w:val="center"/>
        <w:rPr>
          <w:lang w:val="sr-Latn-RS"/>
        </w:rPr>
      </w:pPr>
    </w:p>
    <w:p w:rsidR="002F6460" w:rsidRDefault="002F6460"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FD6D49">
      <w:pPr>
        <w:pStyle w:val="ListParagraph"/>
        <w:rPr>
          <w:lang w:val="sr-Latn-RS"/>
        </w:rPr>
      </w:pPr>
    </w:p>
    <w:p w:rsidR="00C64D59" w:rsidRDefault="00C64D59" w:rsidP="00C64D59">
      <w:pPr>
        <w:pStyle w:val="Heading1"/>
        <w:numPr>
          <w:ilvl w:val="0"/>
          <w:numId w:val="8"/>
        </w:numPr>
        <w:rPr>
          <w:lang w:val="sr-Latn-RS"/>
        </w:rPr>
      </w:pPr>
      <w:bookmarkStart w:id="7" w:name="_Toc136111526"/>
      <w:r>
        <w:rPr>
          <w:lang w:val="sr-Latn-RS"/>
        </w:rPr>
        <w:lastRenderedPageBreak/>
        <w:t>Dodatna rešenja sa različitim algoritmima</w:t>
      </w:r>
      <w:bookmarkEnd w:id="7"/>
    </w:p>
    <w:p w:rsidR="00C64D59" w:rsidRDefault="00C64D59" w:rsidP="00C64D59">
      <w:pPr>
        <w:rPr>
          <w:lang w:val="sr-Latn-RS"/>
        </w:rPr>
      </w:pPr>
    </w:p>
    <w:p w:rsidR="00C64D59" w:rsidRDefault="00C64D59" w:rsidP="00C64D59">
      <w:pPr>
        <w:pStyle w:val="ListParagraph"/>
        <w:numPr>
          <w:ilvl w:val="0"/>
          <w:numId w:val="29"/>
        </w:numPr>
        <w:rPr>
          <w:lang w:val="sr-Latn-RS"/>
        </w:rPr>
      </w:pPr>
      <w:r>
        <w:rPr>
          <w:lang w:val="sr-Latn-RS"/>
        </w:rPr>
        <w:t>Decision Tree</w:t>
      </w:r>
    </w:p>
    <w:p w:rsidR="00C64D59" w:rsidRDefault="00947553" w:rsidP="00BF33A7">
      <w:pPr>
        <w:jc w:val="center"/>
      </w:pPr>
      <w:r>
        <w:pict>
          <v:shape id="_x0000_i1041" type="#_x0000_t75" style="width:396pt;height:7in">
            <v:imagedata r:id="rId26" o:title="Screenshot 2023-05-27 201244"/>
          </v:shape>
        </w:pict>
      </w:r>
    </w:p>
    <w:p w:rsidR="00BF33A7" w:rsidRDefault="00947553" w:rsidP="00BF33A7">
      <w:pPr>
        <w:jc w:val="center"/>
      </w:pPr>
      <w:r>
        <w:pict>
          <v:shape id="_x0000_i1042" type="#_x0000_t75" style="width:61.4pt;height:10.6pt">
            <v:imagedata r:id="rId27" o:title="Screenshot 2023-05-27 201229"/>
          </v:shape>
        </w:pict>
      </w:r>
    </w:p>
    <w:p w:rsidR="00BF33A7" w:rsidRPr="00C64D59" w:rsidRDefault="00BF33A7" w:rsidP="00BF33A7">
      <w:pPr>
        <w:jc w:val="center"/>
      </w:pPr>
      <w:proofErr w:type="spellStart"/>
      <w:r>
        <w:t>Slika</w:t>
      </w:r>
      <w:proofErr w:type="spellEnd"/>
      <w:r>
        <w:t xml:space="preserve"> 17) </w:t>
      </w:r>
      <w:proofErr w:type="spellStart"/>
      <w:r>
        <w:t>Kod</w:t>
      </w:r>
      <w:proofErr w:type="spellEnd"/>
      <w:r>
        <w:t xml:space="preserve"> I Accuracy </w:t>
      </w:r>
      <w:proofErr w:type="spellStart"/>
      <w:proofErr w:type="gramStart"/>
      <w:r>
        <w:t>od</w:t>
      </w:r>
      <w:proofErr w:type="spellEnd"/>
      <w:proofErr w:type="gramEnd"/>
      <w:r>
        <w:t xml:space="preserve"> </w:t>
      </w:r>
      <w:proofErr w:type="spellStart"/>
      <w:r>
        <w:t>modela</w:t>
      </w:r>
      <w:proofErr w:type="spellEnd"/>
      <w:r>
        <w:t xml:space="preserve"> Decision Tree</w:t>
      </w:r>
    </w:p>
    <w:p w:rsidR="00C64D59" w:rsidRDefault="00C64D59" w:rsidP="00C64D59">
      <w:pPr>
        <w:pStyle w:val="ListParagraph"/>
        <w:numPr>
          <w:ilvl w:val="0"/>
          <w:numId w:val="29"/>
        </w:numPr>
        <w:rPr>
          <w:lang w:val="sr-Latn-RS"/>
        </w:rPr>
      </w:pPr>
      <w:r>
        <w:rPr>
          <w:lang w:val="sr-Latn-RS"/>
        </w:rPr>
        <w:lastRenderedPageBreak/>
        <w:t>Logistic Regression</w:t>
      </w:r>
    </w:p>
    <w:p w:rsidR="00C64D59" w:rsidRPr="00C64D59" w:rsidRDefault="00C64D59" w:rsidP="00C64D59">
      <w:pPr>
        <w:pStyle w:val="ListParagraph"/>
        <w:rPr>
          <w:lang w:val="sr-Latn-RS"/>
        </w:rPr>
      </w:pPr>
    </w:p>
    <w:p w:rsidR="00C64D59" w:rsidRDefault="00947553" w:rsidP="00C64D59">
      <w:pPr>
        <w:jc w:val="center"/>
        <w:rPr>
          <w:lang w:val="sr-Latn-RS"/>
        </w:rPr>
      </w:pPr>
      <w:r>
        <w:rPr>
          <w:lang w:val="sr-Latn-RS"/>
        </w:rPr>
        <w:pict>
          <v:shape id="_x0000_i1043" type="#_x0000_t75" style="width:417.25pt;height:480.9pt">
            <v:imagedata r:id="rId28" o:title="Screenshot 2023-05-27 201008"/>
          </v:shape>
        </w:pict>
      </w:r>
    </w:p>
    <w:p w:rsidR="00C64D59" w:rsidRDefault="00947553" w:rsidP="00C64D59">
      <w:pPr>
        <w:jc w:val="center"/>
        <w:rPr>
          <w:lang w:val="sr-Latn-RS"/>
        </w:rPr>
      </w:pPr>
      <w:r>
        <w:rPr>
          <w:lang w:val="sr-Latn-RS"/>
        </w:rPr>
        <w:pict>
          <v:shape id="_x0000_i1044" type="#_x0000_t75" style="width:264pt;height:18.45pt">
            <v:imagedata r:id="rId29" o:title="Screenshot 2023-05-27 201000"/>
          </v:shape>
        </w:pict>
      </w:r>
    </w:p>
    <w:p w:rsidR="00BF33A7" w:rsidRPr="00C64D59" w:rsidRDefault="00BF33A7" w:rsidP="00BF33A7">
      <w:pPr>
        <w:jc w:val="center"/>
      </w:pPr>
      <w:proofErr w:type="spellStart"/>
      <w:r>
        <w:t>Slika</w:t>
      </w:r>
      <w:proofErr w:type="spellEnd"/>
      <w:r>
        <w:t xml:space="preserve"> 18) </w:t>
      </w:r>
      <w:proofErr w:type="spellStart"/>
      <w:r>
        <w:t>Kod</w:t>
      </w:r>
      <w:proofErr w:type="spellEnd"/>
      <w:r>
        <w:t xml:space="preserve"> I Accuracy </w:t>
      </w:r>
      <w:proofErr w:type="spellStart"/>
      <w:proofErr w:type="gramStart"/>
      <w:r>
        <w:t>od</w:t>
      </w:r>
      <w:proofErr w:type="spellEnd"/>
      <w:proofErr w:type="gramEnd"/>
      <w:r>
        <w:t xml:space="preserve"> </w:t>
      </w:r>
      <w:proofErr w:type="spellStart"/>
      <w:r>
        <w:t>modela</w:t>
      </w:r>
      <w:proofErr w:type="spellEnd"/>
      <w:r>
        <w:t xml:space="preserve"> Logistic Regression</w:t>
      </w:r>
    </w:p>
    <w:p w:rsidR="00BF33A7" w:rsidRDefault="00BF33A7" w:rsidP="00C64D59">
      <w:pPr>
        <w:jc w:val="center"/>
        <w:rPr>
          <w:lang w:val="sr-Latn-RS"/>
        </w:rPr>
      </w:pPr>
    </w:p>
    <w:p w:rsidR="00C64D59" w:rsidRDefault="00947553" w:rsidP="00C64D59">
      <w:pPr>
        <w:jc w:val="center"/>
        <w:rPr>
          <w:lang w:val="sr-Latn-RS"/>
        </w:rPr>
      </w:pPr>
      <w:r>
        <w:rPr>
          <w:lang w:val="sr-Latn-RS"/>
        </w:rPr>
        <w:lastRenderedPageBreak/>
        <w:pict>
          <v:shape id="_x0000_i1045" type="#_x0000_t75" style="width:349.4pt;height:301.85pt">
            <v:imagedata r:id="rId30" o:title="Screenshot 2023-05-27 201020"/>
          </v:shape>
        </w:pict>
      </w:r>
    </w:p>
    <w:p w:rsidR="00BF33A7" w:rsidRPr="00C64D59" w:rsidRDefault="00BF33A7" w:rsidP="00BF33A7">
      <w:pPr>
        <w:jc w:val="center"/>
      </w:pPr>
      <w:proofErr w:type="spellStart"/>
      <w:r>
        <w:t>Slika</w:t>
      </w:r>
      <w:proofErr w:type="spellEnd"/>
      <w:r>
        <w:t xml:space="preserve"> 19) </w:t>
      </w:r>
      <w:proofErr w:type="spellStart"/>
      <w:r>
        <w:t>Grafik</w:t>
      </w:r>
      <w:proofErr w:type="spellEnd"/>
      <w:r>
        <w:t xml:space="preserve"> </w:t>
      </w:r>
      <w:proofErr w:type="spellStart"/>
      <w:r>
        <w:t>matrice</w:t>
      </w:r>
      <w:proofErr w:type="spellEnd"/>
      <w:r>
        <w:t xml:space="preserve"> </w:t>
      </w:r>
      <w:proofErr w:type="spellStart"/>
      <w:r>
        <w:t>konfuzije</w:t>
      </w:r>
      <w:proofErr w:type="spellEnd"/>
      <w:r>
        <w:t xml:space="preserve"> </w:t>
      </w:r>
      <w:proofErr w:type="spellStart"/>
      <w:r>
        <w:t>modela</w:t>
      </w:r>
      <w:proofErr w:type="spellEnd"/>
      <w:r>
        <w:t xml:space="preserve"> Logistic </w:t>
      </w:r>
      <w:proofErr w:type="spellStart"/>
      <w:r>
        <w:t>Regersion</w:t>
      </w:r>
      <w:proofErr w:type="spellEnd"/>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Default="00BF33A7" w:rsidP="00C64D59">
      <w:pPr>
        <w:jc w:val="center"/>
        <w:rPr>
          <w:lang w:val="sr-Latn-RS"/>
        </w:rPr>
      </w:pPr>
    </w:p>
    <w:p w:rsidR="00BF33A7" w:rsidRPr="00C64D59" w:rsidRDefault="00BF33A7" w:rsidP="00C64D59">
      <w:pPr>
        <w:jc w:val="center"/>
        <w:rPr>
          <w:lang w:val="sr-Latn-RS"/>
        </w:rPr>
      </w:pPr>
    </w:p>
    <w:p w:rsidR="00C64D59" w:rsidRDefault="00C64D59" w:rsidP="00C64D59">
      <w:pPr>
        <w:pStyle w:val="ListParagraph"/>
        <w:numPr>
          <w:ilvl w:val="0"/>
          <w:numId w:val="29"/>
        </w:numPr>
        <w:rPr>
          <w:lang w:val="sr-Latn-RS"/>
        </w:rPr>
      </w:pPr>
      <w:r>
        <w:rPr>
          <w:lang w:val="sr-Latn-RS"/>
        </w:rPr>
        <w:lastRenderedPageBreak/>
        <w:t>Perceptron</w:t>
      </w:r>
    </w:p>
    <w:p w:rsidR="00BF33A7" w:rsidRDefault="00947553" w:rsidP="00BF33A7">
      <w:pPr>
        <w:jc w:val="center"/>
        <w:rPr>
          <w:lang w:val="sr-Latn-RS"/>
        </w:rPr>
      </w:pPr>
      <w:r>
        <w:rPr>
          <w:lang w:val="sr-Latn-RS"/>
        </w:rPr>
        <w:pict>
          <v:shape id="_x0000_i1046" type="#_x0000_t75" style="width:419.1pt;height:543.7pt">
            <v:imagedata r:id="rId31" o:title="Screenshot 2023-05-27 201648"/>
          </v:shape>
        </w:pict>
      </w:r>
    </w:p>
    <w:p w:rsidR="00BF33A7" w:rsidRDefault="00947553" w:rsidP="00BF33A7">
      <w:pPr>
        <w:jc w:val="center"/>
        <w:rPr>
          <w:lang w:val="sr-Latn-RS"/>
        </w:rPr>
      </w:pPr>
      <w:r>
        <w:rPr>
          <w:lang w:val="sr-Latn-RS"/>
        </w:rPr>
        <w:pict>
          <v:shape id="_x0000_i1047" type="#_x0000_t75" style="width:200.3pt;height:24pt">
            <v:imagedata r:id="rId32" o:title="Screenshot 2023-05-27 201640"/>
          </v:shape>
        </w:pict>
      </w:r>
    </w:p>
    <w:p w:rsidR="00BF33A7" w:rsidRPr="00C64D59" w:rsidRDefault="00BF33A7" w:rsidP="00BF33A7">
      <w:pPr>
        <w:jc w:val="center"/>
      </w:pPr>
      <w:proofErr w:type="spellStart"/>
      <w:r>
        <w:t>Slika</w:t>
      </w:r>
      <w:proofErr w:type="spellEnd"/>
      <w:r>
        <w:t xml:space="preserve"> 20) </w:t>
      </w:r>
      <w:proofErr w:type="spellStart"/>
      <w:r>
        <w:t>Kod</w:t>
      </w:r>
      <w:proofErr w:type="spellEnd"/>
      <w:r>
        <w:t xml:space="preserve"> I Accuracy </w:t>
      </w:r>
      <w:proofErr w:type="spellStart"/>
      <w:proofErr w:type="gramStart"/>
      <w:r>
        <w:t>od</w:t>
      </w:r>
      <w:proofErr w:type="spellEnd"/>
      <w:proofErr w:type="gramEnd"/>
      <w:r>
        <w:t xml:space="preserve"> </w:t>
      </w:r>
      <w:proofErr w:type="spellStart"/>
      <w:r>
        <w:t>modela</w:t>
      </w:r>
      <w:proofErr w:type="spellEnd"/>
      <w:r>
        <w:t xml:space="preserve"> Perceptron</w:t>
      </w:r>
    </w:p>
    <w:p w:rsidR="00BF33A7" w:rsidRDefault="00BF33A7" w:rsidP="00BF33A7">
      <w:pPr>
        <w:jc w:val="center"/>
        <w:rPr>
          <w:lang w:val="sr-Latn-RS"/>
        </w:rPr>
      </w:pPr>
    </w:p>
    <w:p w:rsidR="00BF33A7" w:rsidRDefault="00BF33A7" w:rsidP="00BF33A7">
      <w:pPr>
        <w:jc w:val="center"/>
        <w:rPr>
          <w:lang w:val="sr-Latn-RS"/>
        </w:rPr>
      </w:pPr>
    </w:p>
    <w:p w:rsidR="00BF33A7" w:rsidRDefault="00947553" w:rsidP="00BF33A7">
      <w:pPr>
        <w:jc w:val="center"/>
        <w:rPr>
          <w:lang w:val="sr-Latn-RS"/>
        </w:rPr>
      </w:pPr>
      <w:r>
        <w:rPr>
          <w:lang w:val="sr-Latn-RS"/>
        </w:rPr>
        <w:pict>
          <v:shape id="_x0000_i1048" type="#_x0000_t75" style="width:467.55pt;height:400.6pt">
            <v:imagedata r:id="rId33" o:title="Screenshot 2023-05-27 201636"/>
          </v:shape>
        </w:pict>
      </w:r>
    </w:p>
    <w:p w:rsidR="00BF33A7" w:rsidRDefault="00BF33A7" w:rsidP="00BF33A7">
      <w:pPr>
        <w:jc w:val="center"/>
      </w:pPr>
      <w:proofErr w:type="spellStart"/>
      <w:r>
        <w:t>Slika</w:t>
      </w:r>
      <w:proofErr w:type="spellEnd"/>
      <w:r>
        <w:t xml:space="preserve"> 21) </w:t>
      </w:r>
      <w:proofErr w:type="spellStart"/>
      <w:r>
        <w:t>Grafik</w:t>
      </w:r>
      <w:proofErr w:type="spellEnd"/>
      <w:r>
        <w:t xml:space="preserve"> </w:t>
      </w:r>
      <w:proofErr w:type="spellStart"/>
      <w:r>
        <w:t>matrice</w:t>
      </w:r>
      <w:proofErr w:type="spellEnd"/>
      <w:r>
        <w:t xml:space="preserve"> </w:t>
      </w:r>
      <w:proofErr w:type="spellStart"/>
      <w:r>
        <w:t>konfuzije</w:t>
      </w:r>
      <w:proofErr w:type="spellEnd"/>
      <w:r>
        <w:t xml:space="preserve"> perceptron </w:t>
      </w:r>
      <w:proofErr w:type="spellStart"/>
      <w:r>
        <w:t>modela</w:t>
      </w:r>
      <w:proofErr w:type="spellEnd"/>
    </w:p>
    <w:p w:rsidR="00BF33A7" w:rsidRDefault="00BF33A7" w:rsidP="00BF33A7">
      <w:pPr>
        <w:jc w:val="center"/>
      </w:pPr>
    </w:p>
    <w:p w:rsidR="00BF33A7" w:rsidRDefault="00BF33A7" w:rsidP="00BF33A7">
      <w:pPr>
        <w:jc w:val="center"/>
      </w:pPr>
    </w:p>
    <w:p w:rsidR="00BF33A7" w:rsidRDefault="00BF33A7" w:rsidP="00BF33A7">
      <w:pPr>
        <w:jc w:val="center"/>
      </w:pPr>
    </w:p>
    <w:p w:rsidR="00BF33A7" w:rsidRDefault="00BF33A7" w:rsidP="00BF33A7">
      <w:pPr>
        <w:jc w:val="center"/>
      </w:pPr>
    </w:p>
    <w:p w:rsidR="00BF33A7" w:rsidRDefault="00BF33A7" w:rsidP="00BF33A7">
      <w:pPr>
        <w:jc w:val="center"/>
      </w:pPr>
    </w:p>
    <w:p w:rsidR="00BF33A7" w:rsidRDefault="00BF33A7" w:rsidP="00BF33A7">
      <w:pPr>
        <w:jc w:val="center"/>
      </w:pPr>
    </w:p>
    <w:p w:rsidR="00BF33A7" w:rsidRDefault="00BF33A7" w:rsidP="00BF33A7">
      <w:pPr>
        <w:pStyle w:val="Heading1"/>
        <w:numPr>
          <w:ilvl w:val="0"/>
          <w:numId w:val="8"/>
        </w:numPr>
        <w:rPr>
          <w:lang w:val="sr-Latn-RS"/>
        </w:rPr>
      </w:pPr>
      <w:bookmarkStart w:id="8" w:name="_Toc81436354"/>
      <w:bookmarkStart w:id="9" w:name="_Toc136111527"/>
      <w:r>
        <w:rPr>
          <w:lang w:val="sr-Latn-RS"/>
        </w:rPr>
        <w:lastRenderedPageBreak/>
        <w:t>Literatura</w:t>
      </w:r>
      <w:bookmarkEnd w:id="8"/>
      <w:bookmarkEnd w:id="9"/>
    </w:p>
    <w:p w:rsidR="00BF33A7" w:rsidRDefault="001C622C" w:rsidP="00BF33A7">
      <w:pPr>
        <w:pStyle w:val="ListParagraph"/>
        <w:numPr>
          <w:ilvl w:val="0"/>
          <w:numId w:val="29"/>
        </w:numPr>
        <w:rPr>
          <w:lang w:val="sr-Latn-RS"/>
        </w:rPr>
      </w:pPr>
      <w:hyperlink r:id="rId34" w:history="1">
        <w:r w:rsidR="00BF33A7" w:rsidRPr="00073F7C">
          <w:rPr>
            <w:rStyle w:val="Hyperlink"/>
            <w:lang w:val="sr-Latn-RS"/>
          </w:rPr>
          <w:t>https://talktechwithvipulgupta.medium.com/teaching-assistant-evaluation-classification-8088bba4ead0</w:t>
        </w:r>
      </w:hyperlink>
    </w:p>
    <w:p w:rsidR="00BF33A7" w:rsidRDefault="001C622C" w:rsidP="00BF33A7">
      <w:pPr>
        <w:pStyle w:val="ListParagraph"/>
        <w:numPr>
          <w:ilvl w:val="0"/>
          <w:numId w:val="29"/>
        </w:numPr>
        <w:rPr>
          <w:lang w:val="sr-Latn-RS"/>
        </w:rPr>
      </w:pPr>
      <w:hyperlink r:id="rId35" w:history="1">
        <w:r w:rsidR="00BF33A7" w:rsidRPr="00073F7C">
          <w:rPr>
            <w:rStyle w:val="Hyperlink"/>
            <w:lang w:val="sr-Latn-RS"/>
          </w:rPr>
          <w:t>https://sci2s.ugr.es/keel/dataset.php?cod=188</w:t>
        </w:r>
      </w:hyperlink>
    </w:p>
    <w:p w:rsidR="00BF33A7" w:rsidRDefault="001C622C" w:rsidP="00BF33A7">
      <w:pPr>
        <w:pStyle w:val="ListParagraph"/>
        <w:numPr>
          <w:ilvl w:val="0"/>
          <w:numId w:val="29"/>
        </w:numPr>
        <w:rPr>
          <w:lang w:val="sr-Latn-RS"/>
        </w:rPr>
      </w:pPr>
      <w:hyperlink r:id="rId36" w:anchor=":~:text=A%20neural%20network%20is%20a,organic%20or%20artificial%20in%20nature" w:history="1">
        <w:r w:rsidR="00BF33A7" w:rsidRPr="00073F7C">
          <w:rPr>
            <w:rStyle w:val="Hyperlink"/>
            <w:lang w:val="sr-Latn-RS"/>
          </w:rPr>
          <w:t>https://www.investopedia.com/terms/n/neuralnetwork.asp#:~:text=A%20neural%20network%20is%20a,organic%20or%20artificial%20in%20nature</w:t>
        </w:r>
      </w:hyperlink>
      <w:r w:rsidR="00BF33A7" w:rsidRPr="00BF33A7">
        <w:rPr>
          <w:lang w:val="sr-Latn-RS"/>
        </w:rPr>
        <w:t>.</w:t>
      </w:r>
    </w:p>
    <w:p w:rsidR="00BF33A7" w:rsidRDefault="001C622C" w:rsidP="00BF33A7">
      <w:pPr>
        <w:pStyle w:val="ListParagraph"/>
        <w:numPr>
          <w:ilvl w:val="0"/>
          <w:numId w:val="29"/>
        </w:numPr>
        <w:rPr>
          <w:lang w:val="sr-Latn-RS"/>
        </w:rPr>
      </w:pPr>
      <w:hyperlink r:id="rId37" w:history="1">
        <w:r w:rsidR="00BF33A7" w:rsidRPr="00073F7C">
          <w:rPr>
            <w:rStyle w:val="Hyperlink"/>
            <w:lang w:val="sr-Latn-RS"/>
          </w:rPr>
          <w:t>https://www.geeksforgeeks.org/decision-tree/</w:t>
        </w:r>
      </w:hyperlink>
    </w:p>
    <w:p w:rsidR="00BF33A7" w:rsidRDefault="001C622C" w:rsidP="00BF33A7">
      <w:pPr>
        <w:pStyle w:val="ListParagraph"/>
        <w:numPr>
          <w:ilvl w:val="0"/>
          <w:numId w:val="29"/>
        </w:numPr>
        <w:rPr>
          <w:lang w:val="sr-Latn-RS"/>
        </w:rPr>
      </w:pPr>
      <w:hyperlink r:id="rId38" w:history="1">
        <w:r w:rsidR="00BF33A7" w:rsidRPr="00073F7C">
          <w:rPr>
            <w:rStyle w:val="Hyperlink"/>
            <w:lang w:val="sr-Latn-RS"/>
          </w:rPr>
          <w:t>https://www.datasciencecentral.com/logistic-regression-as-a-neural-network/</w:t>
        </w:r>
      </w:hyperlink>
    </w:p>
    <w:p w:rsidR="00BF33A7" w:rsidRDefault="001C622C" w:rsidP="00BF33A7">
      <w:pPr>
        <w:pStyle w:val="ListParagraph"/>
        <w:numPr>
          <w:ilvl w:val="0"/>
          <w:numId w:val="29"/>
        </w:numPr>
        <w:rPr>
          <w:lang w:val="sr-Latn-RS"/>
        </w:rPr>
      </w:pPr>
      <w:hyperlink r:id="rId39" w:history="1">
        <w:r w:rsidR="00BF33A7" w:rsidRPr="00073F7C">
          <w:rPr>
            <w:rStyle w:val="Hyperlink"/>
            <w:lang w:val="sr-Latn-RS"/>
          </w:rPr>
          <w:t>https://www.javatpoint.com/perceptron-in-machine-learning</w:t>
        </w:r>
      </w:hyperlink>
    </w:p>
    <w:p w:rsidR="00BF33A7" w:rsidRPr="00BF33A7" w:rsidRDefault="00BF33A7" w:rsidP="00BF33A7">
      <w:pPr>
        <w:pStyle w:val="ListParagraph"/>
        <w:numPr>
          <w:ilvl w:val="0"/>
          <w:numId w:val="29"/>
        </w:numPr>
        <w:rPr>
          <w:lang w:val="sr-Latn-RS"/>
        </w:rPr>
      </w:pPr>
      <w:r w:rsidRPr="00BF33A7">
        <w:rPr>
          <w:lang w:val="sr-Latn-RS"/>
        </w:rPr>
        <w:t>https://www.youtube.com/watch?v=qFJeN9V1ZsI&amp;ab_channel=freeCodeCamp.org</w:t>
      </w:r>
    </w:p>
    <w:p w:rsidR="00BF33A7" w:rsidRPr="00C64D59" w:rsidRDefault="00BF33A7" w:rsidP="00BF33A7"/>
    <w:p w:rsidR="00BF33A7" w:rsidRPr="00BF33A7" w:rsidRDefault="00BF33A7" w:rsidP="00BF33A7">
      <w:pPr>
        <w:jc w:val="center"/>
        <w:rPr>
          <w:lang w:val="sr-Latn-RS"/>
        </w:rPr>
      </w:pPr>
    </w:p>
    <w:p w:rsidR="00C64D59" w:rsidRPr="00FD6D49" w:rsidRDefault="00C64D59" w:rsidP="00FD6D49">
      <w:pPr>
        <w:pStyle w:val="ListParagraph"/>
        <w:rPr>
          <w:lang w:val="sr-Latn-RS"/>
        </w:rPr>
      </w:pPr>
    </w:p>
    <w:sectPr w:rsidR="00C64D59" w:rsidRPr="00FD6D49" w:rsidSect="002F6460">
      <w:headerReference w:type="default" r:id="rId40"/>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22C" w:rsidRDefault="001C622C" w:rsidP="00B960DF">
      <w:pPr>
        <w:spacing w:after="0" w:line="240" w:lineRule="auto"/>
      </w:pPr>
      <w:r>
        <w:separator/>
      </w:r>
    </w:p>
  </w:endnote>
  <w:endnote w:type="continuationSeparator" w:id="0">
    <w:p w:rsidR="001C622C" w:rsidRDefault="001C622C" w:rsidP="00B9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674214"/>
      <w:docPartObj>
        <w:docPartGallery w:val="Page Numbers (Bottom of Page)"/>
        <w:docPartUnique/>
      </w:docPartObj>
    </w:sdtPr>
    <w:sdtEndPr>
      <w:rPr>
        <w:noProof/>
      </w:rPr>
    </w:sdtEndPr>
    <w:sdtContent>
      <w:p w:rsidR="002F6460" w:rsidRDefault="002F6460">
        <w:pPr>
          <w:pStyle w:val="Footer"/>
          <w:jc w:val="center"/>
        </w:pPr>
        <w:r>
          <w:fldChar w:fldCharType="begin"/>
        </w:r>
        <w:r>
          <w:instrText xml:space="preserve"> PAGE   \* MERGEFORMAT </w:instrText>
        </w:r>
        <w:r>
          <w:fldChar w:fldCharType="separate"/>
        </w:r>
        <w:r w:rsidR="00947553">
          <w:rPr>
            <w:noProof/>
          </w:rPr>
          <w:t>22</w:t>
        </w:r>
        <w:r>
          <w:rPr>
            <w:noProof/>
          </w:rPr>
          <w:fldChar w:fldCharType="end"/>
        </w:r>
      </w:p>
    </w:sdtContent>
  </w:sdt>
  <w:p w:rsidR="002F6460" w:rsidRDefault="002F6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22C" w:rsidRDefault="001C622C" w:rsidP="00B960DF">
      <w:pPr>
        <w:spacing w:after="0" w:line="240" w:lineRule="auto"/>
      </w:pPr>
      <w:r>
        <w:separator/>
      </w:r>
    </w:p>
  </w:footnote>
  <w:footnote w:type="continuationSeparator" w:id="0">
    <w:p w:rsidR="001C622C" w:rsidRDefault="001C622C" w:rsidP="00B96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460" w:rsidRDefault="002F646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proofErr w:type="spellStart"/>
    <w:r>
      <w:rPr>
        <w:rFonts w:asciiTheme="majorHAnsi" w:eastAsiaTheme="majorEastAsia" w:hAnsiTheme="majorHAnsi" w:cstheme="majorBidi"/>
        <w:color w:val="2E74B5" w:themeColor="accent1" w:themeShade="BF"/>
        <w:sz w:val="26"/>
        <w:szCs w:val="26"/>
      </w:rPr>
      <w:t>Fakultet</w:t>
    </w:r>
    <w:proofErr w:type="spellEnd"/>
    <w:r>
      <w:rPr>
        <w:rFonts w:asciiTheme="majorHAnsi" w:eastAsiaTheme="majorEastAsia" w:hAnsiTheme="majorHAnsi" w:cstheme="majorBidi"/>
        <w:color w:val="2E74B5" w:themeColor="accent1" w:themeShade="BF"/>
        <w:sz w:val="26"/>
        <w:szCs w:val="26"/>
      </w:rPr>
      <w:t xml:space="preserve"> </w:t>
    </w:r>
    <w:proofErr w:type="spellStart"/>
    <w:r>
      <w:rPr>
        <w:rFonts w:asciiTheme="majorHAnsi" w:eastAsiaTheme="majorEastAsia" w:hAnsiTheme="majorHAnsi" w:cstheme="majorBidi"/>
        <w:color w:val="2E74B5" w:themeColor="accent1" w:themeShade="BF"/>
        <w:sz w:val="26"/>
        <w:szCs w:val="26"/>
      </w:rPr>
      <w:t>inženjerskih</w:t>
    </w:r>
    <w:proofErr w:type="spellEnd"/>
    <w:r>
      <w:rPr>
        <w:rFonts w:asciiTheme="majorHAnsi" w:eastAsiaTheme="majorEastAsia" w:hAnsiTheme="majorHAnsi" w:cstheme="majorBidi"/>
        <w:color w:val="2E74B5" w:themeColor="accent1" w:themeShade="BF"/>
        <w:sz w:val="26"/>
        <w:szCs w:val="26"/>
      </w:rPr>
      <w:t xml:space="preserve"> </w:t>
    </w:r>
    <w:proofErr w:type="spellStart"/>
    <w:r>
      <w:rPr>
        <w:rFonts w:asciiTheme="majorHAnsi" w:eastAsiaTheme="majorEastAsia" w:hAnsiTheme="majorHAnsi" w:cstheme="majorBidi"/>
        <w:color w:val="2E74B5" w:themeColor="accent1" w:themeShade="BF"/>
        <w:sz w:val="26"/>
        <w:szCs w:val="26"/>
      </w:rPr>
      <w:t>nauka</w:t>
    </w:r>
    <w:proofErr w:type="spellEnd"/>
    <w:r>
      <w:rPr>
        <w:rFonts w:asciiTheme="majorHAnsi" w:eastAsiaTheme="majorEastAsia" w:hAnsiTheme="majorHAnsi" w:cstheme="majorBidi"/>
        <w:color w:val="2E74B5" w:themeColor="accent1" w:themeShade="BF"/>
        <w:sz w:val="26"/>
        <w:szCs w:val="26"/>
      </w:rPr>
      <w:t xml:space="preserve">, </w:t>
    </w:r>
    <w:proofErr w:type="spellStart"/>
    <w:r>
      <w:rPr>
        <w:rFonts w:asciiTheme="majorHAnsi" w:eastAsiaTheme="majorEastAsia" w:hAnsiTheme="majorHAnsi" w:cstheme="majorBidi"/>
        <w:color w:val="2E74B5" w:themeColor="accent1" w:themeShade="BF"/>
        <w:sz w:val="26"/>
        <w:szCs w:val="26"/>
      </w:rPr>
      <w:t>Kraugujevac</w:t>
    </w:r>
    <w:proofErr w:type="spellEnd"/>
  </w:p>
  <w:p w:rsidR="002F6460" w:rsidRPr="002F6460" w:rsidRDefault="002F6460">
    <w:pPr>
      <w:pStyle w:val="Header"/>
      <w:rPr>
        <w:lang w:val="sr-Latn-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63A"/>
    <w:multiLevelType w:val="hybridMultilevel"/>
    <w:tmpl w:val="8CD0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C0304"/>
    <w:multiLevelType w:val="hybridMultilevel"/>
    <w:tmpl w:val="588A42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43835"/>
    <w:multiLevelType w:val="hybridMultilevel"/>
    <w:tmpl w:val="FE021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C46187"/>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33F4D"/>
    <w:multiLevelType w:val="hybridMultilevel"/>
    <w:tmpl w:val="6916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655CA8"/>
    <w:multiLevelType w:val="hybridMultilevel"/>
    <w:tmpl w:val="E0F2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87CCE"/>
    <w:multiLevelType w:val="hybridMultilevel"/>
    <w:tmpl w:val="76B2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036E3"/>
    <w:multiLevelType w:val="hybridMultilevel"/>
    <w:tmpl w:val="CC60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524D4"/>
    <w:multiLevelType w:val="hybridMultilevel"/>
    <w:tmpl w:val="0472D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C1BB0"/>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3168F"/>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2722A"/>
    <w:multiLevelType w:val="hybridMultilevel"/>
    <w:tmpl w:val="ED48A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515173"/>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706E6"/>
    <w:multiLevelType w:val="hybridMultilevel"/>
    <w:tmpl w:val="441668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505C"/>
    <w:multiLevelType w:val="multilevel"/>
    <w:tmpl w:val="D284AFC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FA15080"/>
    <w:multiLevelType w:val="hybridMultilevel"/>
    <w:tmpl w:val="0774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90E31"/>
    <w:multiLevelType w:val="multilevel"/>
    <w:tmpl w:val="D284AFC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2705BB3"/>
    <w:multiLevelType w:val="multilevel"/>
    <w:tmpl w:val="D842141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7F51AFA"/>
    <w:multiLevelType w:val="hybridMultilevel"/>
    <w:tmpl w:val="3A541F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D11D54"/>
    <w:multiLevelType w:val="multilevel"/>
    <w:tmpl w:val="D284AF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7B0220C"/>
    <w:multiLevelType w:val="multilevel"/>
    <w:tmpl w:val="D284AFC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9EA07EC"/>
    <w:multiLevelType w:val="hybridMultilevel"/>
    <w:tmpl w:val="D284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468AD"/>
    <w:multiLevelType w:val="hybridMultilevel"/>
    <w:tmpl w:val="E17C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4F4B82"/>
    <w:multiLevelType w:val="hybridMultilevel"/>
    <w:tmpl w:val="F4CA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85109"/>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164A6"/>
    <w:multiLevelType w:val="hybridMultilevel"/>
    <w:tmpl w:val="2344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B759C4"/>
    <w:multiLevelType w:val="hybridMultilevel"/>
    <w:tmpl w:val="F8A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D45B9"/>
    <w:multiLevelType w:val="hybridMultilevel"/>
    <w:tmpl w:val="F788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F556E9"/>
    <w:multiLevelType w:val="hybridMultilevel"/>
    <w:tmpl w:val="A012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F5670"/>
    <w:multiLevelType w:val="hybridMultilevel"/>
    <w:tmpl w:val="240E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6"/>
  </w:num>
  <w:num w:numId="4">
    <w:abstractNumId w:val="26"/>
  </w:num>
  <w:num w:numId="5">
    <w:abstractNumId w:val="28"/>
  </w:num>
  <w:num w:numId="6">
    <w:abstractNumId w:val="21"/>
  </w:num>
  <w:num w:numId="7">
    <w:abstractNumId w:val="19"/>
  </w:num>
  <w:num w:numId="8">
    <w:abstractNumId w:val="20"/>
  </w:num>
  <w:num w:numId="9">
    <w:abstractNumId w:val="27"/>
  </w:num>
  <w:num w:numId="10">
    <w:abstractNumId w:val="15"/>
  </w:num>
  <w:num w:numId="11">
    <w:abstractNumId w:val="8"/>
  </w:num>
  <w:num w:numId="12">
    <w:abstractNumId w:val="11"/>
  </w:num>
  <w:num w:numId="13">
    <w:abstractNumId w:val="25"/>
  </w:num>
  <w:num w:numId="14">
    <w:abstractNumId w:val="3"/>
  </w:num>
  <w:num w:numId="15">
    <w:abstractNumId w:val="24"/>
  </w:num>
  <w:num w:numId="16">
    <w:abstractNumId w:val="10"/>
  </w:num>
  <w:num w:numId="17">
    <w:abstractNumId w:val="18"/>
  </w:num>
  <w:num w:numId="18">
    <w:abstractNumId w:val="13"/>
  </w:num>
  <w:num w:numId="19">
    <w:abstractNumId w:val="1"/>
  </w:num>
  <w:num w:numId="20">
    <w:abstractNumId w:val="9"/>
  </w:num>
  <w:num w:numId="21">
    <w:abstractNumId w:val="12"/>
  </w:num>
  <w:num w:numId="22">
    <w:abstractNumId w:val="22"/>
  </w:num>
  <w:num w:numId="23">
    <w:abstractNumId w:val="7"/>
  </w:num>
  <w:num w:numId="24">
    <w:abstractNumId w:val="23"/>
  </w:num>
  <w:num w:numId="25">
    <w:abstractNumId w:val="5"/>
  </w:num>
  <w:num w:numId="26">
    <w:abstractNumId w:val="4"/>
  </w:num>
  <w:num w:numId="27">
    <w:abstractNumId w:val="2"/>
  </w:num>
  <w:num w:numId="28">
    <w:abstractNumId w:val="16"/>
  </w:num>
  <w:num w:numId="29">
    <w:abstractNumId w:val="2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11"/>
    <w:rsid w:val="00001124"/>
    <w:rsid w:val="00152DB2"/>
    <w:rsid w:val="00187810"/>
    <w:rsid w:val="00187BDF"/>
    <w:rsid w:val="001A67DE"/>
    <w:rsid w:val="001A7BF9"/>
    <w:rsid w:val="001C622C"/>
    <w:rsid w:val="001D7062"/>
    <w:rsid w:val="002D5155"/>
    <w:rsid w:val="002F6460"/>
    <w:rsid w:val="002F7AAA"/>
    <w:rsid w:val="00304E2A"/>
    <w:rsid w:val="00311130"/>
    <w:rsid w:val="00346AD6"/>
    <w:rsid w:val="003D14E2"/>
    <w:rsid w:val="003F2213"/>
    <w:rsid w:val="0051726B"/>
    <w:rsid w:val="00552749"/>
    <w:rsid w:val="005A036F"/>
    <w:rsid w:val="00704AB0"/>
    <w:rsid w:val="00713023"/>
    <w:rsid w:val="008028BE"/>
    <w:rsid w:val="008267C7"/>
    <w:rsid w:val="00894D60"/>
    <w:rsid w:val="008B6E66"/>
    <w:rsid w:val="00947553"/>
    <w:rsid w:val="009A0338"/>
    <w:rsid w:val="009C016C"/>
    <w:rsid w:val="009C6411"/>
    <w:rsid w:val="009D7A89"/>
    <w:rsid w:val="009E60F0"/>
    <w:rsid w:val="00A00E14"/>
    <w:rsid w:val="00AB34D6"/>
    <w:rsid w:val="00B960DF"/>
    <w:rsid w:val="00BF33A7"/>
    <w:rsid w:val="00C2591E"/>
    <w:rsid w:val="00C5382D"/>
    <w:rsid w:val="00C64D59"/>
    <w:rsid w:val="00C66667"/>
    <w:rsid w:val="00CC160A"/>
    <w:rsid w:val="00D347F3"/>
    <w:rsid w:val="00D64E4B"/>
    <w:rsid w:val="00D73707"/>
    <w:rsid w:val="00DA2299"/>
    <w:rsid w:val="00DB237D"/>
    <w:rsid w:val="00DB3440"/>
    <w:rsid w:val="00E12B75"/>
    <w:rsid w:val="00FD6D49"/>
    <w:rsid w:val="00FF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0A"/>
    <w:pPr>
      <w:spacing w:after="200" w:line="276" w:lineRule="auto"/>
    </w:pPr>
    <w:rPr>
      <w:rFonts w:eastAsia="MS Mincho"/>
    </w:rPr>
  </w:style>
  <w:style w:type="paragraph" w:styleId="Heading1">
    <w:name w:val="heading 1"/>
    <w:basedOn w:val="Normal"/>
    <w:next w:val="Normal"/>
    <w:link w:val="Heading1Char"/>
    <w:uiPriority w:val="9"/>
    <w:qFormat/>
    <w:rsid w:val="008028BE"/>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346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60A"/>
    <w:rPr>
      <w:rFonts w:ascii="Courier New" w:eastAsia="Times New Roman" w:hAnsi="Courier New" w:cs="Courier New"/>
      <w:sz w:val="20"/>
      <w:szCs w:val="20"/>
    </w:rPr>
  </w:style>
  <w:style w:type="character" w:customStyle="1" w:styleId="y2iqfc">
    <w:name w:val="y2iqfc"/>
    <w:basedOn w:val="DefaultParagraphFont"/>
    <w:rsid w:val="00CC160A"/>
  </w:style>
  <w:style w:type="character" w:customStyle="1" w:styleId="Heading1Char">
    <w:name w:val="Heading 1 Char"/>
    <w:basedOn w:val="DefaultParagraphFont"/>
    <w:link w:val="Heading1"/>
    <w:uiPriority w:val="9"/>
    <w:rsid w:val="008028BE"/>
    <w:rPr>
      <w:rFonts w:asciiTheme="majorHAnsi" w:eastAsiaTheme="majorEastAsia" w:hAnsiTheme="majorHAnsi" w:cstheme="majorBidi"/>
      <w:b/>
      <w:color w:val="7030A0"/>
      <w:sz w:val="28"/>
      <w:szCs w:val="32"/>
    </w:rPr>
  </w:style>
  <w:style w:type="paragraph" w:styleId="ListParagraph">
    <w:name w:val="List Paragraph"/>
    <w:basedOn w:val="Normal"/>
    <w:uiPriority w:val="34"/>
    <w:qFormat/>
    <w:rsid w:val="00D73707"/>
    <w:pPr>
      <w:ind w:left="720"/>
      <w:contextualSpacing/>
    </w:pPr>
  </w:style>
  <w:style w:type="paragraph" w:styleId="Header">
    <w:name w:val="header"/>
    <w:basedOn w:val="Normal"/>
    <w:link w:val="HeaderChar"/>
    <w:uiPriority w:val="99"/>
    <w:unhideWhenUsed/>
    <w:rsid w:val="00B9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DF"/>
    <w:rPr>
      <w:rFonts w:eastAsia="MS Mincho"/>
    </w:rPr>
  </w:style>
  <w:style w:type="paragraph" w:styleId="Footer">
    <w:name w:val="footer"/>
    <w:basedOn w:val="Normal"/>
    <w:link w:val="FooterChar"/>
    <w:uiPriority w:val="99"/>
    <w:unhideWhenUsed/>
    <w:rsid w:val="00B9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DF"/>
    <w:rPr>
      <w:rFonts w:eastAsia="MS Mincho"/>
    </w:rPr>
  </w:style>
  <w:style w:type="character" w:customStyle="1" w:styleId="Heading2Char">
    <w:name w:val="Heading 2 Char"/>
    <w:basedOn w:val="DefaultParagraphFont"/>
    <w:link w:val="Heading2"/>
    <w:uiPriority w:val="9"/>
    <w:rsid w:val="00346A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6460"/>
    <w:rPr>
      <w:color w:val="0563C1" w:themeColor="hyperlink"/>
      <w:u w:val="single"/>
    </w:rPr>
  </w:style>
  <w:style w:type="paragraph" w:styleId="TOCHeading">
    <w:name w:val="TOC Heading"/>
    <w:basedOn w:val="Heading1"/>
    <w:next w:val="Normal"/>
    <w:uiPriority w:val="39"/>
    <w:unhideWhenUsed/>
    <w:qFormat/>
    <w:rsid w:val="002F6460"/>
    <w:pPr>
      <w:spacing w:line="259" w:lineRule="auto"/>
      <w:outlineLvl w:val="9"/>
    </w:pPr>
    <w:rPr>
      <w:b w:val="0"/>
      <w:color w:val="2E74B5" w:themeColor="accent1" w:themeShade="BF"/>
      <w:sz w:val="32"/>
    </w:rPr>
  </w:style>
  <w:style w:type="paragraph" w:styleId="TOC1">
    <w:name w:val="toc 1"/>
    <w:basedOn w:val="Normal"/>
    <w:next w:val="Normal"/>
    <w:autoRedefine/>
    <w:uiPriority w:val="39"/>
    <w:unhideWhenUsed/>
    <w:rsid w:val="002F6460"/>
    <w:pPr>
      <w:spacing w:after="100"/>
    </w:pPr>
  </w:style>
  <w:style w:type="paragraph" w:styleId="TOC2">
    <w:name w:val="toc 2"/>
    <w:basedOn w:val="Normal"/>
    <w:next w:val="Normal"/>
    <w:autoRedefine/>
    <w:uiPriority w:val="39"/>
    <w:unhideWhenUsed/>
    <w:rsid w:val="002F6460"/>
    <w:pPr>
      <w:spacing w:after="100"/>
      <w:ind w:left="220"/>
    </w:pPr>
  </w:style>
  <w:style w:type="paragraph" w:styleId="TOC3">
    <w:name w:val="toc 3"/>
    <w:basedOn w:val="Normal"/>
    <w:next w:val="Normal"/>
    <w:autoRedefine/>
    <w:uiPriority w:val="39"/>
    <w:unhideWhenUsed/>
    <w:rsid w:val="00FD6D49"/>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1A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7DE"/>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0A"/>
    <w:pPr>
      <w:spacing w:after="200" w:line="276" w:lineRule="auto"/>
    </w:pPr>
    <w:rPr>
      <w:rFonts w:eastAsia="MS Mincho"/>
    </w:rPr>
  </w:style>
  <w:style w:type="paragraph" w:styleId="Heading1">
    <w:name w:val="heading 1"/>
    <w:basedOn w:val="Normal"/>
    <w:next w:val="Normal"/>
    <w:link w:val="Heading1Char"/>
    <w:uiPriority w:val="9"/>
    <w:qFormat/>
    <w:rsid w:val="008028BE"/>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346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1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60A"/>
    <w:rPr>
      <w:rFonts w:ascii="Courier New" w:eastAsia="Times New Roman" w:hAnsi="Courier New" w:cs="Courier New"/>
      <w:sz w:val="20"/>
      <w:szCs w:val="20"/>
    </w:rPr>
  </w:style>
  <w:style w:type="character" w:customStyle="1" w:styleId="y2iqfc">
    <w:name w:val="y2iqfc"/>
    <w:basedOn w:val="DefaultParagraphFont"/>
    <w:rsid w:val="00CC160A"/>
  </w:style>
  <w:style w:type="character" w:customStyle="1" w:styleId="Heading1Char">
    <w:name w:val="Heading 1 Char"/>
    <w:basedOn w:val="DefaultParagraphFont"/>
    <w:link w:val="Heading1"/>
    <w:uiPriority w:val="9"/>
    <w:rsid w:val="008028BE"/>
    <w:rPr>
      <w:rFonts w:asciiTheme="majorHAnsi" w:eastAsiaTheme="majorEastAsia" w:hAnsiTheme="majorHAnsi" w:cstheme="majorBidi"/>
      <w:b/>
      <w:color w:val="7030A0"/>
      <w:sz w:val="28"/>
      <w:szCs w:val="32"/>
    </w:rPr>
  </w:style>
  <w:style w:type="paragraph" w:styleId="ListParagraph">
    <w:name w:val="List Paragraph"/>
    <w:basedOn w:val="Normal"/>
    <w:uiPriority w:val="34"/>
    <w:qFormat/>
    <w:rsid w:val="00D73707"/>
    <w:pPr>
      <w:ind w:left="720"/>
      <w:contextualSpacing/>
    </w:pPr>
  </w:style>
  <w:style w:type="paragraph" w:styleId="Header">
    <w:name w:val="header"/>
    <w:basedOn w:val="Normal"/>
    <w:link w:val="HeaderChar"/>
    <w:uiPriority w:val="99"/>
    <w:unhideWhenUsed/>
    <w:rsid w:val="00B9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DF"/>
    <w:rPr>
      <w:rFonts w:eastAsia="MS Mincho"/>
    </w:rPr>
  </w:style>
  <w:style w:type="paragraph" w:styleId="Footer">
    <w:name w:val="footer"/>
    <w:basedOn w:val="Normal"/>
    <w:link w:val="FooterChar"/>
    <w:uiPriority w:val="99"/>
    <w:unhideWhenUsed/>
    <w:rsid w:val="00B9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DF"/>
    <w:rPr>
      <w:rFonts w:eastAsia="MS Mincho"/>
    </w:rPr>
  </w:style>
  <w:style w:type="character" w:customStyle="1" w:styleId="Heading2Char">
    <w:name w:val="Heading 2 Char"/>
    <w:basedOn w:val="DefaultParagraphFont"/>
    <w:link w:val="Heading2"/>
    <w:uiPriority w:val="9"/>
    <w:rsid w:val="00346A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6460"/>
    <w:rPr>
      <w:color w:val="0563C1" w:themeColor="hyperlink"/>
      <w:u w:val="single"/>
    </w:rPr>
  </w:style>
  <w:style w:type="paragraph" w:styleId="TOCHeading">
    <w:name w:val="TOC Heading"/>
    <w:basedOn w:val="Heading1"/>
    <w:next w:val="Normal"/>
    <w:uiPriority w:val="39"/>
    <w:unhideWhenUsed/>
    <w:qFormat/>
    <w:rsid w:val="002F6460"/>
    <w:pPr>
      <w:spacing w:line="259" w:lineRule="auto"/>
      <w:outlineLvl w:val="9"/>
    </w:pPr>
    <w:rPr>
      <w:b w:val="0"/>
      <w:color w:val="2E74B5" w:themeColor="accent1" w:themeShade="BF"/>
      <w:sz w:val="32"/>
    </w:rPr>
  </w:style>
  <w:style w:type="paragraph" w:styleId="TOC1">
    <w:name w:val="toc 1"/>
    <w:basedOn w:val="Normal"/>
    <w:next w:val="Normal"/>
    <w:autoRedefine/>
    <w:uiPriority w:val="39"/>
    <w:unhideWhenUsed/>
    <w:rsid w:val="002F6460"/>
    <w:pPr>
      <w:spacing w:after="100"/>
    </w:pPr>
  </w:style>
  <w:style w:type="paragraph" w:styleId="TOC2">
    <w:name w:val="toc 2"/>
    <w:basedOn w:val="Normal"/>
    <w:next w:val="Normal"/>
    <w:autoRedefine/>
    <w:uiPriority w:val="39"/>
    <w:unhideWhenUsed/>
    <w:rsid w:val="002F6460"/>
    <w:pPr>
      <w:spacing w:after="100"/>
      <w:ind w:left="220"/>
    </w:pPr>
  </w:style>
  <w:style w:type="paragraph" w:styleId="TOC3">
    <w:name w:val="toc 3"/>
    <w:basedOn w:val="Normal"/>
    <w:next w:val="Normal"/>
    <w:autoRedefine/>
    <w:uiPriority w:val="39"/>
    <w:unhideWhenUsed/>
    <w:rsid w:val="00FD6D49"/>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1A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7D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2236">
      <w:bodyDiv w:val="1"/>
      <w:marLeft w:val="0"/>
      <w:marRight w:val="0"/>
      <w:marTop w:val="0"/>
      <w:marBottom w:val="0"/>
      <w:divBdr>
        <w:top w:val="none" w:sz="0" w:space="0" w:color="auto"/>
        <w:left w:val="none" w:sz="0" w:space="0" w:color="auto"/>
        <w:bottom w:val="none" w:sz="0" w:space="0" w:color="auto"/>
        <w:right w:val="none" w:sz="0" w:space="0" w:color="auto"/>
      </w:divBdr>
    </w:div>
    <w:div w:id="1342197724">
      <w:bodyDiv w:val="1"/>
      <w:marLeft w:val="0"/>
      <w:marRight w:val="0"/>
      <w:marTop w:val="0"/>
      <w:marBottom w:val="0"/>
      <w:divBdr>
        <w:top w:val="none" w:sz="0" w:space="0" w:color="auto"/>
        <w:left w:val="none" w:sz="0" w:space="0" w:color="auto"/>
        <w:bottom w:val="none" w:sz="0" w:space="0" w:color="auto"/>
        <w:right w:val="none" w:sz="0" w:space="0" w:color="auto"/>
      </w:divBdr>
    </w:div>
    <w:div w:id="1346250908">
      <w:bodyDiv w:val="1"/>
      <w:marLeft w:val="0"/>
      <w:marRight w:val="0"/>
      <w:marTop w:val="0"/>
      <w:marBottom w:val="0"/>
      <w:divBdr>
        <w:top w:val="none" w:sz="0" w:space="0" w:color="auto"/>
        <w:left w:val="none" w:sz="0" w:space="0" w:color="auto"/>
        <w:bottom w:val="none" w:sz="0" w:space="0" w:color="auto"/>
        <w:right w:val="none" w:sz="0" w:space="0" w:color="auto"/>
      </w:divBdr>
    </w:div>
    <w:div w:id="19351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javatpoint.com/perceptron-in-machine-learning" TargetMode="External"/><Relationship Id="rId21" Type="http://schemas.openxmlformats.org/officeDocument/2006/relationships/image" Target="media/image13.png"/><Relationship Id="rId34" Type="http://schemas.openxmlformats.org/officeDocument/2006/relationships/hyperlink" Target="https://talktechwithvipulgupta.medium.com/teaching-assistant-evaluation-classification-8088bba4ead0"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geeksforgeeks.org/decision-tre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nvestopedia.com/terms/n/neuralnetwork.as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ci2s.ugr.es/keel/dataset.php?cod=188"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datasciencecentral.com/logistic-regression-as-a-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A6493-62A5-4158-87E6-85485A46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 Gigovic</dc:creator>
  <cp:lastModifiedBy>NESKI neski</cp:lastModifiedBy>
  <cp:revision>5</cp:revision>
  <dcterms:created xsi:type="dcterms:W3CDTF">2023-05-27T16:33:00Z</dcterms:created>
  <dcterms:modified xsi:type="dcterms:W3CDTF">2023-05-27T18:41:00Z</dcterms:modified>
</cp:coreProperties>
</file>