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BAZI STRING FONKSİYOLAR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strcmp( str1,str2 ); str1 ve str2 yi karşlaştırır.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strcpy( str1,str2 ); str2 yi str1 e kopyalar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strcat( str1,str2 ); str2 yi str1 e ekler.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strrev( str ); str yi ters çevirir.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strlen( str ); str nin kaç karakterden oluştuğunu hesaplar.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/>
          <w:b/>
        </w:rPr>
      </w:pPr>
      <w:r>
        <w:rPr/>
        <w:t>strchr( str,kr ); kr ile verilen karakterin str içindeki soldan itibaren yerini verir.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Örnekler: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İki stringin karşılaştırılması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#include &lt;string.h&gt;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main(){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ktr1[10],ktr2[10];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int sonuc;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printf("1. katar:");gets(ktr1);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printf("2. katar:");gets(ktr2);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sonuc = strcmp(ktr1,ktr2);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if(sonuc&gt;0) puts("2. 1.den büyük");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else if(sonuc&lt;0) puts("2. 1.den küçük");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else puts("2. 1. eşit");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basit bir şifre programı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#include &lt;string.h&gt;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main(){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sifre[20];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printf("SIFRE : 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scanf("%s",sifre);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if( strcmp(sifre,"deneme")==0 )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puts("sifre dogru girildi");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else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puts("sifre yanlis!");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}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Bir stringi diğerine kopyalama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#include &lt;string.h&gt;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main(){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*str1="ahmet", str2[10];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/* once */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puts(str2);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strcpy(str2,str1);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/* sonra */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puts(str2);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}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bir stringi diğerine ekleme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#include &lt;string.h&gt;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main(){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*a="ahmet ";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*b="yılmaz";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strcat(a,b);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printf(a);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}</w:t>
      </w:r>
    </w:p>
    <w:p>
      <w:pPr>
        <w:pStyle w:val="Normal"/>
        <w:spacing w:lineRule="auto" w:line="240" w:before="0" w:after="0"/>
        <w:ind w:left="360" w:hanging="0"/>
        <w:rPr>
          <w:b/>
          <w:b/>
        </w:rPr>
      </w:pPr>
      <w:r>
        <w:rPr>
          <w:b/>
        </w:rPr>
        <w:t>strinin uzunluğunu hesaplar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#include &lt;string.h&gt;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main(){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char ktr[100];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puts("Birseyler yazin:");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gets(ktr);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 xml:space="preserve"> </w:t>
      </w:r>
      <w:r>
        <w:rPr/>
        <w:t>printf("%s %d karakterden oluşmuştur.",ktr,strlen(ktr));</w:t>
      </w:r>
    </w:p>
    <w:p>
      <w:pPr>
        <w:pStyle w:val="Normal"/>
        <w:spacing w:lineRule="auto" w:line="240" w:before="0" w:after="0"/>
        <w:ind w:left="360" w:hanging="0"/>
        <w:rPr/>
      </w:pPr>
      <w:r>
        <w:rPr/>
        <w:t>}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FLOODFILL</w:t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Örnek:</w:t>
      </w:r>
    </w:p>
    <w:p>
      <w:pPr>
        <w:pStyle w:val="Normal"/>
        <w:spacing w:lineRule="auto" w:line="240" w:before="0" w:after="0"/>
        <w:rPr/>
      </w:pPr>
      <w:r>
        <w:rPr/>
        <w:t>#include &lt;cstdlib&gt;</w:t>
      </w:r>
    </w:p>
    <w:p>
      <w:pPr>
        <w:pStyle w:val="Normal"/>
        <w:spacing w:lineRule="auto" w:line="240" w:before="0" w:after="0"/>
        <w:rPr/>
      </w:pPr>
      <w:r>
        <w:rPr/>
        <w:t>#include &lt;iostream&gt;</w:t>
      </w:r>
    </w:p>
    <w:p>
      <w:pPr>
        <w:pStyle w:val="Normal"/>
        <w:spacing w:lineRule="auto" w:line="240" w:before="0" w:after="0"/>
        <w:rPr/>
      </w:pPr>
      <w:r>
        <w:rPr/>
        <w:t>#include &lt;graphics.h&gt;</w:t>
      </w:r>
    </w:p>
    <w:p>
      <w:pPr>
        <w:pStyle w:val="Normal"/>
        <w:spacing w:lineRule="auto" w:line="240" w:before="0" w:after="0"/>
        <w:rPr/>
      </w:pPr>
      <w:r>
        <w:rPr/>
        <w:t>#include &lt;math.h&gt;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int main(int argc, char *argv[])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initwindow(600,600,"First Sample");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setcolor(RED);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circle(300,300,100);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setfillstyle(SOLID_FILL, BLUE);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floodfill(250,250,RED);</w:t>
      </w:r>
    </w:p>
    <w:p>
      <w:pPr>
        <w:pStyle w:val="Normal"/>
        <w:spacing w:lineRule="auto" w:line="240" w:before="0" w:after="0"/>
        <w:rPr/>
      </w:pPr>
      <w:r>
        <w:rPr/>
        <w:t>getch();</w:t>
      </w:r>
    </w:p>
    <w:p>
      <w:pPr>
        <w:pStyle w:val="Normal"/>
        <w:spacing w:lineRule="auto" w:line="240" w:before="0" w:after="0"/>
        <w:rPr/>
      </w:pP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  <w:t>}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Örnek:</w:t>
      </w:r>
    </w:p>
    <w:p>
      <w:pPr>
        <w:pStyle w:val="Normal"/>
        <w:spacing w:lineRule="auto" w:line="240" w:before="0" w:after="0"/>
        <w:rPr/>
      </w:pPr>
      <w:r>
        <w:rPr/>
        <w:t>int main(int argc, char *argv[])</w:t>
      </w:r>
    </w:p>
    <w:p>
      <w:pPr>
        <w:pStyle w:val="Normal"/>
        <w:spacing w:lineRule="auto" w:line="240" w:before="0" w:after="0"/>
        <w:rPr/>
      </w:pPr>
      <w:r>
        <w:rPr/>
        <w:t>{</w:t>
      </w:r>
    </w:p>
    <w:p>
      <w:pPr>
        <w:pStyle w:val="Normal"/>
        <w:spacing w:lineRule="auto" w:line="240" w:before="0" w:after="0"/>
        <w:rPr/>
      </w:pPr>
      <w:r>
        <w:rPr/>
        <w:t xml:space="preserve">  </w:t>
      </w:r>
      <w:r>
        <w:rPr/>
        <w:t>int maxx, maxy;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initwindow(600,600,"First Sample");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maxx = getmaxx();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maxy = getmaxy();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select drawing color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setcolor(getmaxcolor());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select fill color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setfillstyle(SOLID_FILL, getmaxcolor());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draw a border around the screen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rectangle(0, 0, maxx, maxy);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draw some circles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circle(maxx / 3, maxy /2, 50);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circle(maxx / 2, 20, 100);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circle(maxx-20, maxy-50, 75);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circle(20, maxy-20, 25);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wait for a key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getch();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/* fill in bounded region */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floodfill(2, 2, getmaxcolor());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getch();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</w:t>
      </w:r>
      <w:r>
        <w:rPr/>
        <w:t>return 0;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Courier New">
    <w:charset w:val="a2"/>
    <w:family w:val="roman"/>
    <w:pitch w:val="variable"/>
  </w:font>
  <w:font w:name="Tahoma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a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semiHidden/>
    <w:qFormat/>
    <w:rsid w:val="006e05af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Appleconvertedspace" w:customStyle="1">
    <w:name w:val="apple-converted-space"/>
    <w:basedOn w:val="DefaultParagraphFont"/>
    <w:qFormat/>
    <w:rsid w:val="00272e39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913748"/>
    <w:rPr>
      <w:rFonts w:ascii="Courier New" w:hAnsi="Courier New" w:eastAsia="Times New Roman" w:cs="Courier New"/>
      <w:sz w:val="20"/>
      <w:szCs w:val="20"/>
    </w:rPr>
  </w:style>
  <w:style w:type="character" w:styleId="NternetBalants">
    <w:name w:val="İnternet Bağlantısı"/>
    <w:basedOn w:val="DefaultParagraphFont"/>
    <w:uiPriority w:val="99"/>
    <w:unhideWhenUsed/>
    <w:rsid w:val="00e83aa6"/>
    <w:rPr>
      <w:color w:val="0000FF" w:themeColor="hyperlink"/>
      <w:u w:val="single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c342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23cb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qFormat/>
    <w:rsid w:val="006e05a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qFormat/>
    <w:rsid w:val="009137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c3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8075-FAB7-4103-9346-3FDA3795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Application>LibreOffice/6.0.0.3$Windows_X86_64 LibreOffice_project/64a0f66915f38c6217de274f0aa8e15618924765</Application>
  <Pages>2</Pages>
  <Words>281</Words>
  <Characters>1862</Characters>
  <CharactersWithSpaces>2174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2015-11-12T22:00:00Z</dcterms:created>
  <dc:creator>ersin</dc:creator>
  <dc:description/>
  <dc:language>tr-TR</dc:language>
  <cp:lastModifiedBy/>
  <dcterms:modified xsi:type="dcterms:W3CDTF">2018-02-21T13:53:38Z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