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D3FD0" w14:textId="77777777" w:rsidR="008D3DC4" w:rsidRPr="00947682" w:rsidRDefault="008D3DC4" w:rsidP="008D3DC4">
      <w:pPr>
        <w:spacing w:line="360" w:lineRule="auto"/>
        <w:jc w:val="center"/>
        <w:rPr>
          <w:rFonts w:ascii="Arial" w:eastAsia="Arial" w:hAnsi="Arial" w:cs="Arial"/>
          <w:b/>
          <w:sz w:val="22"/>
          <w:szCs w:val="22"/>
          <w:lang w:val="tr-TR" w:eastAsia="tr-TR"/>
        </w:rPr>
      </w:pPr>
      <w:r w:rsidRPr="00947682">
        <w:rPr>
          <w:rFonts w:ascii="Arial" w:eastAsia="Arial" w:hAnsi="Arial" w:cs="Arial"/>
          <w:b/>
          <w:sz w:val="22"/>
          <w:szCs w:val="22"/>
          <w:lang w:val="tr-TR" w:eastAsia="tr-TR"/>
        </w:rPr>
        <w:t>SANAL LABORATUVAR</w:t>
      </w:r>
    </w:p>
    <w:p w14:paraId="6F85F8F5" w14:textId="17084B30" w:rsidR="008D3DC4" w:rsidRPr="00947682" w:rsidRDefault="008D3DC4" w:rsidP="008D3DC4">
      <w:pPr>
        <w:spacing w:line="360" w:lineRule="auto"/>
        <w:jc w:val="center"/>
        <w:rPr>
          <w:rFonts w:ascii="Arial" w:eastAsia="Arial" w:hAnsi="Arial" w:cs="Arial"/>
          <w:b/>
          <w:sz w:val="22"/>
          <w:szCs w:val="22"/>
          <w:lang w:val="tr-TR" w:eastAsia="tr-TR"/>
        </w:rPr>
      </w:pPr>
      <w:r w:rsidRPr="00947682">
        <w:rPr>
          <w:rFonts w:ascii="Arial" w:eastAsia="Arial" w:hAnsi="Arial" w:cs="Arial"/>
          <w:b/>
          <w:sz w:val="22"/>
          <w:szCs w:val="22"/>
          <w:lang w:val="tr-TR" w:eastAsia="tr-TR"/>
        </w:rPr>
        <w:t>FİZİK 10</w:t>
      </w:r>
      <w:r>
        <w:rPr>
          <w:rFonts w:ascii="Arial" w:eastAsia="Arial" w:hAnsi="Arial" w:cs="Arial"/>
          <w:b/>
          <w:sz w:val="22"/>
          <w:szCs w:val="22"/>
          <w:lang w:val="tr-TR" w:eastAsia="tr-TR"/>
        </w:rPr>
        <w:t>2</w:t>
      </w:r>
      <w:r w:rsidRPr="00947682">
        <w:rPr>
          <w:rFonts w:ascii="Arial" w:eastAsia="Arial" w:hAnsi="Arial" w:cs="Arial"/>
          <w:b/>
          <w:sz w:val="22"/>
          <w:szCs w:val="22"/>
          <w:lang w:val="tr-TR" w:eastAsia="tr-TR"/>
        </w:rPr>
        <w:t xml:space="preserve"> DENEY </w:t>
      </w:r>
      <w:r>
        <w:rPr>
          <w:rFonts w:ascii="Arial" w:eastAsia="Arial" w:hAnsi="Arial" w:cs="Arial"/>
          <w:b/>
          <w:sz w:val="22"/>
          <w:szCs w:val="22"/>
          <w:lang w:val="tr-TR" w:eastAsia="tr-TR"/>
        </w:rPr>
        <w:t>2</w:t>
      </w:r>
    </w:p>
    <w:p w14:paraId="7B7E02E2" w14:textId="0E96C005" w:rsidR="00CD331D" w:rsidRPr="008D3DC4" w:rsidRDefault="008D3DC4" w:rsidP="00CD331D">
      <w:pPr>
        <w:jc w:val="center"/>
        <w:rPr>
          <w:rFonts w:ascii="Arial" w:eastAsia="Arial" w:hAnsi="Arial" w:cs="Arial"/>
          <w:b/>
          <w:sz w:val="22"/>
          <w:szCs w:val="22"/>
          <w:lang w:val="tr-TR" w:eastAsia="tr-TR"/>
        </w:rPr>
      </w:pPr>
      <w:r w:rsidRPr="008D3DC4">
        <w:rPr>
          <w:rFonts w:ascii="Arial" w:eastAsia="Arial" w:hAnsi="Arial" w:cs="Arial"/>
          <w:b/>
          <w:sz w:val="22"/>
          <w:szCs w:val="22"/>
          <w:lang w:val="tr-TR" w:eastAsia="tr-TR"/>
        </w:rPr>
        <w:t>OHM KANUNU, POTANSİYEL FARKI VE AKIM ÖLÇÜMLERİ</w:t>
      </w:r>
    </w:p>
    <w:p w14:paraId="1B9836A0" w14:textId="77777777" w:rsidR="00E964CE" w:rsidRPr="00BD631F" w:rsidRDefault="00E964CE" w:rsidP="00CD331D">
      <w:pPr>
        <w:jc w:val="center"/>
        <w:rPr>
          <w:rFonts w:ascii="Times New Roman" w:hAnsi="Times New Roman" w:cs="Times New Roman"/>
          <w:b/>
          <w:bCs/>
          <w:lang w:val="tr-TR"/>
        </w:rPr>
      </w:pPr>
    </w:p>
    <w:p w14:paraId="0B00A8E4" w14:textId="6ACA8219" w:rsidR="00CD331D" w:rsidRPr="00CD331D" w:rsidRDefault="00CD331D" w:rsidP="00CD331D">
      <w:pPr>
        <w:jc w:val="center"/>
        <w:rPr>
          <w:rFonts w:ascii="Times New Roman" w:hAnsi="Times New Roman" w:cs="Times New Roman"/>
          <w:b/>
          <w:bCs/>
          <w:color w:val="FF0000"/>
          <w:lang w:val="tr-TR"/>
        </w:rPr>
      </w:pPr>
      <w:r w:rsidRPr="00BD631F">
        <w:rPr>
          <w:rFonts w:ascii="Times New Roman" w:hAnsi="Times New Roman" w:cs="Times New Roman"/>
          <w:b/>
          <w:bCs/>
          <w:color w:val="FF0000"/>
          <w:lang w:val="tr-TR"/>
        </w:rPr>
        <w:t>RAPOR</w:t>
      </w:r>
    </w:p>
    <w:p w14:paraId="68FAE05B" w14:textId="77777777" w:rsidR="00CD331D" w:rsidRDefault="00CD331D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CD331D" w14:paraId="6089FE9D" w14:textId="77777777" w:rsidTr="00CD331D">
        <w:tc>
          <w:tcPr>
            <w:tcW w:w="2245" w:type="dxa"/>
          </w:tcPr>
          <w:p w14:paraId="6178C4E3" w14:textId="16EFCDDE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AD SOYAD</w:t>
            </w:r>
          </w:p>
        </w:tc>
        <w:tc>
          <w:tcPr>
            <w:tcW w:w="4050" w:type="dxa"/>
          </w:tcPr>
          <w:p w14:paraId="71262C9A" w14:textId="7AEAE8D9" w:rsidR="00CD331D" w:rsidRDefault="00E24A2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Yafeshan Ünal</w:t>
            </w:r>
          </w:p>
        </w:tc>
      </w:tr>
      <w:tr w:rsidR="00CD331D" w14:paraId="175456CA" w14:textId="77777777" w:rsidTr="00CD331D">
        <w:tc>
          <w:tcPr>
            <w:tcW w:w="2245" w:type="dxa"/>
          </w:tcPr>
          <w:p w14:paraId="28F9B1D1" w14:textId="767E7607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ÖĞRENCİ NO</w:t>
            </w:r>
          </w:p>
        </w:tc>
        <w:tc>
          <w:tcPr>
            <w:tcW w:w="4050" w:type="dxa"/>
          </w:tcPr>
          <w:p w14:paraId="0E275E2B" w14:textId="7D25E317" w:rsidR="00CD331D" w:rsidRDefault="00E24A2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201213050</w:t>
            </w:r>
          </w:p>
        </w:tc>
      </w:tr>
      <w:tr w:rsidR="00CD331D" w14:paraId="399A1AB8" w14:textId="77777777" w:rsidTr="00CD331D">
        <w:tc>
          <w:tcPr>
            <w:tcW w:w="2245" w:type="dxa"/>
          </w:tcPr>
          <w:p w14:paraId="19923B95" w14:textId="0E86821C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ÜNİVERSİTE</w:t>
            </w:r>
          </w:p>
        </w:tc>
        <w:tc>
          <w:tcPr>
            <w:tcW w:w="4050" w:type="dxa"/>
          </w:tcPr>
          <w:p w14:paraId="1A047F73" w14:textId="02B520C2" w:rsidR="00CD331D" w:rsidRDefault="00E24A2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Konya Teknik Üniversitesi</w:t>
            </w:r>
          </w:p>
        </w:tc>
      </w:tr>
      <w:tr w:rsidR="00CD331D" w14:paraId="447917E7" w14:textId="77777777" w:rsidTr="00CD331D">
        <w:tc>
          <w:tcPr>
            <w:tcW w:w="2245" w:type="dxa"/>
          </w:tcPr>
          <w:p w14:paraId="076C9350" w14:textId="1D3AC9DC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FAKÜLTE</w:t>
            </w:r>
          </w:p>
        </w:tc>
        <w:tc>
          <w:tcPr>
            <w:tcW w:w="4050" w:type="dxa"/>
          </w:tcPr>
          <w:p w14:paraId="6B5C06AD" w14:textId="4BD9B815" w:rsidR="00CD331D" w:rsidRDefault="00E24A2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Mühendislik ve Doğa Bilimleri Fakültesi</w:t>
            </w:r>
          </w:p>
        </w:tc>
      </w:tr>
      <w:tr w:rsidR="00CD331D" w14:paraId="0EE14934" w14:textId="77777777" w:rsidTr="00CD331D">
        <w:tc>
          <w:tcPr>
            <w:tcW w:w="2245" w:type="dxa"/>
          </w:tcPr>
          <w:p w14:paraId="57AA95EB" w14:textId="0C6A0F39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BÖLÜM</w:t>
            </w:r>
          </w:p>
        </w:tc>
        <w:tc>
          <w:tcPr>
            <w:tcW w:w="4050" w:type="dxa"/>
          </w:tcPr>
          <w:p w14:paraId="4646380E" w14:textId="2B3684CA" w:rsidR="00CD331D" w:rsidRDefault="00E24A2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Bilgisayar Mühendisliği</w:t>
            </w:r>
          </w:p>
        </w:tc>
      </w:tr>
    </w:tbl>
    <w:p w14:paraId="121E6F9B" w14:textId="444E84E4" w:rsidR="00BD631F" w:rsidRDefault="00BD631F" w:rsidP="00BD631F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14:paraId="134CF932" w14:textId="77777777" w:rsidR="00CD331D" w:rsidRDefault="00CD331D" w:rsidP="00BD631F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14:paraId="52156FF9" w14:textId="4434A245" w:rsidR="00BD631F" w:rsidRPr="00BD631F" w:rsidRDefault="00BD631F" w:rsidP="00BD631F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  <w:r w:rsidRPr="00BD631F"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8D3DC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0E5DB1" w:rsidRPr="001F5EBF">
        <w:rPr>
          <w:rFonts w:ascii="Times New Roman" w:hAnsi="Times New Roman" w:cs="Times New Roman"/>
          <w:color w:val="000000" w:themeColor="text1"/>
          <w:lang w:val="tr-TR"/>
        </w:rPr>
        <w:t>Tablo</w:t>
      </w:r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  <w:proofErr w:type="gramStart"/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>1-5’deki</w:t>
      </w:r>
      <w:proofErr w:type="gramEnd"/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  <w:r w:rsidR="000E5DB1" w:rsidRPr="001F5EBF">
        <w:rPr>
          <w:rFonts w:ascii="Times New Roman" w:hAnsi="Times New Roman" w:cs="Times New Roman"/>
          <w:color w:val="000000" w:themeColor="text1"/>
          <w:lang w:val="tr-TR"/>
        </w:rPr>
        <w:t xml:space="preserve">ile beş farklı V – I grafiğini </w:t>
      </w:r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 xml:space="preserve">Rapor </w:t>
      </w:r>
      <w:r w:rsidR="00516920" w:rsidRPr="001F5EBF">
        <w:rPr>
          <w:rFonts w:ascii="Times New Roman" w:hAnsi="Times New Roman" w:cs="Times New Roman"/>
          <w:color w:val="000000" w:themeColor="text1"/>
          <w:lang w:val="tr-TR"/>
        </w:rPr>
        <w:t>Dokumanı</w:t>
      </w:r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sonunda bulunan grafik kağıdını kullanarak çizin.</w:t>
      </w:r>
      <w:r w:rsidR="008F0982" w:rsidRPr="008F0982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</w:p>
    <w:p w14:paraId="508A171A" w14:textId="4B4C5827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ADEB28C" w14:textId="7291C038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C880C45" w14:textId="77777777" w:rsidR="00B467E6" w:rsidRDefault="00B467E6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6792D8BA" w14:textId="2B726EE7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>II</w:t>
      </w:r>
      <w:r w:rsidR="008D3DC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3059B4" w:rsidRPr="001F5EBF">
        <w:rPr>
          <w:rFonts w:ascii="Times New Roman" w:hAnsi="Times New Roman" w:cs="Times New Roman"/>
          <w:color w:val="000000" w:themeColor="text1"/>
          <w:lang w:val="tr-TR"/>
        </w:rPr>
        <w:t xml:space="preserve">Her grafiğin eğimini kullanarak direnç değerlerini hesaplayın. </w:t>
      </w:r>
      <w:proofErr w:type="spellStart"/>
      <w:r w:rsidR="003059B4" w:rsidRPr="001F5EBF">
        <w:rPr>
          <w:rFonts w:ascii="Times New Roman" w:hAnsi="Times New Roman" w:cs="Times New Roman"/>
          <w:color w:val="000000" w:themeColor="text1"/>
          <w:lang w:val="tr-TR"/>
        </w:rPr>
        <w:t>Mültimetre</w:t>
      </w:r>
      <w:proofErr w:type="spellEnd"/>
      <w:r w:rsidR="003059B4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ile ölçülen doğrudan direnç değerleri ile karşılaştırarak yüzde hatayı hesaplayın</w:t>
      </w:r>
      <w:r w:rsidR="00F07EE0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ve aşağıdaki tabloyu doldurun</w:t>
      </w:r>
      <w:r w:rsidR="003059B4" w:rsidRPr="001F5EBF">
        <w:rPr>
          <w:rFonts w:ascii="Times New Roman" w:hAnsi="Times New Roman" w:cs="Times New Roman"/>
          <w:color w:val="000000" w:themeColor="text1"/>
          <w:lang w:val="tr-TR"/>
        </w:rPr>
        <w:t>.</w:t>
      </w:r>
      <w:bookmarkStart w:id="0" w:name="_Hlk53134813"/>
      <w:r w:rsidRPr="001F5EBF">
        <w:rPr>
          <w:rFonts w:ascii="Times New Roman" w:hAnsi="Times New Roman" w:cs="Times New Roman"/>
          <w:color w:val="000000" w:themeColor="text1"/>
          <w:lang w:val="tr-TR"/>
        </w:rPr>
        <w:t xml:space="preserve"> </w:t>
      </w:r>
    </w:p>
    <w:p w14:paraId="0AAB5CEA" w14:textId="73ABA18E" w:rsidR="002A0CCF" w:rsidRDefault="002A0CC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0CCF" w14:paraId="684BCD32" w14:textId="77777777" w:rsidTr="00B24FE1">
        <w:tc>
          <w:tcPr>
            <w:tcW w:w="2337" w:type="dxa"/>
          </w:tcPr>
          <w:p w14:paraId="7F0360D3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</w:p>
        </w:tc>
        <w:tc>
          <w:tcPr>
            <w:tcW w:w="2337" w:type="dxa"/>
          </w:tcPr>
          <w:p w14:paraId="3FA678A3" w14:textId="48354371" w:rsidR="002A0CCF" w:rsidRDefault="002A0CCF" w:rsidP="00B24F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Grafik Eğiminden Ölçülen Direnç Değeri (</w:t>
            </w:r>
            <w:r w:rsidR="001F5EBF" w:rsidRPr="001F5EBF">
              <w:rPr>
                <w:rFonts w:ascii="Times New Roman" w:hAnsi="Times New Roman" w:cs="Times New Roman"/>
                <w:color w:val="000000" w:themeColor="text1"/>
                <w:lang w:val="tr-TR"/>
              </w:rPr>
              <w:t>Ω</w:t>
            </w: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)</w:t>
            </w:r>
          </w:p>
        </w:tc>
        <w:tc>
          <w:tcPr>
            <w:tcW w:w="2338" w:type="dxa"/>
          </w:tcPr>
          <w:p w14:paraId="706ED3F6" w14:textId="6604716A" w:rsidR="002A0CCF" w:rsidRDefault="001F5EBF" w:rsidP="00B24F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Mültimetre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 xml:space="preserve"> ile Doğrudan Ölçülen Direnç Değeri (</w:t>
            </w:r>
            <w:r w:rsidRPr="001F5EBF">
              <w:rPr>
                <w:rFonts w:ascii="Times New Roman" w:hAnsi="Times New Roman" w:cs="Times New Roman"/>
                <w:color w:val="000000" w:themeColor="text1"/>
                <w:lang w:val="tr-TR"/>
              </w:rPr>
              <w:t>Ω</w:t>
            </w: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)</w:t>
            </w:r>
          </w:p>
        </w:tc>
        <w:tc>
          <w:tcPr>
            <w:tcW w:w="2338" w:type="dxa"/>
          </w:tcPr>
          <w:p w14:paraId="66C680E5" w14:textId="685057C9" w:rsidR="002A0CCF" w:rsidRPr="001F5EBF" w:rsidRDefault="001F5EBF" w:rsidP="00B24F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 w:rsidRPr="001F5EBF">
              <w:rPr>
                <w:rFonts w:ascii="Times New Roman" w:hAnsi="Times New Roman" w:cs="Times New Roman"/>
                <w:color w:val="000000" w:themeColor="text1"/>
                <w:lang w:val="tr-TR"/>
              </w:rPr>
              <w:t>Yüzde Hata</w:t>
            </w:r>
          </w:p>
        </w:tc>
      </w:tr>
      <w:tr w:rsidR="002A0CCF" w14:paraId="3A9A58C0" w14:textId="77777777" w:rsidTr="00B24FE1">
        <w:tc>
          <w:tcPr>
            <w:tcW w:w="2337" w:type="dxa"/>
          </w:tcPr>
          <w:p w14:paraId="3F0BE89B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</w:t>
            </w:r>
          </w:p>
        </w:tc>
        <w:tc>
          <w:tcPr>
            <w:tcW w:w="2337" w:type="dxa"/>
          </w:tcPr>
          <w:p w14:paraId="46E75C4C" w14:textId="14EE708E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4,47</w:t>
            </w:r>
          </w:p>
        </w:tc>
        <w:tc>
          <w:tcPr>
            <w:tcW w:w="2338" w:type="dxa"/>
          </w:tcPr>
          <w:p w14:paraId="34CCAF38" w14:textId="0F4829A0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4,45</w:t>
            </w:r>
          </w:p>
        </w:tc>
        <w:tc>
          <w:tcPr>
            <w:tcW w:w="2338" w:type="dxa"/>
          </w:tcPr>
          <w:p w14:paraId="2B6AC87E" w14:textId="4783CD1B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0,05</w:t>
            </w:r>
          </w:p>
        </w:tc>
      </w:tr>
      <w:tr w:rsidR="002A0CCF" w14:paraId="0F3B93EC" w14:textId="77777777" w:rsidTr="00B24FE1">
        <w:tc>
          <w:tcPr>
            <w:tcW w:w="2337" w:type="dxa"/>
          </w:tcPr>
          <w:p w14:paraId="4E4B8275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II</w:t>
            </w:r>
          </w:p>
        </w:tc>
        <w:tc>
          <w:tcPr>
            <w:tcW w:w="2337" w:type="dxa"/>
          </w:tcPr>
          <w:p w14:paraId="41D8B1FF" w14:textId="66057AE2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57,45</w:t>
            </w:r>
          </w:p>
        </w:tc>
        <w:tc>
          <w:tcPr>
            <w:tcW w:w="2338" w:type="dxa"/>
          </w:tcPr>
          <w:p w14:paraId="31316844" w14:textId="368D7F5F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58,3</w:t>
            </w:r>
          </w:p>
        </w:tc>
        <w:tc>
          <w:tcPr>
            <w:tcW w:w="2338" w:type="dxa"/>
          </w:tcPr>
          <w:p w14:paraId="4F79D05E" w14:textId="32693CC1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1,43</w:t>
            </w:r>
          </w:p>
        </w:tc>
      </w:tr>
      <w:tr w:rsidR="002A0CCF" w14:paraId="0CED2D3C" w14:textId="77777777" w:rsidTr="00B24FE1">
        <w:tc>
          <w:tcPr>
            <w:tcW w:w="2337" w:type="dxa"/>
          </w:tcPr>
          <w:p w14:paraId="7BA67C2E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III</w:t>
            </w:r>
          </w:p>
        </w:tc>
        <w:tc>
          <w:tcPr>
            <w:tcW w:w="2337" w:type="dxa"/>
          </w:tcPr>
          <w:p w14:paraId="3CF6DA6F" w14:textId="20868A7A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27,04</w:t>
            </w:r>
          </w:p>
        </w:tc>
        <w:tc>
          <w:tcPr>
            <w:tcW w:w="2338" w:type="dxa"/>
          </w:tcPr>
          <w:p w14:paraId="6526B98D" w14:textId="14F9BA7C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26,65</w:t>
            </w:r>
          </w:p>
        </w:tc>
        <w:tc>
          <w:tcPr>
            <w:tcW w:w="2338" w:type="dxa"/>
          </w:tcPr>
          <w:p w14:paraId="19A93F46" w14:textId="408020D3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1,08</w:t>
            </w:r>
          </w:p>
        </w:tc>
      </w:tr>
      <w:tr w:rsidR="002A0CCF" w14:paraId="799F7167" w14:textId="77777777" w:rsidTr="00B24FE1">
        <w:tc>
          <w:tcPr>
            <w:tcW w:w="2337" w:type="dxa"/>
          </w:tcPr>
          <w:p w14:paraId="01ED113F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IV</w:t>
            </w:r>
          </w:p>
        </w:tc>
        <w:tc>
          <w:tcPr>
            <w:tcW w:w="2337" w:type="dxa"/>
          </w:tcPr>
          <w:p w14:paraId="7EBB4512" w14:textId="1DF4F42B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33,84</w:t>
            </w:r>
          </w:p>
        </w:tc>
        <w:tc>
          <w:tcPr>
            <w:tcW w:w="2338" w:type="dxa"/>
          </w:tcPr>
          <w:p w14:paraId="7155C3AB" w14:textId="71BC881A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34,56</w:t>
            </w:r>
          </w:p>
        </w:tc>
        <w:tc>
          <w:tcPr>
            <w:tcW w:w="2338" w:type="dxa"/>
          </w:tcPr>
          <w:p w14:paraId="024058E8" w14:textId="56FD517D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3,7</w:t>
            </w:r>
          </w:p>
        </w:tc>
      </w:tr>
      <w:tr w:rsidR="002A0CCF" w14:paraId="62C58BE4" w14:textId="77777777" w:rsidTr="00B24FE1">
        <w:tc>
          <w:tcPr>
            <w:tcW w:w="2337" w:type="dxa"/>
          </w:tcPr>
          <w:p w14:paraId="74CE744D" w14:textId="77777777" w:rsidR="002A0CCF" w:rsidRDefault="002A0CCF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Ölçüm V</w:t>
            </w:r>
          </w:p>
        </w:tc>
        <w:tc>
          <w:tcPr>
            <w:tcW w:w="2337" w:type="dxa"/>
          </w:tcPr>
          <w:p w14:paraId="2F50B6DE" w14:textId="1E8B46DA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2,95</w:t>
            </w:r>
          </w:p>
        </w:tc>
        <w:tc>
          <w:tcPr>
            <w:tcW w:w="2338" w:type="dxa"/>
          </w:tcPr>
          <w:p w14:paraId="46843718" w14:textId="4D3E1CA8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1,45</w:t>
            </w:r>
          </w:p>
        </w:tc>
        <w:tc>
          <w:tcPr>
            <w:tcW w:w="2338" w:type="dxa"/>
          </w:tcPr>
          <w:p w14:paraId="59426264" w14:textId="7E647E97" w:rsidR="002A0CCF" w:rsidRDefault="003B3DF3" w:rsidP="00B24FE1">
            <w:pPr>
              <w:rPr>
                <w:rFonts w:ascii="Times New Roman" w:hAnsi="Times New Roman" w:cs="Times New Roman"/>
                <w:color w:val="000000" w:themeColor="text1"/>
                <w:lang w:val="tr-TR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</w:rPr>
              <w:t>4,7</w:t>
            </w:r>
          </w:p>
        </w:tc>
      </w:tr>
    </w:tbl>
    <w:p w14:paraId="1A61B44F" w14:textId="77777777" w:rsidR="002A0CCF" w:rsidRDefault="002A0CC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bookmarkEnd w:id="0"/>
    <w:p w14:paraId="1438EDF5" w14:textId="670D9B3B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F0D7617" w14:textId="77777777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BE801E5" w14:textId="77777777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31ACA3DB" w14:textId="5923C36F" w:rsidR="00961FDE" w:rsidRDefault="005D2189" w:rsidP="00961FDE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noProof/>
          <w:color w:val="000000" w:themeColor="text1"/>
          <w:lang w:val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960F36" wp14:editId="02A54697">
                <wp:simplePos x="0" y="0"/>
                <wp:positionH relativeFrom="column">
                  <wp:posOffset>0</wp:posOffset>
                </wp:positionH>
                <wp:positionV relativeFrom="paragraph">
                  <wp:posOffset>173501</wp:posOffset>
                </wp:positionV>
                <wp:extent cx="5837555" cy="2016369"/>
                <wp:effectExtent l="0" t="0" r="17145" b="158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2016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2744A" w14:textId="5EEDA278" w:rsidR="00D40036" w:rsidRDefault="003B3DF3" w:rsidP="003B3DF3"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Ölçüm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aletindeki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içsel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hatadan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dolayı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veya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ondaki</w:t>
                            </w:r>
                            <w:proofErr w:type="spellEnd"/>
                            <w:r w:rsidRPr="003B3DF3">
                              <w:t xml:space="preserve"> data </w:t>
                            </w:r>
                            <w:proofErr w:type="spellStart"/>
                            <w:r w:rsidRPr="003B3DF3">
                              <w:t>analiz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etme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yöntemindeki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yanlışlıktan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veya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deney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yapan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kişinin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deneyi</w:t>
                            </w:r>
                            <w:proofErr w:type="spellEnd"/>
                            <w:r w:rsidRPr="003B3DF3">
                              <w:t xml:space="preserve"> tam </w:t>
                            </w:r>
                            <w:proofErr w:type="spellStart"/>
                            <w:r w:rsidRPr="003B3DF3">
                              <w:t>anlamıyla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doğru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yapamamasından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kaynaklı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olur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bunlar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Sistematik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hatalardır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D7EB460" w14:textId="60DABE75" w:rsidR="003B3DF3" w:rsidRDefault="003B3DF3" w:rsidP="003B3DF3"/>
                          <w:p w14:paraId="42C98ACF" w14:textId="6DF44573" w:rsidR="003B3DF3" w:rsidRPr="003B3DF3" w:rsidRDefault="003B3DF3" w:rsidP="003B3DF3">
                            <w:proofErr w:type="spellStart"/>
                            <w:r>
                              <w:t>Deneyde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bilinmeyen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önceden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tahmin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edilmeyen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değişikliklerden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ortaya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çıkacak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teknik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sorun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arızalar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oluşur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hatalar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deney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ortamından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ya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deney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edevatından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kaynaklı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olabilir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bunlar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Rastgele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oluşan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şeklidir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DBD8B7B" w14:textId="77777777" w:rsidR="00B467E6" w:rsidRDefault="00B467E6" w:rsidP="00B467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60F3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13.65pt;width:459.65pt;height:15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" fillcolor="white [3201]" strokeweight=".5pt">
                <v:textbox>
                  <w:txbxContent>
                    <w:p w14:paraId="4D72744A" w14:textId="5EEDA278" w:rsidR="00D40036" w:rsidRDefault="003B3DF3" w:rsidP="003B3DF3">
                      <w:r w:rsidRPr="003B3DF3">
                        <w:t xml:space="preserve"> </w:t>
                      </w:r>
                      <w:proofErr w:type="spellStart"/>
                      <w:r w:rsidRPr="003B3DF3">
                        <w:t>Ölçüm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aletindeki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içsel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hatadan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dolayı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veya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ondaki</w:t>
                      </w:r>
                      <w:proofErr w:type="spellEnd"/>
                      <w:r w:rsidRPr="003B3DF3">
                        <w:t xml:space="preserve"> data </w:t>
                      </w:r>
                      <w:proofErr w:type="spellStart"/>
                      <w:r w:rsidRPr="003B3DF3">
                        <w:t>analiz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etme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yöntemindeki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yanlışlıktan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veya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deney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yapan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kişinin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deneyi</w:t>
                      </w:r>
                      <w:proofErr w:type="spellEnd"/>
                      <w:r w:rsidRPr="003B3DF3">
                        <w:t xml:space="preserve"> tam </w:t>
                      </w:r>
                      <w:proofErr w:type="spellStart"/>
                      <w:r w:rsidRPr="003B3DF3">
                        <w:t>anlamıyla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doğru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yapamamasından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kaynaklı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olur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bunlar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Sistematik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hatalardır</w:t>
                      </w:r>
                      <w:proofErr w:type="spellEnd"/>
                      <w:r>
                        <w:t>.</w:t>
                      </w:r>
                    </w:p>
                    <w:p w14:paraId="5D7EB460" w14:textId="60DABE75" w:rsidR="003B3DF3" w:rsidRDefault="003B3DF3" w:rsidP="003B3DF3"/>
                    <w:p w14:paraId="42C98ACF" w14:textId="6DF44573" w:rsidR="003B3DF3" w:rsidRPr="003B3DF3" w:rsidRDefault="003B3DF3" w:rsidP="003B3DF3">
                      <w:proofErr w:type="spellStart"/>
                      <w:r>
                        <w:t>Deneyde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bilinmeyen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önceden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tahmin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edilmeyen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değişikliklerden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ortaya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çıkacak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teknik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sorun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arızalar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oluşur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hatalar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deney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ortamından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ya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deney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edevatından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kaynaklı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olabilir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bunlar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Rastgele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oluşan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şeklidir</w:t>
                      </w:r>
                      <w:proofErr w:type="spellEnd"/>
                      <w:r>
                        <w:t>.</w:t>
                      </w:r>
                    </w:p>
                    <w:p w14:paraId="4DBD8B7B" w14:textId="77777777" w:rsidR="00B467E6" w:rsidRDefault="00B467E6" w:rsidP="00B467E6"/>
                  </w:txbxContent>
                </v:textbox>
              </v:shape>
            </w:pict>
          </mc:Fallback>
        </mc:AlternateContent>
      </w:r>
      <w:r w:rsidR="00BD631F"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743E82">
        <w:rPr>
          <w:rFonts w:ascii="Times New Roman" w:hAnsi="Times New Roman" w:cs="Times New Roman"/>
          <w:b/>
          <w:bCs/>
          <w:color w:val="000000" w:themeColor="text1"/>
          <w:lang w:val="tr-TR"/>
        </w:rPr>
        <w:t>II</w:t>
      </w:r>
      <w:r w:rsidR="008D3DC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961FDE" w:rsidRPr="00961FDE">
        <w:rPr>
          <w:rFonts w:ascii="Times New Roman" w:hAnsi="Times New Roman" w:cs="Times New Roman"/>
          <w:color w:val="000000" w:themeColor="text1"/>
          <w:lang w:val="tr-TR"/>
        </w:rPr>
        <w:t>Bu deneyde karşılaşılan hatalar nelerdir (</w:t>
      </w:r>
      <w:r w:rsidR="008D3DC4" w:rsidRPr="00961FDE">
        <w:rPr>
          <w:rFonts w:ascii="Times New Roman" w:hAnsi="Times New Roman" w:cs="Times New Roman"/>
          <w:color w:val="000000" w:themeColor="text1"/>
          <w:lang w:val="tr-TR"/>
        </w:rPr>
        <w:t xml:space="preserve">rastgele </w:t>
      </w:r>
      <w:r w:rsidR="00961FDE" w:rsidRPr="00961FDE">
        <w:rPr>
          <w:rFonts w:ascii="Times New Roman" w:hAnsi="Times New Roman" w:cs="Times New Roman"/>
          <w:color w:val="000000" w:themeColor="text1"/>
          <w:lang w:val="tr-TR"/>
        </w:rPr>
        <w:t xml:space="preserve">ve/veya </w:t>
      </w:r>
      <w:r w:rsidR="008D3DC4" w:rsidRPr="00961FDE">
        <w:rPr>
          <w:rFonts w:ascii="Times New Roman" w:hAnsi="Times New Roman" w:cs="Times New Roman"/>
          <w:color w:val="000000" w:themeColor="text1"/>
          <w:lang w:val="tr-TR"/>
        </w:rPr>
        <w:t>sistematik</w:t>
      </w:r>
      <w:r w:rsidR="00961FDE" w:rsidRPr="00961FDE">
        <w:rPr>
          <w:rFonts w:ascii="Times New Roman" w:hAnsi="Times New Roman" w:cs="Times New Roman"/>
          <w:color w:val="000000" w:themeColor="text1"/>
          <w:lang w:val="tr-TR"/>
        </w:rPr>
        <w:t>)? Açıklayın.</w:t>
      </w:r>
    </w:p>
    <w:p w14:paraId="53CA36CB" w14:textId="18CD77FB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FF8B48A" w14:textId="5E848313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CA555CF" w14:textId="77777777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7CC5459" w14:textId="3E9D9DE9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FBFC6E4" w14:textId="3B3DEB1A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17108DB" w14:textId="786D8D2D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DCDEC77" w14:textId="7FF5411B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7ECFABA1" w14:textId="7FF84562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728AB137" w14:textId="77777777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6BD21A8" w14:textId="60C0F495" w:rsidR="00235ADC" w:rsidRDefault="00235ADC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573EE10" w14:textId="0A3D21F3" w:rsidR="00235ADC" w:rsidRDefault="00235ADC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64C2FBB" w14:textId="53C55C95" w:rsidR="005D2189" w:rsidRDefault="005D2189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557DA38F" w14:textId="77777777" w:rsidR="005D2189" w:rsidRDefault="005D2189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79DCA8DF" w14:textId="4C0D5197" w:rsidR="00961FDE" w:rsidRDefault="005D2189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  <w:r>
        <w:rPr>
          <w:rFonts w:ascii="Times New Roman" w:hAnsi="Times New Roman" w:cs="Times New Roman"/>
          <w:noProof/>
          <w:color w:val="000000" w:themeColor="text1"/>
          <w:lang w:val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DFA85" wp14:editId="7901108D">
                <wp:simplePos x="0" y="0"/>
                <wp:positionH relativeFrom="column">
                  <wp:posOffset>0</wp:posOffset>
                </wp:positionH>
                <wp:positionV relativeFrom="paragraph">
                  <wp:posOffset>172328</wp:posOffset>
                </wp:positionV>
                <wp:extent cx="5837555" cy="2114843"/>
                <wp:effectExtent l="0" t="0" r="1714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2114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E9EAA" w14:textId="49C3CBAF" w:rsidR="00235ADC" w:rsidRDefault="003B3DF3" w:rsidP="00235ADC">
                            <w:r w:rsidRPr="003B3DF3">
                              <w:t xml:space="preserve">Ohm </w:t>
                            </w:r>
                            <w:proofErr w:type="spellStart"/>
                            <w:r w:rsidRPr="003B3DF3">
                              <w:t>Kanunu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için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modül</w:t>
                            </w:r>
                            <w:proofErr w:type="spellEnd"/>
                            <w:r w:rsidRPr="003B3DF3">
                              <w:t xml:space="preserve">, </w:t>
                            </w:r>
                            <w:proofErr w:type="spellStart"/>
                            <w:r w:rsidRPr="003B3DF3">
                              <w:t>Ayarlı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güç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kaynağı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Dijital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multimetre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3B3DF3">
                              <w:t xml:space="preserve">(DMM) ye </w:t>
                            </w:r>
                            <w:proofErr w:type="spellStart"/>
                            <w:r w:rsidRPr="003B3DF3">
                              <w:t>kabloları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gibi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faktörleri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dikkat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edilmelidir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unutulması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ya</w:t>
                            </w:r>
                            <w:proofErr w:type="spellEnd"/>
                            <w:r w:rsidRPr="003B3DF3">
                              <w:t xml:space="preserve"> da </w:t>
                            </w:r>
                            <w:proofErr w:type="spellStart"/>
                            <w:r w:rsidRPr="003B3DF3">
                              <w:t>konmaması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durumunda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deney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yanliş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sonuçlar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verebilir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>
                              <w:t>veya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elektrik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manyetizma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aksamını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etkileyecek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cihazların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deney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ortamına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gereğinden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fazla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yaklaştırılıması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aynı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şekil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 w:rsidRPr="003B3DF3">
                              <w:t>deneyin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hassasiye</w:t>
                            </w:r>
                            <w:r>
                              <w:t>tini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belirleyen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3B3DF3">
                              <w:t>önemli</w:t>
                            </w:r>
                            <w:proofErr w:type="spellEnd"/>
                            <w:r w:rsidRPr="003B3DF3">
                              <w:t xml:space="preserve"> </w:t>
                            </w:r>
                            <w:proofErr w:type="spellStart"/>
                            <w:r w:rsidRPr="003B3DF3">
                              <w:t>husus</w:t>
                            </w:r>
                            <w:r>
                              <w:t>lardandır</w:t>
                            </w:r>
                            <w:proofErr w:type="spellEnd"/>
                            <w:r w:rsidRPr="003B3DF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DFA85" id="Text Box 10" o:spid="_x0000_s1027" type="#_x0000_t202" style="position:absolute;margin-left:0;margin-top:13.55pt;width:459.65pt;height:16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" fillcolor="white [3201]" strokeweight=".5pt">
                <v:textbox>
                  <w:txbxContent>
                    <w:p w14:paraId="4B1E9EAA" w14:textId="49C3CBAF" w:rsidR="00235ADC" w:rsidRDefault="003B3DF3" w:rsidP="00235ADC">
                      <w:r w:rsidRPr="003B3DF3">
                        <w:t xml:space="preserve">Ohm </w:t>
                      </w:r>
                      <w:proofErr w:type="spellStart"/>
                      <w:r w:rsidRPr="003B3DF3">
                        <w:t>Kanunu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için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modül</w:t>
                      </w:r>
                      <w:proofErr w:type="spellEnd"/>
                      <w:r w:rsidRPr="003B3DF3">
                        <w:t xml:space="preserve">, </w:t>
                      </w:r>
                      <w:proofErr w:type="spellStart"/>
                      <w:r w:rsidRPr="003B3DF3">
                        <w:t>Ayarlı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güç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kaynağı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Dijital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multimetre</w:t>
                      </w:r>
                      <w:proofErr w:type="spellEnd"/>
                      <w:r>
                        <w:t xml:space="preserve"> </w:t>
                      </w:r>
                      <w:r w:rsidRPr="003B3DF3">
                        <w:t xml:space="preserve">(DMM) ye </w:t>
                      </w:r>
                      <w:proofErr w:type="spellStart"/>
                      <w:r w:rsidRPr="003B3DF3">
                        <w:t>kabloları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gibi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faktörleri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dikkat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edilmelidir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unutulması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ya</w:t>
                      </w:r>
                      <w:proofErr w:type="spellEnd"/>
                      <w:r w:rsidRPr="003B3DF3">
                        <w:t xml:space="preserve"> da </w:t>
                      </w:r>
                      <w:proofErr w:type="spellStart"/>
                      <w:r w:rsidRPr="003B3DF3">
                        <w:t>konmaması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durumunda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deney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yanliş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sonuçlar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verebilir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>
                        <w:t>veya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elektrik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manyetizma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aksamını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etkileyecek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cihazların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deney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ortamına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gereğinden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fazla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yaklaştırılıması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aynı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şekil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 w:rsidRPr="003B3DF3">
                        <w:t>deneyin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hassasiye</w:t>
                      </w:r>
                      <w:r>
                        <w:t>tini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belirleyen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3B3DF3">
                        <w:t>önemli</w:t>
                      </w:r>
                      <w:proofErr w:type="spellEnd"/>
                      <w:r w:rsidRPr="003B3DF3">
                        <w:t xml:space="preserve"> </w:t>
                      </w:r>
                      <w:proofErr w:type="spellStart"/>
                      <w:r w:rsidRPr="003B3DF3">
                        <w:t>husus</w:t>
                      </w:r>
                      <w:r>
                        <w:t>lardandır</w:t>
                      </w:r>
                      <w:proofErr w:type="spellEnd"/>
                      <w:r w:rsidRPr="003B3DF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3E82"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>V</w:t>
      </w:r>
      <w:r w:rsidR="008D3DC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B7292A" w:rsidRPr="00B7292A">
        <w:rPr>
          <w:rFonts w:ascii="Times New Roman" w:hAnsi="Times New Roman" w:cs="Times New Roman"/>
          <w:bCs/>
          <w:color w:val="000000" w:themeColor="text1"/>
          <w:lang w:val="tr-TR"/>
        </w:rPr>
        <w:t xml:space="preserve">Deneyinizin hassasiyetini arttırmak için </w:t>
      </w:r>
      <w:proofErr w:type="gramStart"/>
      <w:r w:rsidR="00B7292A" w:rsidRPr="00B7292A">
        <w:rPr>
          <w:rFonts w:ascii="Times New Roman" w:hAnsi="Times New Roman" w:cs="Times New Roman"/>
          <w:bCs/>
          <w:color w:val="000000" w:themeColor="text1"/>
          <w:lang w:val="tr-TR"/>
        </w:rPr>
        <w:t>öneri(</w:t>
      </w:r>
      <w:proofErr w:type="spellStart"/>
      <w:proofErr w:type="gramEnd"/>
      <w:r w:rsidR="00B7292A" w:rsidRPr="00B7292A">
        <w:rPr>
          <w:rFonts w:ascii="Times New Roman" w:hAnsi="Times New Roman" w:cs="Times New Roman"/>
          <w:bCs/>
          <w:color w:val="000000" w:themeColor="text1"/>
          <w:lang w:val="tr-TR"/>
        </w:rPr>
        <w:t>ler</w:t>
      </w:r>
      <w:proofErr w:type="spellEnd"/>
      <w:r w:rsidR="00B7292A" w:rsidRPr="00B7292A">
        <w:rPr>
          <w:rFonts w:ascii="Times New Roman" w:hAnsi="Times New Roman" w:cs="Times New Roman"/>
          <w:bCs/>
          <w:color w:val="000000" w:themeColor="text1"/>
          <w:lang w:val="tr-TR"/>
        </w:rPr>
        <w:t>)de bulunun.</w:t>
      </w:r>
    </w:p>
    <w:p w14:paraId="4B8968D5" w14:textId="53B1894F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5FED6AB9" w14:textId="32243052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315E8FF5" w14:textId="13C57F80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1AB90EA5" w14:textId="48738BCF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13C76310" w14:textId="63300EA3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45AE7B66" w14:textId="51C0DF61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F467895" w14:textId="7D8CDEFE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2053A1A6" w14:textId="77777777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7975012D" w14:textId="18BB0839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5A372356" w14:textId="4801D7F6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745FD6A" w14:textId="68DC3428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2C9DA1D" w14:textId="5CA50E7D" w:rsidR="005D2189" w:rsidRDefault="005D2189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4329B298" w14:textId="77777777" w:rsidR="005D2189" w:rsidRPr="00961FDE" w:rsidRDefault="005D2189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9B1D43F" w14:textId="35FFE6A5" w:rsidR="00961FDE" w:rsidRDefault="005D2189" w:rsidP="00961FDE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noProof/>
          <w:color w:val="000000" w:themeColor="text1"/>
          <w:lang w:val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C8A2C" wp14:editId="104C6568">
                <wp:simplePos x="0" y="0"/>
                <wp:positionH relativeFrom="column">
                  <wp:posOffset>0</wp:posOffset>
                </wp:positionH>
                <wp:positionV relativeFrom="paragraph">
                  <wp:posOffset>174137</wp:posOffset>
                </wp:positionV>
                <wp:extent cx="5910580" cy="2250830"/>
                <wp:effectExtent l="0" t="0" r="762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225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FF4C7" w14:textId="3626F0C2" w:rsidR="00961FDE" w:rsidRDefault="00A23227" w:rsidP="00220550">
                            <w:proofErr w:type="spellStart"/>
                            <w:r>
                              <w:t>O</w:t>
                            </w:r>
                            <w:r w:rsidR="003B3DF3">
                              <w:t>h</w:t>
                            </w:r>
                            <w:r>
                              <w:t>mik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elektrik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devrelerinin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gösterdiği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özelliklerden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biridir</w:t>
                            </w:r>
                            <w:proofErr w:type="spellEnd"/>
                            <w:r>
                              <w:t xml:space="preserve">. </w:t>
                            </w:r>
                            <w:r w:rsidR="00220550" w:rsidRPr="00220550">
                              <w:t xml:space="preserve">Bir </w:t>
                            </w:r>
                            <w:proofErr w:type="spellStart"/>
                            <w:r w:rsidR="00220550" w:rsidRPr="00220550">
                              <w:t>elektrik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devresine</w:t>
                            </w:r>
                            <w:proofErr w:type="spellEnd"/>
                            <w:r w:rsidR="00220550" w:rsidRPr="00220550">
                              <w:t> </w:t>
                            </w:r>
                            <w:proofErr w:type="spellStart"/>
                            <w:r w:rsidR="00220550" w:rsidRPr="00220550">
                              <w:t>alternatif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gerilim</w:t>
                            </w:r>
                            <w:proofErr w:type="spellEnd"/>
                            <w:r w:rsidR="00220550" w:rsidRPr="00220550">
                              <w:t> </w:t>
                            </w:r>
                            <w:proofErr w:type="spellStart"/>
                            <w:r w:rsidR="00220550" w:rsidRPr="00220550">
                              <w:t>uygulandığında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devreden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geçen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akım</w:t>
                            </w:r>
                            <w:proofErr w:type="spellEnd"/>
                            <w:r w:rsidR="00220550" w:rsidRPr="00220550">
                              <w:t xml:space="preserve">, </w:t>
                            </w:r>
                            <w:proofErr w:type="spellStart"/>
                            <w:r w:rsidR="00220550" w:rsidRPr="00220550">
                              <w:t>uygulanan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gerilim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ile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aynı</w:t>
                            </w:r>
                            <w:proofErr w:type="spellEnd"/>
                            <w:r w:rsidR="00220550" w:rsidRPr="00220550">
                              <w:t> </w:t>
                            </w:r>
                            <w:proofErr w:type="spellStart"/>
                            <w:r w:rsidR="00220550" w:rsidRPr="00220550">
                              <w:t>fazda</w:t>
                            </w:r>
                            <w:proofErr w:type="spellEnd"/>
                            <w:r w:rsidR="00220550" w:rsidRPr="00220550">
                              <w:t> </w:t>
                            </w:r>
                            <w:proofErr w:type="spellStart"/>
                            <w:r w:rsidR="00220550" w:rsidRPr="00220550">
                              <w:t>ise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devre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omik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davranıyor</w:t>
                            </w:r>
                            <w:proofErr w:type="spellEnd"/>
                            <w:r w:rsidR="00220550" w:rsidRPr="00220550">
                              <w:t xml:space="preserve"> </w:t>
                            </w:r>
                            <w:proofErr w:type="spellStart"/>
                            <w:r w:rsidR="00220550" w:rsidRPr="00220550">
                              <w:t>demektir</w:t>
                            </w:r>
                            <w:proofErr w:type="spellEnd"/>
                            <w:r w:rsidR="00220550" w:rsidRPr="00220550">
                              <w:t>.</w:t>
                            </w:r>
                          </w:p>
                          <w:p w14:paraId="0EEF04CB" w14:textId="7B04F07A" w:rsidR="003B3DF3" w:rsidRPr="00220550" w:rsidRDefault="003B3DF3" w:rsidP="00220550">
                            <w:proofErr w:type="spellStart"/>
                            <w:r>
                              <w:t>Ohmik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devreler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direnç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elemanları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içerebilir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fakat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elektrik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devresinde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direnç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kondanstör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</w:t>
                            </w:r>
                            <w:proofErr w:type="spellEnd"/>
                            <w:r>
                              <w:t xml:space="preserve"> bobbin </w:t>
                            </w:r>
                            <w:proofErr w:type="spellStart"/>
                            <w:r>
                              <w:t>elemanları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olduğu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halde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zıt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yönde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çalışma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göstererek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ohmik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şekilde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davranabilir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671E4A96" w14:textId="6C9732FC" w:rsidR="00961FDE" w:rsidRDefault="00961FDE" w:rsidP="00961FDE"/>
                          <w:p w14:paraId="7F8BED99" w14:textId="77777777" w:rsidR="003B3DF3" w:rsidRDefault="003B3DF3" w:rsidP="00961FDE"/>
                          <w:p w14:paraId="10204399" w14:textId="77777777" w:rsidR="00961FDE" w:rsidRDefault="00961FDE" w:rsidP="00961FDE"/>
                          <w:p w14:paraId="40CDF5A9" w14:textId="77777777" w:rsidR="00961FDE" w:rsidRDefault="00961FDE" w:rsidP="00961FDE"/>
                          <w:p w14:paraId="38562D43" w14:textId="77777777" w:rsidR="00961FDE" w:rsidRDefault="00961FDE" w:rsidP="00961FDE"/>
                          <w:p w14:paraId="5D132726" w14:textId="77777777" w:rsidR="00961FDE" w:rsidRDefault="00961FDE" w:rsidP="00961FDE"/>
                          <w:p w14:paraId="42D1C568" w14:textId="77777777" w:rsidR="00961FDE" w:rsidRDefault="00961FDE" w:rsidP="00961FDE"/>
                          <w:p w14:paraId="048EF024" w14:textId="77777777" w:rsidR="00961FDE" w:rsidRDefault="00961FDE" w:rsidP="00961F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C8A2C" id="Text Box 4" o:spid="_x0000_s1028" type="#_x0000_t202" style="position:absolute;margin-left:0;margin-top:13.7pt;width:465.4pt;height:1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" fillcolor="white [3201]" strokeweight=".5pt">
                <v:textbox>
                  <w:txbxContent>
                    <w:p w14:paraId="28BFF4C7" w14:textId="3626F0C2" w:rsidR="00961FDE" w:rsidRDefault="00A23227" w:rsidP="00220550">
                      <w:proofErr w:type="spellStart"/>
                      <w:r>
                        <w:t>O</w:t>
                      </w:r>
                      <w:r w:rsidR="003B3DF3">
                        <w:t>h</w:t>
                      </w:r>
                      <w:r>
                        <w:t>mik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elektrik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devrelerinin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gösterdiği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özelliklerden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biridir</w:t>
                      </w:r>
                      <w:proofErr w:type="spellEnd"/>
                      <w:r>
                        <w:t xml:space="preserve">. </w:t>
                      </w:r>
                      <w:r w:rsidR="00220550" w:rsidRPr="00220550">
                        <w:t xml:space="preserve">Bir </w:t>
                      </w:r>
                      <w:proofErr w:type="spellStart"/>
                      <w:r w:rsidR="00220550" w:rsidRPr="00220550">
                        <w:t>elektrik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devresine</w:t>
                      </w:r>
                      <w:proofErr w:type="spellEnd"/>
                      <w:r w:rsidR="00220550" w:rsidRPr="00220550">
                        <w:t> </w:t>
                      </w:r>
                      <w:proofErr w:type="spellStart"/>
                      <w:r w:rsidR="00220550" w:rsidRPr="00220550">
                        <w:t>alternatif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gerilim</w:t>
                      </w:r>
                      <w:proofErr w:type="spellEnd"/>
                      <w:r w:rsidR="00220550" w:rsidRPr="00220550">
                        <w:t> </w:t>
                      </w:r>
                      <w:proofErr w:type="spellStart"/>
                      <w:r w:rsidR="00220550" w:rsidRPr="00220550">
                        <w:t>uygulandığında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devreden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geçen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akım</w:t>
                      </w:r>
                      <w:proofErr w:type="spellEnd"/>
                      <w:r w:rsidR="00220550" w:rsidRPr="00220550">
                        <w:t xml:space="preserve">, </w:t>
                      </w:r>
                      <w:proofErr w:type="spellStart"/>
                      <w:r w:rsidR="00220550" w:rsidRPr="00220550">
                        <w:t>uygulanan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gerilim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ile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aynı</w:t>
                      </w:r>
                      <w:proofErr w:type="spellEnd"/>
                      <w:r w:rsidR="00220550" w:rsidRPr="00220550">
                        <w:t> </w:t>
                      </w:r>
                      <w:proofErr w:type="spellStart"/>
                      <w:r w:rsidR="00220550" w:rsidRPr="00220550">
                        <w:t>fazda</w:t>
                      </w:r>
                      <w:proofErr w:type="spellEnd"/>
                      <w:r w:rsidR="00220550" w:rsidRPr="00220550">
                        <w:t> </w:t>
                      </w:r>
                      <w:proofErr w:type="spellStart"/>
                      <w:r w:rsidR="00220550" w:rsidRPr="00220550">
                        <w:t>ise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devre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omik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davranıyor</w:t>
                      </w:r>
                      <w:proofErr w:type="spellEnd"/>
                      <w:r w:rsidR="00220550" w:rsidRPr="00220550">
                        <w:t xml:space="preserve"> </w:t>
                      </w:r>
                      <w:proofErr w:type="spellStart"/>
                      <w:r w:rsidR="00220550" w:rsidRPr="00220550">
                        <w:t>demektir</w:t>
                      </w:r>
                      <w:proofErr w:type="spellEnd"/>
                      <w:r w:rsidR="00220550" w:rsidRPr="00220550">
                        <w:t>.</w:t>
                      </w:r>
                    </w:p>
                    <w:p w14:paraId="0EEF04CB" w14:textId="7B04F07A" w:rsidR="003B3DF3" w:rsidRPr="00220550" w:rsidRDefault="003B3DF3" w:rsidP="00220550">
                      <w:proofErr w:type="spellStart"/>
                      <w:r>
                        <w:t>Ohmik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devreler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direnç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elemanları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içerebilir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fakat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elektrik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devresinde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direnç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kondanstör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</w:t>
                      </w:r>
                      <w:proofErr w:type="spellEnd"/>
                      <w:r>
                        <w:t xml:space="preserve"> bobbin </w:t>
                      </w:r>
                      <w:proofErr w:type="spellStart"/>
                      <w:r>
                        <w:t>elemanları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olduğu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halde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zıt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yönde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çalışma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göstererek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ohmik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şekilde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davranabilir</w:t>
                      </w:r>
                      <w:proofErr w:type="spellEnd"/>
                      <w:r>
                        <w:t>.</w:t>
                      </w:r>
                    </w:p>
                    <w:p w14:paraId="671E4A96" w14:textId="6C9732FC" w:rsidR="00961FDE" w:rsidRDefault="00961FDE" w:rsidP="00961FDE"/>
                    <w:p w14:paraId="7F8BED99" w14:textId="77777777" w:rsidR="003B3DF3" w:rsidRDefault="003B3DF3" w:rsidP="00961FDE"/>
                    <w:p w14:paraId="10204399" w14:textId="77777777" w:rsidR="00961FDE" w:rsidRDefault="00961FDE" w:rsidP="00961FDE"/>
                    <w:p w14:paraId="40CDF5A9" w14:textId="77777777" w:rsidR="00961FDE" w:rsidRDefault="00961FDE" w:rsidP="00961FDE"/>
                    <w:p w14:paraId="38562D43" w14:textId="77777777" w:rsidR="00961FDE" w:rsidRDefault="00961FDE" w:rsidP="00961FDE"/>
                    <w:p w14:paraId="5D132726" w14:textId="77777777" w:rsidR="00961FDE" w:rsidRDefault="00961FDE" w:rsidP="00961FDE"/>
                    <w:p w14:paraId="42D1C568" w14:textId="77777777" w:rsidR="00961FDE" w:rsidRDefault="00961FDE" w:rsidP="00961FDE"/>
                    <w:p w14:paraId="048EF024" w14:textId="77777777" w:rsidR="00961FDE" w:rsidRDefault="00961FDE" w:rsidP="00961FDE"/>
                  </w:txbxContent>
                </v:textbox>
              </v:shape>
            </w:pict>
          </mc:Fallback>
        </mc:AlternateConten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>V</w:t>
      </w:r>
      <w:r w:rsidR="008D3DC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743E82" w:rsidRPr="00743E82">
        <w:rPr>
          <w:rFonts w:ascii="Times New Roman" w:hAnsi="Times New Roman" w:cs="Times New Roman"/>
          <w:color w:val="000000" w:themeColor="text1"/>
          <w:lang w:val="tr-TR"/>
        </w:rPr>
        <w:t xml:space="preserve">Direnç </w:t>
      </w:r>
      <w:proofErr w:type="spellStart"/>
      <w:r w:rsidR="00743E82" w:rsidRPr="00743E82">
        <w:rPr>
          <w:rFonts w:ascii="Times New Roman" w:hAnsi="Times New Roman" w:cs="Times New Roman"/>
          <w:color w:val="000000" w:themeColor="text1"/>
          <w:lang w:val="tr-TR"/>
        </w:rPr>
        <w:t>ohmik</w:t>
      </w:r>
      <w:proofErr w:type="spellEnd"/>
      <w:r w:rsidR="00743E82" w:rsidRPr="00743E82">
        <w:rPr>
          <w:rFonts w:ascii="Times New Roman" w:hAnsi="Times New Roman" w:cs="Times New Roman"/>
          <w:color w:val="000000" w:themeColor="text1"/>
          <w:lang w:val="tr-TR"/>
        </w:rPr>
        <w:t xml:space="preserve"> bir devre elemanı mıdır? Açıklayın.</w:t>
      </w:r>
    </w:p>
    <w:p w14:paraId="79E99D52" w14:textId="69523FE3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08348FF5" w14:textId="638369B1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37A9447" w14:textId="50972DA0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2BE380D" w14:textId="66793E43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4566DA0" w14:textId="12B87270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90AE7F6" w14:textId="4271A7D3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D40333B" w14:textId="42FA0F49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0E294DD9" w14:textId="619C27A4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EA9A60E" w14:textId="0D543B02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73687FFC" w14:textId="0B02D299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0655E85D" w14:textId="77777777" w:rsidR="00961FDE" w:rsidRP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FF2DB31" w14:textId="42CFAD02" w:rsid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230B6CCF" w14:textId="77777777" w:rsidR="005D2189" w:rsidRDefault="005D2189" w:rsidP="00BD631F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53236BB9" w14:textId="77777777" w:rsidR="005D2189" w:rsidRDefault="005D2189" w:rsidP="00BD631F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7E7303D1" w14:textId="28734CA9" w:rsidR="00AB66C7" w:rsidRDefault="00AB66C7" w:rsidP="00BD631F">
      <w:pPr>
        <w:rPr>
          <w:rFonts w:ascii="Times New Roman" w:hAnsi="Times New Roman" w:cs="Times New Roman"/>
          <w:bCs/>
          <w:color w:val="000000" w:themeColor="text1"/>
          <w:lang w:val="tr-TR"/>
        </w:rPr>
        <w:sectPr w:rsidR="00AB66C7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442BAA" w14:textId="1476ABCD" w:rsidR="00EA3CEC" w:rsidRPr="00961FDE" w:rsidRDefault="00951643" w:rsidP="00BD631F">
      <w:pPr>
        <w:rPr>
          <w:rFonts w:ascii="Times New Roman" w:hAnsi="Times New Roman" w:cs="Times New Roman"/>
          <w:color w:val="000000" w:themeColor="text1"/>
          <w:lang w:val="tr-TR"/>
        </w:rPr>
      </w:pPr>
      <w:r w:rsidRPr="00951643">
        <w:rPr>
          <w:rFonts w:ascii="Times New Roman" w:hAnsi="Times New Roman" w:cs="Times New Roman"/>
          <w:color w:val="000000" w:themeColor="text1"/>
          <w:lang w:val="tr-TR"/>
        </w:rPr>
        <w:lastRenderedPageBreak/>
        <w:drawing>
          <wp:inline distT="0" distB="0" distL="0" distR="0" wp14:anchorId="3D202585" wp14:editId="289F95B9">
            <wp:extent cx="5852160" cy="39014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72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43">
        <w:rPr>
          <w:rFonts w:ascii="Times New Roman" w:hAnsi="Times New Roman" w:cs="Times New Roman"/>
          <w:color w:val="000000" w:themeColor="text1"/>
          <w:lang w:val="tr-TR"/>
        </w:rPr>
        <w:drawing>
          <wp:inline distT="0" distB="0" distL="0" distR="0" wp14:anchorId="588AE21A" wp14:editId="0540BA03">
            <wp:extent cx="5943600" cy="34518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43">
        <w:rPr>
          <w:rFonts w:ascii="Times New Roman" w:hAnsi="Times New Roman" w:cs="Times New Roman"/>
          <w:color w:val="000000" w:themeColor="text1"/>
          <w:lang w:val="tr-TR"/>
        </w:rPr>
        <w:lastRenderedPageBreak/>
        <w:drawing>
          <wp:inline distT="0" distB="0" distL="0" distR="0" wp14:anchorId="4D8FEE09" wp14:editId="328867A3">
            <wp:extent cx="5943600" cy="33026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43">
        <w:rPr>
          <w:rFonts w:ascii="Times New Roman" w:hAnsi="Times New Roman" w:cs="Times New Roman"/>
          <w:color w:val="000000" w:themeColor="text1"/>
          <w:lang w:val="tr-TR"/>
        </w:rPr>
        <w:drawing>
          <wp:inline distT="0" distB="0" distL="0" distR="0" wp14:anchorId="27A9A4F3" wp14:editId="272B372F">
            <wp:extent cx="5928360" cy="42214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5" cy="42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43">
        <w:rPr>
          <w:rFonts w:ascii="Times New Roman" w:hAnsi="Times New Roman" w:cs="Times New Roman"/>
          <w:color w:val="000000" w:themeColor="text1"/>
          <w:lang w:val="tr-TR"/>
        </w:rPr>
        <w:lastRenderedPageBreak/>
        <w:drawing>
          <wp:inline distT="0" distB="0" distL="0" distR="0" wp14:anchorId="7A3CC9A0" wp14:editId="5226EC8F">
            <wp:extent cx="5814060" cy="40767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5" cy="40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CEC" w:rsidRPr="00961FDE" w:rsidSect="00AB66C7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A95D4" w14:textId="77777777" w:rsidR="005C7A79" w:rsidRDefault="005C7A79" w:rsidP="0064036B">
      <w:r>
        <w:separator/>
      </w:r>
    </w:p>
  </w:endnote>
  <w:endnote w:type="continuationSeparator" w:id="0">
    <w:p w14:paraId="44B417B5" w14:textId="77777777" w:rsidR="005C7A79" w:rsidRDefault="005C7A79" w:rsidP="00640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6AC40" w14:textId="77777777" w:rsidR="005C7A79" w:rsidRDefault="005C7A79" w:rsidP="0064036B">
      <w:r>
        <w:separator/>
      </w:r>
    </w:p>
  </w:footnote>
  <w:footnote w:type="continuationSeparator" w:id="0">
    <w:p w14:paraId="247BB0F2" w14:textId="77777777" w:rsidR="005C7A79" w:rsidRDefault="005C7A79" w:rsidP="00640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61870" w14:textId="597965CA" w:rsidR="00AB66C7" w:rsidRDefault="005C7A79">
    <w:pPr>
      <w:pStyle w:val="stBilgi"/>
    </w:pPr>
    <w:r>
      <w:rPr>
        <w:noProof/>
      </w:rPr>
      <w:pict w14:anchorId="2142E1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5" o:spid="_x0000_s2053" type="#_x0000_t75" alt="" style="position:absolute;margin-left:0;margin-top:0;width:570.4pt;height:806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66CA6" w14:textId="789C9C4F" w:rsidR="00333E0A" w:rsidRDefault="00333E0A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CB7D" w14:textId="377D12F8" w:rsidR="00AB66C7" w:rsidRDefault="005C7A79">
    <w:pPr>
      <w:pStyle w:val="stBilgi"/>
    </w:pPr>
    <w:r>
      <w:rPr>
        <w:noProof/>
      </w:rPr>
      <w:pict w14:anchorId="544D79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4" o:spid="_x0000_s2052" type="#_x0000_t75" alt="" style="position:absolute;margin-left:0;margin-top:0;width:570.4pt;height:806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F876" w14:textId="4206A37E" w:rsidR="00AB66C7" w:rsidRDefault="005C7A79">
    <w:pPr>
      <w:pStyle w:val="stBilgi"/>
    </w:pPr>
    <w:r>
      <w:rPr>
        <w:noProof/>
      </w:rPr>
      <w:pict w14:anchorId="13BAEB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8" o:spid="_x0000_s2051" type="#_x0000_t75" alt="" style="position:absolute;margin-left:0;margin-top:0;width:570.4pt;height:806.6pt;z-index:-2516439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EFA4A" w14:textId="27B5DE71" w:rsidR="00AB66C7" w:rsidRDefault="005C7A79">
    <w:pPr>
      <w:pStyle w:val="stBilgi"/>
    </w:pPr>
    <w:r>
      <w:rPr>
        <w:noProof/>
      </w:rPr>
      <w:pict w14:anchorId="072364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9" o:spid="_x0000_s2050" type="#_x0000_t75" alt="" style="position:absolute;margin-left:0;margin-top:0;width:570.4pt;height:806.6pt;z-index:-25164083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03C58" w14:textId="17A7ED8B" w:rsidR="00AB66C7" w:rsidRDefault="005C7A79">
    <w:pPr>
      <w:pStyle w:val="stBilgi"/>
    </w:pPr>
    <w:r>
      <w:rPr>
        <w:noProof/>
      </w:rPr>
      <w:pict w14:anchorId="2050A4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7" o:spid="_x0000_s2049" type="#_x0000_t75" alt="" style="position:absolute;margin-left:0;margin-top:0;width:570.4pt;height:806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003BB"/>
    <w:multiLevelType w:val="hybridMultilevel"/>
    <w:tmpl w:val="44952E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1F"/>
    <w:rsid w:val="000E5DB1"/>
    <w:rsid w:val="000E6920"/>
    <w:rsid w:val="001C6B00"/>
    <w:rsid w:val="001F5EBF"/>
    <w:rsid w:val="002055CF"/>
    <w:rsid w:val="00220550"/>
    <w:rsid w:val="00235ADC"/>
    <w:rsid w:val="0025565D"/>
    <w:rsid w:val="0027079F"/>
    <w:rsid w:val="002A041A"/>
    <w:rsid w:val="002A0CCF"/>
    <w:rsid w:val="002B7550"/>
    <w:rsid w:val="003059B4"/>
    <w:rsid w:val="00333E0A"/>
    <w:rsid w:val="00370352"/>
    <w:rsid w:val="00391A07"/>
    <w:rsid w:val="00392B06"/>
    <w:rsid w:val="003B3DF3"/>
    <w:rsid w:val="003F06EE"/>
    <w:rsid w:val="0041283B"/>
    <w:rsid w:val="00435397"/>
    <w:rsid w:val="00516920"/>
    <w:rsid w:val="005245CF"/>
    <w:rsid w:val="00553B8D"/>
    <w:rsid w:val="0058474F"/>
    <w:rsid w:val="005C7A79"/>
    <w:rsid w:val="005D2189"/>
    <w:rsid w:val="005E7153"/>
    <w:rsid w:val="006316E8"/>
    <w:rsid w:val="0064036B"/>
    <w:rsid w:val="006A4C68"/>
    <w:rsid w:val="006C10A8"/>
    <w:rsid w:val="0070713D"/>
    <w:rsid w:val="00743E82"/>
    <w:rsid w:val="0074593C"/>
    <w:rsid w:val="00792ACF"/>
    <w:rsid w:val="00794499"/>
    <w:rsid w:val="007B398F"/>
    <w:rsid w:val="00831743"/>
    <w:rsid w:val="0083552F"/>
    <w:rsid w:val="008A79FE"/>
    <w:rsid w:val="008D1C58"/>
    <w:rsid w:val="008D3DC4"/>
    <w:rsid w:val="008F0982"/>
    <w:rsid w:val="00951643"/>
    <w:rsid w:val="00961FDE"/>
    <w:rsid w:val="009E1F42"/>
    <w:rsid w:val="009F0BD2"/>
    <w:rsid w:val="009F176B"/>
    <w:rsid w:val="00A23227"/>
    <w:rsid w:val="00A73B3B"/>
    <w:rsid w:val="00AB174B"/>
    <w:rsid w:val="00AB66C7"/>
    <w:rsid w:val="00B35DC0"/>
    <w:rsid w:val="00B467E6"/>
    <w:rsid w:val="00B7292A"/>
    <w:rsid w:val="00B767A7"/>
    <w:rsid w:val="00BD631F"/>
    <w:rsid w:val="00C84F5F"/>
    <w:rsid w:val="00C949AA"/>
    <w:rsid w:val="00CD331D"/>
    <w:rsid w:val="00CE2865"/>
    <w:rsid w:val="00D40036"/>
    <w:rsid w:val="00D636F8"/>
    <w:rsid w:val="00D70620"/>
    <w:rsid w:val="00DC380E"/>
    <w:rsid w:val="00E23C65"/>
    <w:rsid w:val="00E24A2D"/>
    <w:rsid w:val="00E80087"/>
    <w:rsid w:val="00E964CE"/>
    <w:rsid w:val="00EA3CEC"/>
    <w:rsid w:val="00EC4C35"/>
    <w:rsid w:val="00F07EE0"/>
    <w:rsid w:val="00FF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58125B0D"/>
  <w15:chartTrackingRefBased/>
  <w15:docId w15:val="{01CB7519-92BC-F84E-940B-B74DBD13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BD6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64036B"/>
  </w:style>
  <w:style w:type="paragraph" w:styleId="AltBilgi">
    <w:name w:val="footer"/>
    <w:basedOn w:val="Normal"/>
    <w:link w:val="AltBilgi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64036B"/>
  </w:style>
  <w:style w:type="character" w:styleId="YerTutucuMetni">
    <w:name w:val="Placeholder Text"/>
    <w:basedOn w:val="VarsaylanParagrafYazTipi"/>
    <w:uiPriority w:val="99"/>
    <w:semiHidden/>
    <w:rsid w:val="00D70620"/>
    <w:rPr>
      <w:color w:val="808080"/>
    </w:rPr>
  </w:style>
  <w:style w:type="paragraph" w:styleId="ListeParagraf">
    <w:name w:val="List Paragraph"/>
    <w:basedOn w:val="Normal"/>
    <w:uiPriority w:val="34"/>
    <w:qFormat/>
    <w:rsid w:val="00391A07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20550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220550"/>
    <w:rPr>
      <w:color w:val="954F72" w:themeColor="followedHyperlink"/>
      <w:u w:val="single"/>
    </w:rPr>
  </w:style>
  <w:style w:type="paragraph" w:customStyle="1" w:styleId="Default">
    <w:name w:val="Default"/>
    <w:rsid w:val="00D40036"/>
    <w:pPr>
      <w:autoSpaceDE w:val="0"/>
      <w:autoSpaceDN w:val="0"/>
      <w:adjustRightInd w:val="0"/>
    </w:pPr>
    <w:rPr>
      <w:rFonts w:ascii="Arial" w:hAnsi="Arial" w:cs="Arial"/>
      <w:color w:val="000000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SEVİK</dc:creator>
  <cp:keywords/>
  <dc:description/>
  <cp:lastModifiedBy>yafeshan ünal</cp:lastModifiedBy>
  <cp:revision>30</cp:revision>
  <dcterms:created xsi:type="dcterms:W3CDTF">2020-09-04T09:22:00Z</dcterms:created>
  <dcterms:modified xsi:type="dcterms:W3CDTF">2021-05-11T09:58:00Z</dcterms:modified>
</cp:coreProperties>
</file>