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FF6" w:rsidRPr="00E4492C" w:rsidRDefault="00A25D2A" w:rsidP="0039721D">
      <w:pPr>
        <w:spacing w:after="0" w:line="240" w:lineRule="auto"/>
        <w:rPr>
          <w:rFonts w:ascii="Arial" w:hAnsi="Arial" w:cs="Arial"/>
          <w:color w:val="FFFFFF" w:themeColor="background1"/>
          <w:sz w:val="52"/>
          <w:szCs w:val="52"/>
        </w:rPr>
      </w:pPr>
      <w:bookmarkStart w:id="0" w:name="_GoBack"/>
      <w:bookmarkEnd w:id="0"/>
      <w:r w:rsidRPr="00E4492C">
        <w:rPr>
          <w:rFonts w:ascii="Arial" w:eastAsia="Times New Roman" w:hAnsi="Arial" w:cs="Arial"/>
          <w:noProof/>
          <w:color w:val="FFFFFF" w:themeColor="background1"/>
          <w:sz w:val="52"/>
          <w:szCs w:val="52"/>
          <w:lang w:eastAsia="ru-RU"/>
        </w:rPr>
        <w:drawing>
          <wp:anchor distT="0" distB="0" distL="114300" distR="114300" simplePos="0" relativeHeight="251658240" behindDoc="1" locked="0" layoutInCell="1" allowOverlap="1" wp14:anchorId="6DFB759A" wp14:editId="62DB94D9">
            <wp:simplePos x="0" y="0"/>
            <wp:positionH relativeFrom="column">
              <wp:posOffset>-353221</wp:posOffset>
            </wp:positionH>
            <wp:positionV relativeFrom="paragraph">
              <wp:posOffset>-346397</wp:posOffset>
            </wp:positionV>
            <wp:extent cx="7560860" cy="10694841"/>
            <wp:effectExtent l="0" t="0" r="254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4044" cy="10699345"/>
                    </a:xfrm>
                    <a:prstGeom prst="rect">
                      <a:avLst/>
                    </a:prstGeom>
                  </pic:spPr>
                </pic:pic>
              </a:graphicData>
            </a:graphic>
          </wp:anchor>
        </w:drawing>
      </w:r>
      <w:r w:rsidRPr="00E4492C">
        <w:rPr>
          <w:rFonts w:ascii="Arial" w:eastAsia="Times New Roman" w:hAnsi="Arial" w:cs="Arial"/>
          <w:color w:val="FFFFFF" w:themeColor="background1"/>
          <w:sz w:val="52"/>
          <w:szCs w:val="52"/>
        </w:rPr>
        <w:t>Техническое описание</w:t>
      </w:r>
    </w:p>
    <w:p w:rsidR="004D2FF6" w:rsidRPr="00E4492C" w:rsidRDefault="00A25D2A" w:rsidP="0039721D">
      <w:pPr>
        <w:spacing w:after="0" w:line="240" w:lineRule="auto"/>
        <w:rPr>
          <w:rFonts w:ascii="Arial" w:eastAsia="Times New Roman" w:hAnsi="Arial" w:cs="Arial"/>
          <w:color w:val="FFFFFF" w:themeColor="background1"/>
          <w:sz w:val="72"/>
          <w:szCs w:val="72"/>
          <w:lang w:eastAsia="ru-RU"/>
        </w:rPr>
      </w:pPr>
      <w:r w:rsidRPr="00E4492C">
        <w:rPr>
          <w:rFonts w:ascii="Arial" w:eastAsia="Times New Roman" w:hAnsi="Arial" w:cs="Arial"/>
          <w:b/>
          <w:bCs/>
          <w:color w:val="FFFFFF" w:themeColor="background1"/>
          <w:sz w:val="72"/>
          <w:szCs w:val="72"/>
        </w:rPr>
        <w:t>Мобильная робототехника</w:t>
      </w:r>
    </w:p>
    <w:p w:rsidR="004D2FF6" w:rsidRPr="00E4492C" w:rsidRDefault="00A25D2A" w:rsidP="0039721D">
      <w:pPr>
        <w:spacing w:after="12720" w:line="240" w:lineRule="auto"/>
        <w:rPr>
          <w:rFonts w:ascii="Arial" w:eastAsia="Times New Roman" w:hAnsi="Arial" w:cs="Arial"/>
          <w:b/>
          <w:bCs/>
          <w:color w:val="FFFFFF" w:themeColor="background1"/>
          <w:sz w:val="32"/>
          <w:szCs w:val="32"/>
        </w:rPr>
      </w:pPr>
      <w:r w:rsidRPr="00E4492C">
        <w:rPr>
          <w:rFonts w:ascii="Arial" w:eastAsia="Times New Roman" w:hAnsi="Arial" w:cs="Arial"/>
          <w:b/>
          <w:bCs/>
          <w:color w:val="FFFFFF" w:themeColor="background1"/>
          <w:sz w:val="32"/>
          <w:szCs w:val="32"/>
        </w:rPr>
        <w:t>ПРОМЫШЛЕННЫЕ И ИНЖЕНЕРНЫЕ ТЕХНОЛОГИИ</w:t>
      </w:r>
    </w:p>
    <w:p w:rsidR="004D2FF6" w:rsidRPr="00E4492C" w:rsidRDefault="004D2FF6" w:rsidP="004D2FF6">
      <w:pPr>
        <w:spacing w:after="0" w:line="240" w:lineRule="auto"/>
        <w:rPr>
          <w:rFonts w:ascii="Arial" w:eastAsia="Times New Roman" w:hAnsi="Arial" w:cs="Arial"/>
          <w:color w:val="FFFFFF" w:themeColor="background1"/>
          <w:sz w:val="20"/>
          <w:szCs w:val="20"/>
        </w:rPr>
      </w:pPr>
    </w:p>
    <w:p w:rsidR="004D2FF6" w:rsidRPr="00E4492C" w:rsidRDefault="004D2FF6" w:rsidP="004D2FF6">
      <w:pPr>
        <w:spacing w:after="0" w:line="240" w:lineRule="auto"/>
        <w:rPr>
          <w:rFonts w:ascii="Arial" w:eastAsia="Times New Roman" w:hAnsi="Arial" w:cs="Arial"/>
          <w:color w:val="FFFFFF" w:themeColor="background1"/>
          <w:sz w:val="20"/>
          <w:szCs w:val="20"/>
        </w:rPr>
      </w:pPr>
    </w:p>
    <w:p w:rsidR="004D2FF6" w:rsidRPr="00E4492C" w:rsidRDefault="004D2FF6" w:rsidP="004D2FF6">
      <w:pPr>
        <w:spacing w:after="0" w:line="240" w:lineRule="auto"/>
        <w:rPr>
          <w:rFonts w:ascii="Arial" w:eastAsia="Times New Roman" w:hAnsi="Arial" w:cs="Arial"/>
          <w:color w:val="FFFFFF" w:themeColor="background1"/>
          <w:sz w:val="20"/>
          <w:szCs w:val="20"/>
        </w:rPr>
      </w:pPr>
    </w:p>
    <w:p w:rsidR="004D2FF6" w:rsidRPr="00395CD2" w:rsidRDefault="00A25D2A" w:rsidP="004D2FF6">
      <w:pPr>
        <w:spacing w:after="0" w:line="240" w:lineRule="auto"/>
        <w:rPr>
          <w:rFonts w:ascii="Arial" w:eastAsia="Times New Roman" w:hAnsi="Arial" w:cs="Arial"/>
          <w:color w:val="FFFFFF" w:themeColor="background1"/>
          <w:sz w:val="20"/>
          <w:szCs w:val="20"/>
          <w:lang w:val="en-US"/>
        </w:rPr>
      </w:pPr>
      <w:r w:rsidRPr="003C6C3E">
        <w:rPr>
          <w:rFonts w:ascii="Arial" w:eastAsia="Times New Roman" w:hAnsi="Arial" w:cs="Arial"/>
          <w:color w:val="FFFFFF" w:themeColor="background1"/>
          <w:sz w:val="20"/>
          <w:szCs w:val="20"/>
          <w:lang w:val="en-US"/>
        </w:rPr>
        <w:t xml:space="preserve">© WorldSkills </w:t>
      </w:r>
      <w:r w:rsidR="00395CD2">
        <w:rPr>
          <w:rFonts w:ascii="Arial" w:eastAsia="Times New Roman" w:hAnsi="Arial" w:cs="Arial"/>
          <w:color w:val="FFFFFF" w:themeColor="background1"/>
          <w:sz w:val="20"/>
          <w:szCs w:val="20"/>
          <w:lang w:val="en-US"/>
        </w:rPr>
        <w:t>Russia</w:t>
      </w:r>
    </w:p>
    <w:p w:rsidR="004D2FF6" w:rsidRPr="003C6C3E" w:rsidRDefault="0028311D" w:rsidP="004D2FF6">
      <w:pPr>
        <w:spacing w:after="0" w:line="240" w:lineRule="auto"/>
        <w:rPr>
          <w:rFonts w:ascii="Arial" w:eastAsia="Times New Roman" w:hAnsi="Arial" w:cs="Arial"/>
          <w:bCs/>
          <w:color w:val="FFFFFF" w:themeColor="background1"/>
          <w:sz w:val="16"/>
          <w:szCs w:val="16"/>
          <w:lang w:val="en-US"/>
        </w:rPr>
        <w:sectPr w:rsidR="004D2FF6" w:rsidRPr="003C6C3E" w:rsidSect="004D2FF6">
          <w:pgSz w:w="11906" w:h="16838"/>
          <w:pgMar w:top="567" w:right="567" w:bottom="567" w:left="567" w:header="567" w:footer="567" w:gutter="0"/>
          <w:pgNumType w:start="1"/>
          <w:cols w:space="708"/>
          <w:docGrid w:linePitch="360"/>
        </w:sectPr>
      </w:pPr>
      <w:r>
        <w:rPr>
          <w:rFonts w:ascii="Arial" w:eastAsia="Times New Roman" w:hAnsi="Arial" w:cs="Arial"/>
          <w:bCs/>
          <w:color w:val="FFFFFF" w:themeColor="background1"/>
          <w:sz w:val="16"/>
          <w:szCs w:val="16"/>
          <w:lang w:val="en-US"/>
        </w:rPr>
        <w:t xml:space="preserve">TD23 v6.0 — WSR </w:t>
      </w:r>
      <w:r w:rsidR="00A25D2A" w:rsidRPr="003C6C3E">
        <w:rPr>
          <w:rFonts w:ascii="Arial" w:eastAsia="Times New Roman" w:hAnsi="Arial" w:cs="Arial"/>
          <w:bCs/>
          <w:color w:val="FFFFFF" w:themeColor="background1"/>
          <w:sz w:val="16"/>
          <w:szCs w:val="16"/>
          <w:lang w:val="en-US"/>
        </w:rPr>
        <w:t>2017</w:t>
      </w:r>
    </w:p>
    <w:p w:rsidR="004D2FF6" w:rsidRPr="00E4492C" w:rsidRDefault="00A25D2A" w:rsidP="004D2FF6">
      <w:pPr>
        <w:spacing w:after="120" w:line="240" w:lineRule="auto"/>
        <w:rPr>
          <w:rFonts w:ascii="Arial" w:eastAsia="Times New Roman" w:hAnsi="Arial" w:cs="Arial"/>
          <w:sz w:val="18"/>
          <w:szCs w:val="18"/>
          <w:lang w:eastAsia="ru-RU"/>
        </w:rPr>
      </w:pPr>
      <w:bookmarkStart w:id="1" w:name="bookmark0"/>
      <w:r w:rsidRPr="00E4492C">
        <w:rPr>
          <w:rFonts w:ascii="Arial" w:eastAsia="Times New Roman" w:hAnsi="Arial" w:cs="Arial"/>
          <w:color w:val="000000"/>
          <w:sz w:val="18"/>
          <w:szCs w:val="18"/>
          <w:lang w:eastAsia="fr-FR"/>
        </w:rPr>
        <w:lastRenderedPageBreak/>
        <w:t xml:space="preserve">WorldSkills </w:t>
      </w:r>
      <w:r w:rsidR="004D2FF6">
        <w:rPr>
          <w:rFonts w:ascii="Arial" w:eastAsia="Times New Roman" w:hAnsi="Arial" w:cs="Arial"/>
          <w:color w:val="000000"/>
          <w:sz w:val="18"/>
          <w:szCs w:val="18"/>
          <w:lang w:val="en-US" w:eastAsia="fr-FR"/>
        </w:rPr>
        <w:t>Russia</w:t>
      </w:r>
      <w:r w:rsidR="004D2FF6" w:rsidRPr="004D2FF6">
        <w:rPr>
          <w:rFonts w:ascii="Arial" w:eastAsia="Times New Roman" w:hAnsi="Arial" w:cs="Arial"/>
          <w:color w:val="000000"/>
          <w:sz w:val="18"/>
          <w:szCs w:val="18"/>
          <w:lang w:eastAsia="fr-FR"/>
        </w:rPr>
        <w:t xml:space="preserve"> </w:t>
      </w:r>
      <w:r w:rsidRPr="00E4492C">
        <w:rPr>
          <w:rFonts w:ascii="Arial" w:eastAsia="Times New Roman" w:hAnsi="Arial" w:cs="Arial"/>
          <w:color w:val="000000"/>
          <w:sz w:val="18"/>
          <w:szCs w:val="18"/>
          <w:lang w:eastAsia="fr-FR"/>
        </w:rPr>
        <w:t>по решению Ком</w:t>
      </w:r>
      <w:r w:rsidR="00E4492C" w:rsidRPr="00E4492C">
        <w:rPr>
          <w:rFonts w:ascii="Arial" w:eastAsia="Times New Roman" w:hAnsi="Arial" w:cs="Arial"/>
          <w:color w:val="000000"/>
          <w:sz w:val="18"/>
          <w:szCs w:val="18"/>
          <w:lang w:eastAsia="fr-FR"/>
        </w:rPr>
        <w:t>итета чемпионата и в соответствии с конституцией, регламентом и правилами чемпионата приняла следующие минимальные требования к профессиональной компетенции для чемпионата.</w:t>
      </w:r>
      <w:bookmarkEnd w:id="1"/>
    </w:p>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color w:val="000000"/>
          <w:sz w:val="18"/>
          <w:szCs w:val="18"/>
        </w:rPr>
        <w:t>Техническое описание включает следующие разделы:</w:t>
      </w:r>
    </w:p>
    <w:p w:rsidR="004D2FF6" w:rsidRPr="00E4492C" w:rsidRDefault="004D2FF6" w:rsidP="004D2FF6">
      <w:pPr>
        <w:spacing w:after="0" w:line="240" w:lineRule="auto"/>
        <w:rPr>
          <w:rFonts w:ascii="Arial" w:eastAsia="Times New Roman" w:hAnsi="Arial" w:cs="Arial"/>
          <w:sz w:val="18"/>
          <w:szCs w:val="18"/>
          <w:lang w:eastAsia="ru-RU"/>
        </w:rPr>
      </w:pPr>
    </w:p>
    <w:p w:rsidR="00BB4910" w:rsidRPr="00E4492C" w:rsidRDefault="00A25D2A" w:rsidP="00E4492C">
      <w:pPr>
        <w:pStyle w:val="13"/>
        <w:tabs>
          <w:tab w:val="left" w:pos="440"/>
          <w:tab w:val="right" w:leader="dot" w:pos="9628"/>
        </w:tabs>
        <w:ind w:left="426" w:hanging="426"/>
        <w:rPr>
          <w:rFonts w:ascii="Arial" w:hAnsi="Arial" w:cs="Arial"/>
          <w:b/>
          <w:bCs/>
          <w:noProof/>
          <w:sz w:val="20"/>
          <w:szCs w:val="20"/>
        </w:rPr>
      </w:pPr>
      <w:r w:rsidRPr="00E4492C">
        <w:rPr>
          <w:rFonts w:ascii="Arial" w:eastAsia="Times New Roman" w:hAnsi="Arial" w:cs="Arial"/>
          <w:b/>
          <w:sz w:val="20"/>
          <w:szCs w:val="20"/>
          <w:lang w:eastAsia="ru-RU"/>
        </w:rPr>
        <w:fldChar w:fldCharType="begin"/>
      </w:r>
      <w:r w:rsidRPr="00E4492C">
        <w:rPr>
          <w:rFonts w:ascii="Arial" w:eastAsia="Times New Roman" w:hAnsi="Arial" w:cs="Arial"/>
          <w:b/>
          <w:sz w:val="20"/>
          <w:szCs w:val="20"/>
          <w:lang w:eastAsia="ru-RU"/>
        </w:rPr>
        <w:instrText xml:space="preserve"> TOC \o "1-1" \h \z \u </w:instrText>
      </w:r>
      <w:r w:rsidRPr="00E4492C">
        <w:rPr>
          <w:rFonts w:ascii="Arial" w:eastAsia="Times New Roman" w:hAnsi="Arial" w:cs="Arial"/>
          <w:b/>
          <w:sz w:val="20"/>
          <w:szCs w:val="20"/>
          <w:lang w:eastAsia="ru-RU"/>
        </w:rPr>
        <w:fldChar w:fldCharType="separate"/>
      </w:r>
      <w:hyperlink w:anchor="_Toc256000000" w:history="1">
        <w:r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1</w:t>
        </w:r>
        <w:r w:rsidRPr="00E4492C">
          <w:rPr>
            <w:rStyle w:val="aa"/>
            <w:rFonts w:ascii="Arial" w:hAnsi="Arial" w:cs="Arial"/>
            <w:b/>
            <w:bCs/>
            <w:noProof/>
            <w:sz w:val="20"/>
            <w:szCs w:val="20"/>
          </w:rPr>
          <w:tab/>
        </w:r>
        <w:r w:rsidRPr="00E4492C">
          <w:rPr>
            <w:rStyle w:val="aa"/>
            <w:rFonts w:ascii="Arial" w:hAnsi="Arial" w:cs="Arial"/>
            <w:b/>
            <w:bCs/>
            <w:sz w:val="20"/>
            <w:szCs w:val="20"/>
          </w:rPr>
          <w:t>ВВЕДЕНИЕ</w:t>
        </w:r>
        <w:r w:rsidRPr="00E4492C">
          <w:rPr>
            <w:rStyle w:val="aa"/>
            <w:rFonts w:ascii="Arial" w:hAnsi="Arial" w:cs="Arial"/>
            <w:b/>
            <w:bCs/>
            <w:sz w:val="20"/>
            <w:szCs w:val="20"/>
          </w:rPr>
          <w:tab/>
        </w:r>
        <w:r w:rsidRPr="00E4492C">
          <w:rPr>
            <w:rFonts w:ascii="Arial" w:hAnsi="Arial" w:cs="Arial"/>
            <w:b/>
            <w:bCs/>
            <w:sz w:val="20"/>
            <w:szCs w:val="20"/>
          </w:rPr>
          <w:fldChar w:fldCharType="begin"/>
        </w:r>
        <w:r w:rsidRPr="00E4492C">
          <w:rPr>
            <w:rStyle w:val="aa"/>
            <w:rFonts w:ascii="Arial" w:hAnsi="Arial" w:cs="Arial"/>
            <w:b/>
            <w:bCs/>
            <w:sz w:val="20"/>
            <w:szCs w:val="20"/>
          </w:rPr>
          <w:instrText xml:space="preserve"> PAGEREF _Toc256000000 \h </w:instrText>
        </w:r>
        <w:r w:rsidRPr="00E4492C">
          <w:rPr>
            <w:rFonts w:ascii="Arial" w:hAnsi="Arial" w:cs="Arial"/>
            <w:b/>
            <w:bCs/>
            <w:sz w:val="20"/>
            <w:szCs w:val="20"/>
          </w:rPr>
        </w:r>
        <w:r w:rsidRPr="00E4492C">
          <w:rPr>
            <w:rFonts w:ascii="Arial" w:hAnsi="Arial" w:cs="Arial"/>
            <w:b/>
            <w:bCs/>
            <w:sz w:val="20"/>
            <w:szCs w:val="20"/>
          </w:rPr>
          <w:fldChar w:fldCharType="separate"/>
        </w:r>
        <w:r w:rsidRPr="00E4492C">
          <w:rPr>
            <w:rStyle w:val="aa"/>
            <w:rFonts w:ascii="Arial" w:hAnsi="Arial" w:cs="Arial"/>
            <w:b/>
            <w:bCs/>
            <w:sz w:val="20"/>
            <w:szCs w:val="20"/>
          </w:rPr>
          <w:t>2</w:t>
        </w:r>
        <w:r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1"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2</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СПЕЦИФИКАЦИЯ СТАНДАРТОВ WORLDSKILLS</w:t>
        </w:r>
        <w:r w:rsidR="004D2FF6">
          <w:rPr>
            <w:rStyle w:val="aa"/>
            <w:rFonts w:ascii="Arial" w:hAnsi="Arial" w:cs="Arial"/>
            <w:b/>
            <w:bCs/>
            <w:sz w:val="20"/>
            <w:szCs w:val="20"/>
            <w:lang w:val="en-US"/>
          </w:rPr>
          <w:t xml:space="preserve"> RUSSIA</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_Toc256000001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4</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2"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3</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СТРАТЕГИЯ И ТЕХНИЧЕСКИЕ УСЛОВИЯ ВЫСТАВЛЕНИЯ ОЦЕНКИ</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_Toc256000002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10</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3"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4</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СХЕМА ВЫСТАВЛЕНИЯ ОЦЕНКИ</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_Toc256000003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11</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4"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5</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КОНКУРСНОЕ ЗАДАНИЕ</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_Toc256000004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15</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5"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6</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УПРАВЛЕНИЕ КОМПЕТЕНЦИЯМИ И ОБЩЕНИЕ</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_Toc256000005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20</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6"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7</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ТРЕБОВАНИЯ ТЕХНИКИ БЕЗОПАСНОСТИ, СПЕЦИФИЧЕСКИЕ ДЛЯ КОНКРЕТНОЙ КОМПЕТЕНЦИИ</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_Toc256000006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21</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7"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8</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lang w:eastAsia="fr-FR"/>
          </w:rPr>
          <w:t>МАТЕРИАЛЫ И ОБОРУДОВАНИЕ</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_Toc256000007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22</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440"/>
          <w:tab w:val="right" w:leader="dot" w:pos="9628"/>
        </w:tabs>
        <w:ind w:left="426" w:hanging="426"/>
        <w:rPr>
          <w:rFonts w:ascii="Arial" w:hAnsi="Arial" w:cs="Arial"/>
          <w:b/>
          <w:bCs/>
          <w:noProof/>
          <w:sz w:val="20"/>
          <w:szCs w:val="20"/>
        </w:rPr>
      </w:pPr>
      <w:hyperlink w:anchor="_Toc256000008"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9</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ПРАВИЛА ДЛЯ КОНКРЕТНЫХ КОМПЕТЕНЦИЙ</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_Toc256000008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24</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660"/>
          <w:tab w:val="right" w:leader="dot" w:pos="9628"/>
        </w:tabs>
        <w:ind w:left="426" w:hanging="426"/>
        <w:rPr>
          <w:rFonts w:ascii="Arial" w:hAnsi="Arial" w:cs="Arial"/>
          <w:b/>
          <w:bCs/>
          <w:noProof/>
          <w:sz w:val="20"/>
          <w:szCs w:val="20"/>
        </w:rPr>
      </w:pPr>
      <w:hyperlink w:anchor="_Toc256000009"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10</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ПРИВЛЕЧЕНИЕ ПОСЕТИТЕЛЕЙ И ПРЕССЫ</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_Toc256000009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25</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660"/>
          <w:tab w:val="right" w:leader="dot" w:pos="9628"/>
        </w:tabs>
        <w:ind w:left="426" w:hanging="426"/>
        <w:rPr>
          <w:rFonts w:ascii="Arial" w:hAnsi="Arial" w:cs="Arial"/>
          <w:b/>
          <w:bCs/>
          <w:noProof/>
          <w:sz w:val="20"/>
          <w:szCs w:val="20"/>
        </w:rPr>
      </w:pPr>
      <w:hyperlink w:anchor="_Toc256000010"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11</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rPr>
          <w:t>УСТОЙЧИВОЕ РАЗВИТИЕ</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_Toc256000010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26</w:t>
        </w:r>
        <w:r w:rsidR="00A25D2A" w:rsidRPr="00E4492C">
          <w:rPr>
            <w:rFonts w:ascii="Arial" w:hAnsi="Arial" w:cs="Arial"/>
            <w:b/>
            <w:bCs/>
            <w:sz w:val="20"/>
            <w:szCs w:val="20"/>
          </w:rPr>
          <w:fldChar w:fldCharType="end"/>
        </w:r>
      </w:hyperlink>
    </w:p>
    <w:p w:rsidR="00BB4910" w:rsidRPr="00E4492C" w:rsidRDefault="0084191E" w:rsidP="00E4492C">
      <w:pPr>
        <w:pStyle w:val="13"/>
        <w:tabs>
          <w:tab w:val="left" w:pos="660"/>
          <w:tab w:val="right" w:leader="dot" w:pos="9628"/>
        </w:tabs>
        <w:ind w:left="426" w:hanging="426"/>
        <w:rPr>
          <w:rFonts w:ascii="Arial" w:hAnsi="Arial" w:cs="Arial"/>
          <w:noProof/>
          <w:sz w:val="20"/>
          <w:szCs w:val="20"/>
        </w:rPr>
      </w:pPr>
      <w:hyperlink w:anchor="_Toc256000011" w:history="1">
        <w:r w:rsidR="00A25D2A" w:rsidRPr="00E4492C">
          <w:rPr>
            <w:rStyle w:val="aa"/>
            <w:rFonts w:ascii="Arial" w:hAnsi="Arial" w:cs="Arial"/>
            <w:b/>
            <w:bCs/>
            <w:sz w:val="20"/>
            <w:szCs w:val="20"/>
            <w14:scene3d>
              <w14:camera w14:prst="orthographicFront"/>
              <w14:lightRig w14:rig="threePt" w14:dir="t">
                <w14:rot w14:lat="0" w14:lon="0" w14:rev="0"/>
              </w14:lightRig>
            </w14:scene3d>
            <w14:props3d w14:extrusionH="0" w14:contourW="0" w14:prstMaterial="warmMatte"/>
          </w:rPr>
          <w:t>12</w:t>
        </w:r>
        <w:r w:rsidR="00A25D2A" w:rsidRPr="00E4492C">
          <w:rPr>
            <w:rStyle w:val="aa"/>
            <w:rFonts w:ascii="Arial" w:hAnsi="Arial" w:cs="Arial"/>
            <w:b/>
            <w:bCs/>
            <w:noProof/>
            <w:sz w:val="20"/>
            <w:szCs w:val="20"/>
          </w:rPr>
          <w:tab/>
        </w:r>
        <w:r w:rsidR="00A25D2A" w:rsidRPr="00E4492C">
          <w:rPr>
            <w:rStyle w:val="aa"/>
            <w:rFonts w:ascii="Arial" w:hAnsi="Arial" w:cs="Arial"/>
            <w:b/>
            <w:bCs/>
            <w:sz w:val="20"/>
            <w:szCs w:val="20"/>
            <w:lang w:eastAsia="fr-FR"/>
          </w:rPr>
          <w:t>ССЫЛКИ ДЛЯ ОТРАСЛЕВЫХ КОНСУЛЬТАЦИЙ</w:t>
        </w:r>
        <w:r w:rsidR="00A25D2A" w:rsidRPr="00E4492C">
          <w:rPr>
            <w:rStyle w:val="aa"/>
            <w:rFonts w:ascii="Arial" w:hAnsi="Arial" w:cs="Arial"/>
            <w:b/>
            <w:bCs/>
            <w:sz w:val="20"/>
            <w:szCs w:val="20"/>
          </w:rPr>
          <w:tab/>
        </w:r>
        <w:r w:rsidR="00A25D2A" w:rsidRPr="00E4492C">
          <w:rPr>
            <w:rFonts w:ascii="Arial" w:hAnsi="Arial" w:cs="Arial"/>
            <w:b/>
            <w:bCs/>
            <w:sz w:val="20"/>
            <w:szCs w:val="20"/>
          </w:rPr>
          <w:fldChar w:fldCharType="begin"/>
        </w:r>
        <w:r w:rsidR="00A25D2A" w:rsidRPr="00E4492C">
          <w:rPr>
            <w:rStyle w:val="aa"/>
            <w:rFonts w:ascii="Arial" w:hAnsi="Arial" w:cs="Arial"/>
            <w:b/>
            <w:bCs/>
            <w:sz w:val="20"/>
            <w:szCs w:val="20"/>
          </w:rPr>
          <w:instrText xml:space="preserve"> PAGEREF _Toc256000011 \h </w:instrText>
        </w:r>
        <w:r w:rsidR="00A25D2A" w:rsidRPr="00E4492C">
          <w:rPr>
            <w:rFonts w:ascii="Arial" w:hAnsi="Arial" w:cs="Arial"/>
            <w:b/>
            <w:bCs/>
            <w:sz w:val="20"/>
            <w:szCs w:val="20"/>
          </w:rPr>
        </w:r>
        <w:r w:rsidR="00A25D2A" w:rsidRPr="00E4492C">
          <w:rPr>
            <w:rFonts w:ascii="Arial" w:hAnsi="Arial" w:cs="Arial"/>
            <w:b/>
            <w:bCs/>
            <w:sz w:val="20"/>
            <w:szCs w:val="20"/>
          </w:rPr>
          <w:fldChar w:fldCharType="separate"/>
        </w:r>
        <w:r w:rsidR="00A25D2A" w:rsidRPr="00E4492C">
          <w:rPr>
            <w:rStyle w:val="aa"/>
            <w:rFonts w:ascii="Arial" w:hAnsi="Arial" w:cs="Arial"/>
            <w:b/>
            <w:bCs/>
            <w:sz w:val="20"/>
            <w:szCs w:val="20"/>
          </w:rPr>
          <w:t>27</w:t>
        </w:r>
        <w:r w:rsidR="00A25D2A" w:rsidRPr="00E4492C">
          <w:rPr>
            <w:rFonts w:ascii="Arial" w:hAnsi="Arial" w:cs="Arial"/>
            <w:b/>
            <w:bCs/>
            <w:sz w:val="20"/>
            <w:szCs w:val="20"/>
          </w:rPr>
          <w:fldChar w:fldCharType="end"/>
        </w:r>
      </w:hyperlink>
    </w:p>
    <w:p w:rsidR="0028311D" w:rsidRPr="0028311D" w:rsidRDefault="00A25D2A" w:rsidP="004D2FF6">
      <w:pPr>
        <w:spacing w:after="4000" w:line="240" w:lineRule="auto"/>
        <w:rPr>
          <w:rFonts w:ascii="Arial" w:eastAsia="Times New Roman" w:hAnsi="Arial" w:cs="Arial"/>
          <w:b/>
          <w:sz w:val="20"/>
          <w:szCs w:val="20"/>
          <w:lang w:eastAsia="ru-RU"/>
        </w:rPr>
      </w:pPr>
      <w:r w:rsidRPr="00E4492C">
        <w:rPr>
          <w:rFonts w:ascii="Arial" w:eastAsia="Times New Roman" w:hAnsi="Arial" w:cs="Arial"/>
          <w:b/>
          <w:sz w:val="20"/>
          <w:szCs w:val="20"/>
          <w:lang w:eastAsia="ru-RU"/>
        </w:rPr>
        <w:fldChar w:fldCharType="end"/>
      </w:r>
    </w:p>
    <w:p w:rsidR="0028311D" w:rsidRPr="00D04E03" w:rsidRDefault="0028311D" w:rsidP="0028311D">
      <w:pPr>
        <w:jc w:val="both"/>
        <w:rPr>
          <w:rFonts w:cs="Arial"/>
          <w:sz w:val="28"/>
          <w:szCs w:val="28"/>
        </w:rPr>
      </w:pPr>
      <w:r>
        <w:rPr>
          <w:rFonts w:cs="Arial"/>
          <w:sz w:val="28"/>
          <w:szCs w:val="28"/>
        </w:rPr>
        <w:t xml:space="preserve">Главный эксперт </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Д.А. Рамазанова</w:t>
      </w:r>
    </w:p>
    <w:p w:rsidR="004D2FF6" w:rsidRPr="0028311D" w:rsidRDefault="004D2FF6" w:rsidP="004D2FF6">
      <w:pPr>
        <w:spacing w:after="0" w:line="240" w:lineRule="auto"/>
        <w:rPr>
          <w:rFonts w:ascii="Arial" w:eastAsia="Times New Roman" w:hAnsi="Arial" w:cs="Arial"/>
          <w:sz w:val="18"/>
          <w:szCs w:val="18"/>
          <w:lang w:eastAsia="ru-RU"/>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28311D" w:rsidRDefault="0028311D" w:rsidP="004D2FF6">
      <w:pPr>
        <w:spacing w:after="0" w:line="240" w:lineRule="auto"/>
        <w:rPr>
          <w:rFonts w:ascii="Arial" w:eastAsia="Times New Roman" w:hAnsi="Arial" w:cs="Arial"/>
          <w:color w:val="000000"/>
          <w:sz w:val="14"/>
          <w:szCs w:val="14"/>
        </w:rPr>
      </w:pPr>
    </w:p>
    <w:p w:rsidR="004D2FF6" w:rsidRPr="00E4492C" w:rsidRDefault="00A25D2A" w:rsidP="004D2FF6">
      <w:pPr>
        <w:spacing w:after="0" w:line="240" w:lineRule="auto"/>
        <w:rPr>
          <w:rFonts w:ascii="Arial" w:eastAsia="Times New Roman" w:hAnsi="Arial" w:cs="Arial"/>
          <w:sz w:val="14"/>
          <w:szCs w:val="14"/>
          <w:lang w:eastAsia="ru-RU"/>
        </w:rPr>
      </w:pPr>
      <w:r w:rsidRPr="00E4492C">
        <w:rPr>
          <w:rFonts w:ascii="Arial" w:eastAsia="Times New Roman" w:hAnsi="Arial" w:cs="Arial"/>
          <w:color w:val="000000"/>
          <w:sz w:val="14"/>
          <w:szCs w:val="14"/>
        </w:rPr>
        <w:t xml:space="preserve">© Компания WorldSkills </w:t>
      </w:r>
      <w:r w:rsidR="004D2FF6">
        <w:rPr>
          <w:rFonts w:ascii="Arial" w:eastAsia="Times New Roman" w:hAnsi="Arial" w:cs="Arial"/>
          <w:color w:val="000000"/>
          <w:sz w:val="14"/>
          <w:szCs w:val="14"/>
          <w:lang w:val="en-US"/>
        </w:rPr>
        <w:t>Russia</w:t>
      </w:r>
      <w:r w:rsidRPr="00E4492C">
        <w:rPr>
          <w:rFonts w:ascii="Arial" w:eastAsia="Times New Roman" w:hAnsi="Arial" w:cs="Arial"/>
          <w:color w:val="000000"/>
          <w:sz w:val="14"/>
          <w:szCs w:val="14"/>
        </w:rPr>
        <w:t xml:space="preserve"> оставляет за собой все права в отношении документов, разработанных для компании WSI или по ее поручению, включая переводы и электронную рассылку. Настоящий материал может использоваться для некоммерческих профессиональных и образовательных целей при условии, что в нем сохранены логотип </w:t>
      </w:r>
      <w:r w:rsidR="0028311D" w:rsidRPr="00E4492C">
        <w:rPr>
          <w:rFonts w:ascii="Arial" w:eastAsia="Times New Roman" w:hAnsi="Arial" w:cs="Arial"/>
          <w:color w:val="000000"/>
          <w:sz w:val="14"/>
          <w:szCs w:val="14"/>
        </w:rPr>
        <w:t xml:space="preserve">WorldSkills </w:t>
      </w:r>
      <w:r w:rsidR="0028311D">
        <w:rPr>
          <w:rFonts w:ascii="Arial" w:eastAsia="Times New Roman" w:hAnsi="Arial" w:cs="Arial"/>
          <w:color w:val="000000"/>
          <w:sz w:val="14"/>
          <w:szCs w:val="14"/>
          <w:lang w:val="en-US"/>
        </w:rPr>
        <w:t>Russia</w:t>
      </w:r>
      <w:r w:rsidRPr="00E4492C">
        <w:rPr>
          <w:rFonts w:ascii="Arial" w:eastAsia="Times New Roman" w:hAnsi="Arial" w:cs="Arial"/>
          <w:color w:val="000000"/>
          <w:sz w:val="14"/>
          <w:szCs w:val="14"/>
        </w:rPr>
        <w:t xml:space="preserve"> и уведомление об авторском праве.</w:t>
      </w:r>
    </w:p>
    <w:p w:rsidR="0028311D" w:rsidRDefault="0028311D" w:rsidP="0028311D">
      <w:pPr>
        <w:tabs>
          <w:tab w:val="left" w:pos="7932"/>
        </w:tabs>
        <w:rPr>
          <w:rFonts w:ascii="Arial" w:eastAsia="Times New Roman" w:hAnsi="Arial" w:cs="Arial"/>
          <w:sz w:val="14"/>
          <w:szCs w:val="14"/>
          <w:lang w:eastAsia="ru-RU"/>
        </w:rPr>
      </w:pPr>
      <w:r>
        <w:rPr>
          <w:rFonts w:ascii="Arial" w:eastAsia="Times New Roman" w:hAnsi="Arial" w:cs="Arial"/>
          <w:sz w:val="14"/>
          <w:szCs w:val="14"/>
          <w:lang w:eastAsia="ru-RU"/>
        </w:rPr>
        <w:tab/>
      </w:r>
    </w:p>
    <w:p w:rsidR="004D2FF6" w:rsidRPr="00E4492C" w:rsidRDefault="00A25D2A" w:rsidP="0028311D">
      <w:pPr>
        <w:tabs>
          <w:tab w:val="left" w:pos="7932"/>
        </w:tabs>
        <w:rPr>
          <w:rFonts w:ascii="Arial" w:eastAsia="Times New Roman" w:hAnsi="Arial" w:cs="Arial"/>
          <w:sz w:val="14"/>
          <w:szCs w:val="14"/>
          <w:lang w:eastAsia="ru-RU"/>
        </w:rPr>
      </w:pPr>
      <w:r w:rsidRPr="0028311D">
        <w:rPr>
          <w:rFonts w:ascii="Arial" w:eastAsia="Times New Roman" w:hAnsi="Arial" w:cs="Arial"/>
          <w:sz w:val="14"/>
          <w:szCs w:val="14"/>
          <w:lang w:eastAsia="ru-RU"/>
        </w:rPr>
        <w:br w:type="page"/>
      </w:r>
      <w:r w:rsidR="0028311D">
        <w:rPr>
          <w:rFonts w:ascii="Arial" w:eastAsia="Times New Roman" w:hAnsi="Arial" w:cs="Arial"/>
          <w:sz w:val="14"/>
          <w:szCs w:val="14"/>
          <w:lang w:eastAsia="ru-RU"/>
        </w:rPr>
        <w:lastRenderedPageBreak/>
        <w:tab/>
      </w:r>
    </w:p>
    <w:p w:rsidR="004D2FF6" w:rsidRPr="00E4492C" w:rsidRDefault="00A25D2A" w:rsidP="004D2FF6">
      <w:pPr>
        <w:pStyle w:val="1"/>
        <w:rPr>
          <w:rFonts w:ascii="Times New Roman" w:hAnsi="Times New Roman" w:cs="Times New Roman"/>
          <w:sz w:val="24"/>
          <w:szCs w:val="24"/>
        </w:rPr>
      </w:pPr>
      <w:bookmarkStart w:id="2" w:name="_Toc256000000"/>
      <w:bookmarkStart w:id="3" w:name="bookmark1"/>
      <w:bookmarkStart w:id="4" w:name="_Toc467084767"/>
      <w:r w:rsidRPr="00E4492C">
        <w:t>ВВЕДЕНИЕ</w:t>
      </w:r>
      <w:bookmarkEnd w:id="2"/>
      <w:bookmarkEnd w:id="3"/>
      <w:bookmarkEnd w:id="4"/>
    </w:p>
    <w:p w:rsidR="004D2FF6" w:rsidRPr="00E4492C" w:rsidRDefault="00A25D2A" w:rsidP="004D2FF6">
      <w:pPr>
        <w:pStyle w:val="20"/>
        <w:rPr>
          <w:lang w:val="ru-RU"/>
        </w:rPr>
      </w:pPr>
      <w:bookmarkStart w:id="5" w:name="bookmark2"/>
      <w:r w:rsidRPr="00E4492C">
        <w:rPr>
          <w:lang w:val="ru-RU"/>
        </w:rPr>
        <w:t>НАИМЕНОВАНИЕ И ОПИСАНИЕ СОРЕВНОВАНИЯ ПО КОМПЕТЕНЦИИ</w:t>
      </w:r>
      <w:bookmarkEnd w:id="5"/>
    </w:p>
    <w:p w:rsidR="004D2FF6" w:rsidRPr="00E4492C" w:rsidRDefault="00A25D2A" w:rsidP="004D2FF6">
      <w:pPr>
        <w:pStyle w:val="3"/>
        <w:rPr>
          <w:lang w:val="ru-RU"/>
        </w:rPr>
      </w:pPr>
      <w:r w:rsidRPr="00E4492C">
        <w:rPr>
          <w:lang w:val="ru-RU"/>
        </w:rPr>
        <w:t>Наименование соревнования по компетенции:</w:t>
      </w:r>
    </w:p>
    <w:p w:rsidR="004D2FF6" w:rsidRPr="00E4492C" w:rsidRDefault="00E4492C" w:rsidP="004D2FF6">
      <w:pPr>
        <w:pStyle w:val="31"/>
        <w:rPr>
          <w:color w:val="000000"/>
          <w:lang w:val="ru-RU"/>
        </w:rPr>
      </w:pPr>
      <w:r>
        <w:rPr>
          <w:lang w:val="ru-RU"/>
        </w:rPr>
        <w:t>«</w:t>
      </w:r>
      <w:r w:rsidR="00A25D2A" w:rsidRPr="00E4492C">
        <w:rPr>
          <w:lang w:val="ru-RU"/>
        </w:rPr>
        <w:t>Мобильная робототехника</w:t>
      </w:r>
      <w:r>
        <w:rPr>
          <w:lang w:val="ru-RU"/>
        </w:rPr>
        <w:t>»</w:t>
      </w:r>
    </w:p>
    <w:p w:rsidR="004D2FF6" w:rsidRPr="00E4492C" w:rsidRDefault="00A25D2A" w:rsidP="004D2FF6">
      <w:pPr>
        <w:pStyle w:val="3"/>
        <w:rPr>
          <w:lang w:val="ru-RU"/>
        </w:rPr>
      </w:pPr>
      <w:r w:rsidRPr="00E4492C">
        <w:rPr>
          <w:lang w:val="ru-RU"/>
        </w:rPr>
        <w:t>Описание соответствующих рабочих функций или видов деятельности.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Мобильная робототехника является быстроразвивающейся, ориентированной на решения проблем отраслью, в которой техник-робототехник и инженер-робототехник играют значительную и постоянно возрастающую роль. Мобильная робототехника является важной частью промышленности с прикладным применением в разнообразных отраслях, включая обрабатывающую промышленность, сельское хозяйство, аэрокосмическую промышленность, горнодобывающую промышленность и медицину.</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Техник-робототехник и инженер-робототехник работают в офисах, на промышленных предприятиях или в лабораториях. Они проектируют, обслуживают, разрабатывают новые приложения и проводят исследования, расширяющие потенциал применения роботов. Работа начинается с тщательного изучения конкретных задач бизнеса в конкретном секторе промышленности. Например, в промышленном производстве может появиться потребность увеличить производительность, создав робота для решения задач, которые могут быть автоматизированы. Мобильный робот может также быть разработан для исследования областей, которые недоступны или опасны для людей.</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Требуются внимательные, глубокие консультации с клиентом, в результате которых будет разработана точная спецификация. Далее следует этап проектирования и сборка прототипа. Затем робот программируется и испытывается, чтобы гарантировать высокие, стабильные характеристики.</w:t>
      </w:r>
      <w:r w:rsidR="00642BC7" w:rsidRPr="00E4492C">
        <w:rPr>
          <w:lang w:val="ru-RU"/>
        </w:rPr>
        <w:t xml:space="preserve"> </w:t>
      </w:r>
      <w:r w:rsidRPr="00E4492C">
        <w:rPr>
          <w:lang w:val="ru-RU"/>
        </w:rPr>
        <w:t xml:space="preserve">Своеобразным </w:t>
      </w:r>
      <w:r w:rsidR="00E4492C">
        <w:rPr>
          <w:lang w:val="ru-RU"/>
        </w:rPr>
        <w:t>«</w:t>
      </w:r>
      <w:r w:rsidRPr="00E4492C">
        <w:rPr>
          <w:lang w:val="ru-RU"/>
        </w:rPr>
        <w:t>сердцем</w:t>
      </w:r>
      <w:r w:rsidR="00E4492C">
        <w:rPr>
          <w:lang w:val="ru-RU"/>
        </w:rPr>
        <w:t>»</w:t>
      </w:r>
      <w:r w:rsidRPr="00E4492C">
        <w:rPr>
          <w:lang w:val="ru-RU"/>
        </w:rPr>
        <w:t xml:space="preserve"> каждого робота является техник или инженер-робототехник, который думает, о том, что следует делать роботу. Он работает с несколькими техническими и инженерным дисциплинами, чтобы сконструировать оптимальные узлы оборудования и объединить их вместе. При этом пристальное внимание к деталям является неотъемлемой частью такой работы. В данном случае техник или инженер-робототехник использует существующие технологии для решения новых проблем.</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Техник или инженер-робототехник должен быть хорошо знаком с логикой, микропроцессорами, компьютерным программированием, механическими, электрическими и управляющими системами, чтобы быть в состоянии создать робота для любого применения. Он также должен подготавливать спецификации для поведения робота в его рабочей среде Кроме того, техник или инженер-робототехник отвечает за экономически эффективное проектирование, калькуляцию цены производства и контроль качества.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Вместе с этим, специалист по робототехнике должен обладать навыками, связанными с организацией работ и самоуправлением. Отличные навыки общения и межличностных отношений, с акцентом на умении работать в команде, чрезвычайно важны. Также существенной является способность оригинального и творческого мышления при решении технологических вызовов и генерировании решений.</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Характерной чертой отличного техника или инженера-робототехника является способность работать в различных профессиональных областях и применять свои аналитические навыки в разных отраслях. Отличный робототехник стремится постоянно продолжать свое профессиональное развитие и решать проблемы через эксперименты и принятие риска в пределах самостоятельно устанавливаемых границ. В возрастающей глобальной индустрии, которая прокладывает новые пути и изменяет наш образ жизни и работы, у робототехников появляются значительные благоприятные возможности для успешной карьеры. Эти возможности несут вместе с собой и необходимость работать с различными культурами, отраслями и идущим быстрыми шагами технологическим прогрессом.</w:t>
      </w:r>
      <w:r w:rsidR="00642BC7" w:rsidRPr="00E4492C">
        <w:rPr>
          <w:lang w:val="ru-RU"/>
        </w:rPr>
        <w:t xml:space="preserve"> </w:t>
      </w:r>
      <w:r w:rsidR="00E4492C">
        <w:rPr>
          <w:lang w:val="ru-RU"/>
        </w:rPr>
        <w:t>Поэтому</w:t>
      </w:r>
      <w:r w:rsidRPr="00E4492C">
        <w:rPr>
          <w:lang w:val="ru-RU"/>
        </w:rPr>
        <w:t xml:space="preserve"> разнообразие компетенций, которыми должен обладать специалист по робототехнике, вероятно, будет расширяться.</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20"/>
        <w:rPr>
          <w:lang w:val="ru-RU"/>
        </w:rPr>
      </w:pPr>
      <w:r w:rsidRPr="00E4492C">
        <w:rPr>
          <w:lang w:val="ru-RU"/>
        </w:rPr>
        <w:lastRenderedPageBreak/>
        <w:t>ВАЖНОСТЬ И ЗНАЧЕНИЕ НАСТОЯЩЕГО ДОКУМЕНТА</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В этом документе содержится информация о стандартах, необходимых, чтобы принимать участие в соревнованиях по компетенции, и принципах оценки, методах и процедурах, которые регламентируют соревнование.</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Каждый </w:t>
      </w:r>
      <w:r w:rsidR="00E4492C" w:rsidRPr="00E4492C">
        <w:rPr>
          <w:lang w:val="ru-RU"/>
        </w:rPr>
        <w:t xml:space="preserve">эксперт и конкурсант </w:t>
      </w:r>
      <w:r w:rsidRPr="00E4492C">
        <w:rPr>
          <w:lang w:val="ru-RU"/>
        </w:rPr>
        <w:t>должен изучить настоящее техническое описание и понять его.</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В случае какого-либо несоответствия между техническими описаниями на различных языках преимущественную силу имеет текст на английском языке.</w:t>
      </w:r>
    </w:p>
    <w:p w:rsidR="004D2FF6" w:rsidRPr="00E4492C" w:rsidRDefault="00A25D2A" w:rsidP="004D2FF6">
      <w:pPr>
        <w:pStyle w:val="20"/>
        <w:rPr>
          <w:lang w:val="ru-RU"/>
        </w:rPr>
      </w:pPr>
      <w:r w:rsidRPr="00E4492C">
        <w:rPr>
          <w:lang w:val="ru-RU"/>
        </w:rPr>
        <w:t>АССОЦИИРОВАННЫЕ ДОКУМЕНТЫ</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Поскольку в техническом описании содержится только конкретная для компетенции информация, его необходимо использовать совместно со следующими документами:</w:t>
      </w:r>
    </w:p>
    <w:p w:rsidR="004D2FF6" w:rsidRPr="00E4492C" w:rsidRDefault="004D2FF6" w:rsidP="004D2FF6">
      <w:pPr>
        <w:numPr>
          <w:ilvl w:val="0"/>
          <w:numId w:val="2"/>
        </w:numPr>
        <w:spacing w:after="0" w:line="240" w:lineRule="auto"/>
        <w:ind w:left="1276" w:hanging="283"/>
        <w:rPr>
          <w:rFonts w:ascii="Arial" w:eastAsia="Times New Roman" w:hAnsi="Arial" w:cs="Arial"/>
          <w:color w:val="000000"/>
          <w:sz w:val="18"/>
          <w:szCs w:val="18"/>
        </w:rPr>
      </w:pPr>
      <w:r>
        <w:rPr>
          <w:rFonts w:ascii="Arial" w:eastAsia="Times New Roman" w:hAnsi="Arial" w:cs="Arial"/>
          <w:color w:val="000000"/>
          <w:sz w:val="18"/>
          <w:szCs w:val="18"/>
        </w:rPr>
        <w:t>WS</w:t>
      </w:r>
      <w:r>
        <w:rPr>
          <w:rFonts w:ascii="Arial" w:eastAsia="Times New Roman" w:hAnsi="Arial" w:cs="Arial"/>
          <w:color w:val="000000"/>
          <w:sz w:val="18"/>
          <w:szCs w:val="18"/>
          <w:lang w:val="en-US"/>
        </w:rPr>
        <w:t>R</w:t>
      </w:r>
      <w:r w:rsidR="00642BC7" w:rsidRPr="00E4492C">
        <w:rPr>
          <w:rFonts w:ascii="Arial" w:eastAsia="Times New Roman" w:hAnsi="Arial" w:cs="Arial"/>
          <w:color w:val="000000"/>
          <w:sz w:val="18"/>
          <w:szCs w:val="18"/>
        </w:rPr>
        <w:t xml:space="preserve"> — </w:t>
      </w:r>
      <w:r w:rsidR="00503C53">
        <w:rPr>
          <w:rFonts w:ascii="Arial" w:eastAsia="Times New Roman" w:hAnsi="Arial" w:cs="Arial"/>
          <w:color w:val="000000"/>
          <w:sz w:val="18"/>
          <w:szCs w:val="18"/>
        </w:rPr>
        <w:t>регламент</w:t>
      </w:r>
      <w:r w:rsidR="00E4492C" w:rsidRPr="00E4492C">
        <w:rPr>
          <w:rFonts w:ascii="Arial" w:eastAsia="Times New Roman" w:hAnsi="Arial" w:cs="Arial"/>
          <w:color w:val="000000"/>
          <w:sz w:val="18"/>
          <w:szCs w:val="18"/>
        </w:rPr>
        <w:t xml:space="preserve"> </w:t>
      </w:r>
      <w:r w:rsidR="00A25D2A" w:rsidRPr="00E4492C">
        <w:rPr>
          <w:rFonts w:ascii="Arial" w:eastAsia="Times New Roman" w:hAnsi="Arial" w:cs="Arial"/>
          <w:color w:val="000000"/>
          <w:sz w:val="18"/>
          <w:szCs w:val="18"/>
        </w:rPr>
        <w:t>чемпионата</w:t>
      </w:r>
      <w:r w:rsidR="00E4492C">
        <w:rPr>
          <w:rFonts w:ascii="Arial" w:eastAsia="Times New Roman" w:hAnsi="Arial" w:cs="Arial"/>
          <w:color w:val="000000"/>
          <w:sz w:val="18"/>
          <w:szCs w:val="18"/>
        </w:rPr>
        <w:t>.</w:t>
      </w:r>
    </w:p>
    <w:p w:rsidR="004D2FF6" w:rsidRPr="00E4492C" w:rsidRDefault="004D2FF6" w:rsidP="004D2FF6">
      <w:pPr>
        <w:numPr>
          <w:ilvl w:val="0"/>
          <w:numId w:val="2"/>
        </w:numPr>
        <w:spacing w:after="0" w:line="240" w:lineRule="auto"/>
        <w:ind w:left="1276" w:hanging="283"/>
        <w:rPr>
          <w:rFonts w:ascii="Arial" w:eastAsia="Times New Roman" w:hAnsi="Arial" w:cs="Arial"/>
          <w:color w:val="000000"/>
          <w:sz w:val="18"/>
          <w:szCs w:val="18"/>
        </w:rPr>
      </w:pPr>
      <w:r>
        <w:rPr>
          <w:rFonts w:ascii="Arial" w:eastAsia="Times New Roman" w:hAnsi="Arial" w:cs="Arial"/>
          <w:color w:val="000000"/>
          <w:sz w:val="18"/>
          <w:szCs w:val="18"/>
        </w:rPr>
        <w:t>WS</w:t>
      </w:r>
      <w:r>
        <w:rPr>
          <w:rFonts w:ascii="Arial" w:eastAsia="Times New Roman" w:hAnsi="Arial" w:cs="Arial"/>
          <w:color w:val="000000"/>
          <w:sz w:val="18"/>
          <w:szCs w:val="18"/>
          <w:lang w:val="en-US"/>
        </w:rPr>
        <w:t>R</w:t>
      </w:r>
      <w:r w:rsidRPr="004D2FF6">
        <w:rPr>
          <w:rFonts w:ascii="Arial" w:eastAsia="Times New Roman" w:hAnsi="Arial" w:cs="Arial"/>
          <w:color w:val="000000"/>
          <w:sz w:val="18"/>
          <w:szCs w:val="18"/>
        </w:rPr>
        <w:t xml:space="preserve"> </w:t>
      </w:r>
      <w:r w:rsidR="00642BC7" w:rsidRPr="00E4492C">
        <w:rPr>
          <w:rFonts w:ascii="Arial" w:eastAsia="Times New Roman" w:hAnsi="Arial" w:cs="Arial"/>
          <w:color w:val="000000"/>
          <w:sz w:val="18"/>
          <w:szCs w:val="18"/>
        </w:rPr>
        <w:t xml:space="preserve">— </w:t>
      </w:r>
      <w:r w:rsidR="00E4492C" w:rsidRPr="00E4492C">
        <w:rPr>
          <w:rFonts w:ascii="Arial" w:eastAsia="Times New Roman" w:hAnsi="Arial" w:cs="Arial"/>
          <w:color w:val="000000"/>
          <w:sz w:val="18"/>
          <w:szCs w:val="18"/>
        </w:rPr>
        <w:t xml:space="preserve">спецификации </w:t>
      </w:r>
      <w:r w:rsidR="00A25D2A" w:rsidRPr="00E4492C">
        <w:rPr>
          <w:rFonts w:ascii="Arial" w:eastAsia="Times New Roman" w:hAnsi="Arial" w:cs="Arial"/>
          <w:color w:val="000000"/>
          <w:sz w:val="18"/>
          <w:szCs w:val="18"/>
        </w:rPr>
        <w:t>стандартов WorldSkills</w:t>
      </w:r>
      <w:r w:rsidRPr="004D2FF6">
        <w:rPr>
          <w:rFonts w:ascii="Arial" w:eastAsia="Times New Roman" w:hAnsi="Arial" w:cs="Arial"/>
          <w:color w:val="000000"/>
          <w:sz w:val="18"/>
          <w:szCs w:val="18"/>
        </w:rPr>
        <w:t xml:space="preserve"> </w:t>
      </w:r>
      <w:r>
        <w:rPr>
          <w:rFonts w:ascii="Arial" w:eastAsia="Times New Roman" w:hAnsi="Arial" w:cs="Arial"/>
          <w:color w:val="000000"/>
          <w:sz w:val="18"/>
          <w:szCs w:val="18"/>
          <w:lang w:val="en-US"/>
        </w:rPr>
        <w:t>Russia</w:t>
      </w:r>
      <w:r w:rsidR="00E4492C">
        <w:rPr>
          <w:rFonts w:ascii="Arial" w:eastAsia="Times New Roman" w:hAnsi="Arial" w:cs="Arial"/>
          <w:color w:val="000000"/>
          <w:sz w:val="18"/>
          <w:szCs w:val="18"/>
        </w:rPr>
        <w:t>.</w:t>
      </w:r>
    </w:p>
    <w:p w:rsidR="00642BC7" w:rsidRPr="00E4492C" w:rsidRDefault="004D2FF6" w:rsidP="004D2FF6">
      <w:pPr>
        <w:numPr>
          <w:ilvl w:val="0"/>
          <w:numId w:val="2"/>
        </w:numPr>
        <w:spacing w:after="0" w:line="240" w:lineRule="auto"/>
        <w:ind w:left="1276" w:hanging="283"/>
        <w:rPr>
          <w:rFonts w:ascii="Arial" w:eastAsia="Times New Roman" w:hAnsi="Arial" w:cs="Arial"/>
          <w:color w:val="000000"/>
          <w:sz w:val="18"/>
          <w:szCs w:val="18"/>
        </w:rPr>
      </w:pPr>
      <w:r>
        <w:rPr>
          <w:rFonts w:ascii="Arial" w:eastAsia="Times New Roman" w:hAnsi="Arial" w:cs="Arial"/>
          <w:color w:val="000000"/>
          <w:sz w:val="18"/>
          <w:szCs w:val="18"/>
        </w:rPr>
        <w:t>WS</w:t>
      </w:r>
      <w:r>
        <w:rPr>
          <w:rFonts w:ascii="Arial" w:eastAsia="Times New Roman" w:hAnsi="Arial" w:cs="Arial"/>
          <w:color w:val="000000"/>
          <w:sz w:val="18"/>
          <w:szCs w:val="18"/>
          <w:lang w:val="en-US"/>
        </w:rPr>
        <w:t>R</w:t>
      </w:r>
      <w:r w:rsidR="00642BC7" w:rsidRPr="00E4492C">
        <w:rPr>
          <w:rFonts w:ascii="Arial" w:eastAsia="Times New Roman" w:hAnsi="Arial" w:cs="Arial"/>
          <w:color w:val="000000"/>
          <w:sz w:val="18"/>
          <w:szCs w:val="18"/>
        </w:rPr>
        <w:t xml:space="preserve"> — </w:t>
      </w:r>
      <w:r w:rsidR="00E4492C" w:rsidRPr="00E4492C">
        <w:rPr>
          <w:rFonts w:ascii="Arial" w:eastAsia="Times New Roman" w:hAnsi="Arial" w:cs="Arial"/>
          <w:color w:val="000000"/>
          <w:sz w:val="18"/>
          <w:szCs w:val="18"/>
        </w:rPr>
        <w:t>интернет</w:t>
      </w:r>
      <w:r w:rsidR="00A25D2A" w:rsidRPr="00E4492C">
        <w:rPr>
          <w:rFonts w:ascii="Arial" w:eastAsia="Times New Roman" w:hAnsi="Arial" w:cs="Arial"/>
          <w:color w:val="000000"/>
          <w:sz w:val="18"/>
          <w:szCs w:val="18"/>
        </w:rPr>
        <w:t>-ресурсы WS</w:t>
      </w:r>
      <w:r w:rsidR="00503C53">
        <w:rPr>
          <w:rFonts w:ascii="Arial" w:eastAsia="Times New Roman" w:hAnsi="Arial" w:cs="Arial"/>
          <w:color w:val="000000"/>
          <w:sz w:val="18"/>
          <w:szCs w:val="18"/>
          <w:lang w:val="en-US"/>
        </w:rPr>
        <w:t>R</w:t>
      </w:r>
      <w:r w:rsidR="00503C53">
        <w:rPr>
          <w:rFonts w:ascii="Arial" w:eastAsia="Times New Roman" w:hAnsi="Arial" w:cs="Arial"/>
          <w:color w:val="000000"/>
          <w:sz w:val="18"/>
          <w:szCs w:val="18"/>
        </w:rPr>
        <w:t xml:space="preserve">, стратегии оценивания </w:t>
      </w:r>
      <w:r w:rsidR="00A25D2A" w:rsidRPr="00E4492C">
        <w:rPr>
          <w:rFonts w:ascii="Arial" w:eastAsia="Times New Roman" w:hAnsi="Arial" w:cs="Arial"/>
          <w:color w:val="000000"/>
          <w:sz w:val="18"/>
          <w:szCs w:val="18"/>
        </w:rPr>
        <w:t>WorldSkills</w:t>
      </w:r>
      <w:r w:rsidRPr="004D2FF6">
        <w:rPr>
          <w:rFonts w:ascii="Arial" w:eastAsia="Times New Roman" w:hAnsi="Arial" w:cs="Arial"/>
          <w:color w:val="000000"/>
          <w:sz w:val="18"/>
          <w:szCs w:val="18"/>
        </w:rPr>
        <w:t xml:space="preserve"> </w:t>
      </w:r>
      <w:r>
        <w:rPr>
          <w:rFonts w:ascii="Arial" w:eastAsia="Times New Roman" w:hAnsi="Arial" w:cs="Arial"/>
          <w:color w:val="000000"/>
          <w:sz w:val="18"/>
          <w:szCs w:val="18"/>
          <w:lang w:val="en-US"/>
        </w:rPr>
        <w:t>Russia</w:t>
      </w:r>
      <w:r w:rsidR="00A25D2A" w:rsidRPr="00E4492C">
        <w:rPr>
          <w:rFonts w:ascii="Arial" w:eastAsia="Times New Roman" w:hAnsi="Arial" w:cs="Arial"/>
          <w:color w:val="000000"/>
          <w:sz w:val="18"/>
          <w:szCs w:val="18"/>
        </w:rPr>
        <w:t>, как указано в настоящем документе</w:t>
      </w:r>
      <w:r w:rsidR="00E4492C">
        <w:rPr>
          <w:rFonts w:ascii="Arial" w:eastAsia="Times New Roman" w:hAnsi="Arial" w:cs="Arial"/>
          <w:color w:val="000000"/>
          <w:sz w:val="18"/>
          <w:szCs w:val="18"/>
        </w:rPr>
        <w:t>.</w:t>
      </w:r>
    </w:p>
    <w:p w:rsidR="00642BC7" w:rsidRPr="00E4492C" w:rsidRDefault="00A25D2A"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Политика и нормативные положения WorldSkills</w:t>
      </w:r>
      <w:r w:rsidR="004D2FF6" w:rsidRPr="004D2FF6">
        <w:rPr>
          <w:rFonts w:ascii="Arial" w:eastAsia="Times New Roman" w:hAnsi="Arial" w:cs="Arial"/>
          <w:color w:val="000000"/>
          <w:sz w:val="18"/>
          <w:szCs w:val="18"/>
        </w:rPr>
        <w:t xml:space="preserve"> </w:t>
      </w:r>
      <w:r w:rsidR="004D2FF6">
        <w:rPr>
          <w:rFonts w:ascii="Arial" w:eastAsia="Times New Roman" w:hAnsi="Arial" w:cs="Arial"/>
          <w:color w:val="000000"/>
          <w:sz w:val="18"/>
          <w:szCs w:val="18"/>
          <w:lang w:val="en-US"/>
        </w:rPr>
        <w:t>Russia</w:t>
      </w:r>
      <w:r w:rsidRPr="00E4492C">
        <w:rPr>
          <w:rFonts w:ascii="Arial" w:eastAsia="Times New Roman" w:hAnsi="Arial" w:cs="Arial"/>
          <w:color w:val="000000"/>
          <w:sz w:val="18"/>
          <w:szCs w:val="18"/>
        </w:rPr>
        <w:t xml:space="preserve"> в области охраны труда, техники безопасности и защиты окружающей среды</w:t>
      </w:r>
      <w:r w:rsidR="00E4492C">
        <w:rPr>
          <w:rFonts w:ascii="Arial" w:eastAsia="Times New Roman" w:hAnsi="Arial" w:cs="Arial"/>
          <w:color w:val="000000"/>
          <w:sz w:val="18"/>
          <w:szCs w:val="18"/>
        </w:rPr>
        <w:t>.</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6" w:name="_Toc256000001"/>
      <w:bookmarkStart w:id="7" w:name="_Toc467084768"/>
      <w:r w:rsidRPr="00E4492C">
        <w:lastRenderedPageBreak/>
        <w:t>СПЕЦИФИКАЦИЯ СТАНДАРТОВ WORLDSKILLS (WSSS)</w:t>
      </w:r>
      <w:bookmarkEnd w:id="6"/>
      <w:bookmarkEnd w:id="7"/>
    </w:p>
    <w:p w:rsidR="00642BC7" w:rsidRPr="00E4492C" w:rsidRDefault="00A25D2A" w:rsidP="004D2FF6">
      <w:pPr>
        <w:pStyle w:val="20"/>
        <w:rPr>
          <w:lang w:val="ru-RU"/>
        </w:rPr>
      </w:pPr>
      <w:bookmarkStart w:id="8" w:name="bookmark3"/>
      <w:r w:rsidRPr="00E4492C">
        <w:rPr>
          <w:lang w:val="ru-RU"/>
        </w:rPr>
        <w:t xml:space="preserve">ОБЩИЕ СВЕДЕНИЯ О СПЕЦИФИКАЦИИ СТАНДАРТОВ WORLDSKILLS </w:t>
      </w:r>
      <w:r w:rsidR="004D2FF6">
        <w:t>R</w:t>
      </w:r>
      <w:bookmarkEnd w:id="8"/>
      <w:r w:rsidR="004D2FF6">
        <w:t>USSIA</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Спецификация стандартов WorldSkills</w:t>
      </w:r>
      <w:r w:rsidR="004D2FF6" w:rsidRPr="004D2FF6">
        <w:rPr>
          <w:lang w:val="ru-RU"/>
        </w:rPr>
        <w:t xml:space="preserve"> </w:t>
      </w:r>
      <w:r w:rsidR="004D2FF6">
        <w:t>Russia</w:t>
      </w:r>
      <w:r w:rsidRPr="00E4492C">
        <w:rPr>
          <w:lang w:val="ru-RU"/>
        </w:rPr>
        <w:t xml:space="preserve"> определяет знание, понимание и конкретные компетенции, которые лежат в основе лучших международных практик в сфере технического и профессионального выполнения работы. Должно отражаться общее глобальное понимание того, что соответствующая рабочая обязаннос</w:t>
      </w:r>
      <w:r w:rsidR="00E4492C">
        <w:rPr>
          <w:lang w:val="ru-RU"/>
        </w:rPr>
        <w:t>ть</w:t>
      </w:r>
      <w:r w:rsidRPr="00E4492C">
        <w:rPr>
          <w:lang w:val="ru-RU"/>
        </w:rPr>
        <w:t xml:space="preserve"> или должность представляет для промышленности и бизнеса </w:t>
      </w:r>
      <w:hyperlink r:id="rId9" w:history="1">
        <w:r w:rsidRPr="00E4492C">
          <w:rPr>
            <w:u w:val="single"/>
            <w:lang w:val="ru-RU"/>
          </w:rPr>
          <w:t>(</w:t>
        </w:r>
        <w:r w:rsidRPr="00E4492C">
          <w:rPr>
            <w:color w:val="0563C1"/>
            <w:u w:val="single"/>
            <w:lang w:val="ru-RU"/>
          </w:rPr>
          <w:t>www.worldskills.org/WSSS</w:t>
        </w:r>
        <w:r w:rsidRPr="00E4492C">
          <w:rPr>
            <w:u w:val="single"/>
            <w:lang w:val="ru-RU"/>
          </w:rPr>
          <w:t>)</w:t>
        </w:r>
      </w:hyperlink>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Целью соревнования по компетенции является демонстрация лучших международных практик, как описано в спец</w:t>
      </w:r>
      <w:r w:rsidR="004D2FF6">
        <w:rPr>
          <w:lang w:val="ru-RU"/>
        </w:rPr>
        <w:t>ификации стандартов WorldSkills</w:t>
      </w:r>
      <w:r w:rsidR="004D2FF6" w:rsidRPr="004D2FF6">
        <w:rPr>
          <w:lang w:val="ru-RU"/>
        </w:rPr>
        <w:t xml:space="preserve"> </w:t>
      </w:r>
      <w:r w:rsidR="004D2FF6">
        <w:t>Russia</w:t>
      </w:r>
      <w:r w:rsidR="004D2FF6" w:rsidRPr="004D2FF6">
        <w:rPr>
          <w:lang w:val="ru-RU"/>
        </w:rPr>
        <w:t xml:space="preserve"> </w:t>
      </w:r>
      <w:r w:rsidRPr="00E4492C">
        <w:rPr>
          <w:lang w:val="ru-RU"/>
        </w:rPr>
        <w:t xml:space="preserve">и в той степени, в которой они могут быть реализованы. Таким образом, </w:t>
      </w:r>
      <w:r w:rsidR="00E4492C" w:rsidRPr="00E4492C">
        <w:rPr>
          <w:lang w:val="ru-RU"/>
        </w:rPr>
        <w:t xml:space="preserve">спецификация </w:t>
      </w:r>
      <w:r w:rsidRPr="00E4492C">
        <w:rPr>
          <w:lang w:val="ru-RU"/>
        </w:rPr>
        <w:t xml:space="preserve">стандартов </w:t>
      </w:r>
      <w:r w:rsidR="004D2FF6">
        <w:rPr>
          <w:lang w:val="ru-RU"/>
        </w:rPr>
        <w:t>WorldSkills</w:t>
      </w:r>
      <w:r w:rsidR="004D2FF6" w:rsidRPr="004D2FF6">
        <w:rPr>
          <w:lang w:val="ru-RU"/>
        </w:rPr>
        <w:t xml:space="preserve"> </w:t>
      </w:r>
      <w:r w:rsidR="004D2FF6">
        <w:t>Russia</w:t>
      </w:r>
      <w:r w:rsidRPr="00E4492C">
        <w:rPr>
          <w:lang w:val="ru-RU"/>
        </w:rPr>
        <w:t xml:space="preserve"> является руководством по необходимому обучению и подготовке для соревнований по компетенции.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В соревнованиях по компетенции оценка знаний и понимания осуществляется посредством оценки выполнения работы. Отдельных тестов на знание и понимание не предусмотрено.</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Спецификация стандартов </w:t>
      </w:r>
      <w:r w:rsidR="004D2FF6">
        <w:rPr>
          <w:lang w:val="ru-RU"/>
        </w:rPr>
        <w:t>WorldSkills</w:t>
      </w:r>
      <w:r w:rsidR="004D2FF6" w:rsidRPr="004D2FF6">
        <w:rPr>
          <w:lang w:val="ru-RU"/>
        </w:rPr>
        <w:t xml:space="preserve"> </w:t>
      </w:r>
      <w:r w:rsidR="004D2FF6">
        <w:t>Russia</w:t>
      </w:r>
      <w:r w:rsidRPr="00E4492C">
        <w:rPr>
          <w:lang w:val="ru-RU"/>
        </w:rPr>
        <w:t xml:space="preserve"> разделена на четкие разделы с заголовками и ссылочными номерами.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Каждому разделу назначен процент общей оценки для указания его относительной важности в рамках </w:t>
      </w:r>
      <w:r w:rsidR="00E4492C" w:rsidRPr="00E4492C">
        <w:rPr>
          <w:lang w:val="ru-RU"/>
        </w:rPr>
        <w:t xml:space="preserve">спецификации </w:t>
      </w:r>
      <w:r w:rsidRPr="00E4492C">
        <w:rPr>
          <w:lang w:val="ru-RU"/>
        </w:rPr>
        <w:t>стандартов. Сумма всех процентных оценок составляет 100.</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схеме выставления оценок и конкурсном задании оцениваются только те компетенции, которые изложены в </w:t>
      </w:r>
      <w:r w:rsidR="00E4492C" w:rsidRPr="00E4492C">
        <w:rPr>
          <w:lang w:val="ru-RU"/>
        </w:rPr>
        <w:t xml:space="preserve">спецификации </w:t>
      </w:r>
      <w:r w:rsidRPr="00E4492C">
        <w:rPr>
          <w:lang w:val="ru-RU"/>
        </w:rPr>
        <w:t xml:space="preserve">стандартов. Они должны отражать </w:t>
      </w:r>
      <w:r w:rsidR="00E4492C" w:rsidRPr="00E4492C">
        <w:rPr>
          <w:lang w:val="ru-RU"/>
        </w:rPr>
        <w:t xml:space="preserve">спецификацию </w:t>
      </w:r>
      <w:r w:rsidRPr="00E4492C">
        <w:rPr>
          <w:lang w:val="ru-RU"/>
        </w:rPr>
        <w:t>стандартов настолько всесторонне, насколько допускают ограничения соревнования по компетенции.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Схема выставления оценок и конкурсное задание будут отражать распределение оценок в рамках </w:t>
      </w:r>
      <w:r w:rsidR="00E4492C" w:rsidRPr="00E4492C">
        <w:rPr>
          <w:lang w:val="ru-RU"/>
        </w:rPr>
        <w:t xml:space="preserve">спецификации </w:t>
      </w:r>
      <w:r w:rsidRPr="00E4492C">
        <w:rPr>
          <w:lang w:val="ru-RU"/>
        </w:rPr>
        <w:t xml:space="preserve">стандартов в максимально возможной степени. Допускается изменение в пределах пяти процентов при условии, что это не будет искажать распределение баллов, определенное в </w:t>
      </w:r>
      <w:r w:rsidR="00E4492C" w:rsidRPr="00E4492C">
        <w:rPr>
          <w:lang w:val="ru-RU"/>
        </w:rPr>
        <w:t xml:space="preserve">спецификации </w:t>
      </w:r>
      <w:r w:rsidRPr="00E4492C">
        <w:rPr>
          <w:lang w:val="ru-RU"/>
        </w:rPr>
        <w:t>стандартов.</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20"/>
        <w:rPr>
          <w:rFonts w:ascii="Times New Roman" w:hAnsi="Times New Roman" w:cs="Times New Roman"/>
          <w:sz w:val="24"/>
          <w:szCs w:val="24"/>
          <w:lang w:val="ru-RU" w:eastAsia="ru-RU"/>
        </w:rPr>
      </w:pPr>
      <w:r w:rsidRPr="00E4492C">
        <w:rPr>
          <w:lang w:val="ru-RU" w:eastAsia="fr-FR"/>
        </w:rPr>
        <w:lastRenderedPageBreak/>
        <w:t>СПЕЦИФИКАЦИЯ СТАНДАРТОВ WORLDSKILLS</w:t>
      </w:r>
      <w:r w:rsidR="004D2FF6">
        <w:rPr>
          <w:lang w:eastAsia="fr-FR"/>
        </w:rPr>
        <w:t xml:space="preserve"> RUSSIA</w:t>
      </w:r>
    </w:p>
    <w:tbl>
      <w:tblPr>
        <w:tblW w:w="9096" w:type="dxa"/>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720"/>
        <w:gridCol w:w="6647"/>
        <w:gridCol w:w="1729"/>
      </w:tblGrid>
      <w:tr w:rsidR="00BB4910" w:rsidRPr="00E4492C" w:rsidTr="00B017B1">
        <w:trPr>
          <w:trHeight w:val="20"/>
        </w:trPr>
        <w:tc>
          <w:tcPr>
            <w:tcW w:w="7367" w:type="dxa"/>
            <w:gridSpan w:val="2"/>
            <w:shd w:val="clear" w:color="auto" w:fill="96D700"/>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РАЗДЕЛ</w:t>
            </w:r>
          </w:p>
        </w:tc>
        <w:tc>
          <w:tcPr>
            <w:tcW w:w="1729" w:type="dxa"/>
            <w:shd w:val="clear" w:color="auto" w:fill="96D700"/>
          </w:tcPr>
          <w:p w:rsidR="004D2FF6" w:rsidRPr="00E4492C" w:rsidRDefault="00A25D2A" w:rsidP="00E4492C">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ОТНОСИТЕЛЬН</w:t>
            </w:r>
            <w:r w:rsidR="00E4492C">
              <w:rPr>
                <w:rFonts w:ascii="Arial" w:eastAsia="Times New Roman" w:hAnsi="Arial" w:cs="Arial"/>
                <w:b/>
                <w:bCs/>
                <w:color w:val="FFFFFF"/>
                <w:sz w:val="18"/>
                <w:szCs w:val="18"/>
              </w:rPr>
              <w:t>ОЕ</w:t>
            </w:r>
            <w:r w:rsidRPr="00E4492C">
              <w:rPr>
                <w:rFonts w:ascii="Arial" w:eastAsia="Times New Roman" w:hAnsi="Arial" w:cs="Arial"/>
                <w:b/>
                <w:bCs/>
                <w:color w:val="FFFFFF"/>
                <w:sz w:val="18"/>
                <w:szCs w:val="18"/>
              </w:rPr>
              <w:t xml:space="preserve"> </w:t>
            </w:r>
            <w:r w:rsidR="00E4492C">
              <w:rPr>
                <w:rFonts w:ascii="Arial" w:eastAsia="Times New Roman" w:hAnsi="Arial" w:cs="Arial"/>
                <w:b/>
                <w:bCs/>
                <w:color w:val="FFFFFF"/>
                <w:sz w:val="18"/>
                <w:szCs w:val="18"/>
              </w:rPr>
              <w:t>ЗНАЧЕНИЕ</w:t>
            </w:r>
            <w:r w:rsidRPr="00E4492C">
              <w:rPr>
                <w:rFonts w:ascii="Arial" w:eastAsia="Times New Roman" w:hAnsi="Arial" w:cs="Arial"/>
                <w:b/>
                <w:bCs/>
                <w:color w:val="FFFFFF"/>
                <w:sz w:val="18"/>
                <w:szCs w:val="18"/>
              </w:rPr>
              <w:t xml:space="preserve"> (%)</w:t>
            </w:r>
          </w:p>
        </w:tc>
      </w:tr>
      <w:tr w:rsidR="00BB4910" w:rsidRPr="00E4492C" w:rsidTr="00B017B1">
        <w:trPr>
          <w:trHeight w:val="20"/>
        </w:trPr>
        <w:tc>
          <w:tcPr>
            <w:tcW w:w="72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fr-FR"/>
              </w:rPr>
              <w:t>1</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Организация и управление работой</w:t>
            </w:r>
          </w:p>
        </w:tc>
        <w:tc>
          <w:tcPr>
            <w:tcW w:w="1729"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10</w:t>
            </w: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4D2FF6" w:rsidRPr="00E4492C" w:rsidRDefault="00A25D2A" w:rsidP="004D2FF6">
            <w:pPr>
              <w:pStyle w:val="4"/>
              <w:rPr>
                <w:lang w:val="ru-RU"/>
              </w:rPr>
            </w:pPr>
            <w:r w:rsidRPr="00E4492C">
              <w:rPr>
                <w:lang w:val="ru-RU"/>
              </w:rPr>
              <w:t>Основополагающие принципы и способы безопасного выполнения работ, в том числе в отношении производства</w:t>
            </w:r>
            <w:r w:rsidR="00E4492C">
              <w:rPr>
                <w:lang w:val="ru-RU"/>
              </w:rPr>
              <w:t>.</w:t>
            </w:r>
          </w:p>
          <w:p w:rsidR="004D2FF6" w:rsidRPr="00E4492C" w:rsidRDefault="00A25D2A" w:rsidP="004D2FF6">
            <w:pPr>
              <w:pStyle w:val="4"/>
              <w:rPr>
                <w:lang w:val="ru-RU"/>
              </w:rPr>
            </w:pPr>
            <w:r w:rsidRPr="00E4492C">
              <w:rPr>
                <w:lang w:val="ru-RU"/>
              </w:rPr>
              <w:t>Назначение, использование, уход и техническое обслуживание оборудования и материалов, а также безопасность их применения</w:t>
            </w:r>
            <w:r w:rsidR="00E4492C">
              <w:rPr>
                <w:lang w:val="ru-RU"/>
              </w:rPr>
              <w:t>.</w:t>
            </w:r>
          </w:p>
          <w:p w:rsidR="004D2FF6" w:rsidRPr="00E4492C" w:rsidRDefault="00A25D2A" w:rsidP="004D2FF6">
            <w:pPr>
              <w:pStyle w:val="4"/>
              <w:rPr>
                <w:lang w:val="ru-RU"/>
              </w:rPr>
            </w:pPr>
            <w:r w:rsidRPr="00E4492C">
              <w:rPr>
                <w:lang w:val="ru-RU"/>
              </w:rPr>
              <w:t>Принципы безопасности и защиты окружающей среды и их применение в отношении содержания рабочей зоны в хорошем состоянии</w:t>
            </w:r>
            <w:r w:rsidR="00E4492C">
              <w:rPr>
                <w:lang w:val="ru-RU"/>
              </w:rPr>
              <w:t>.</w:t>
            </w:r>
          </w:p>
          <w:p w:rsidR="004D2FF6" w:rsidRPr="00E4492C" w:rsidRDefault="00A25D2A" w:rsidP="004D2FF6">
            <w:pPr>
              <w:pStyle w:val="4"/>
              <w:rPr>
                <w:lang w:val="ru-RU"/>
              </w:rPr>
            </w:pPr>
            <w:r w:rsidRPr="00E4492C">
              <w:rPr>
                <w:lang w:val="ru-RU"/>
              </w:rPr>
              <w:t>Принципы командной работы и их применения</w:t>
            </w:r>
            <w:r w:rsidR="00E4492C">
              <w:rPr>
                <w:lang w:val="ru-RU"/>
              </w:rPr>
              <w:t>.</w:t>
            </w:r>
          </w:p>
          <w:p w:rsidR="004D2FF6" w:rsidRPr="00E4492C" w:rsidRDefault="00A25D2A" w:rsidP="004D2FF6">
            <w:pPr>
              <w:pStyle w:val="4"/>
              <w:rPr>
                <w:lang w:val="ru-RU"/>
              </w:rPr>
            </w:pPr>
            <w:r w:rsidRPr="00E4492C">
              <w:rPr>
                <w:lang w:val="ru-RU"/>
              </w:rPr>
              <w:t>Личные компетенции, сильные стороны и потребности, связанные с функциями, ответственностями и обязанностями других людей</w:t>
            </w:r>
            <w:r w:rsidR="00E4492C">
              <w:rPr>
                <w:lang w:val="ru-RU"/>
              </w:rPr>
              <w:t>.</w:t>
            </w:r>
          </w:p>
          <w:p w:rsidR="004D2FF6" w:rsidRPr="00E4492C" w:rsidRDefault="00A25D2A" w:rsidP="004D2FF6">
            <w:pPr>
              <w:pStyle w:val="4"/>
              <w:rPr>
                <w:lang w:val="ru-RU"/>
              </w:rPr>
            </w:pPr>
            <w:r w:rsidRPr="00E4492C">
              <w:rPr>
                <w:lang w:val="ru-RU"/>
              </w:rPr>
              <w:t>Параметры, в рамках которых планируется деятельность</w:t>
            </w:r>
            <w:r w:rsidR="00E4492C">
              <w:rPr>
                <w:lang w:val="ru-RU"/>
              </w:rPr>
              <w:t>.</w:t>
            </w:r>
          </w:p>
        </w:tc>
        <w:tc>
          <w:tcPr>
            <w:tcW w:w="1729"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Подготавливать и поддерживать безопасную, аккуратную и эффективную зону проведения работ</w:t>
            </w:r>
            <w:r w:rsidR="00E4492C">
              <w:rPr>
                <w:lang w:val="ru-RU"/>
              </w:rPr>
              <w:t>.</w:t>
            </w:r>
          </w:p>
          <w:p w:rsidR="004D2FF6" w:rsidRPr="00E4492C" w:rsidRDefault="00A25D2A" w:rsidP="004D2FF6">
            <w:pPr>
              <w:pStyle w:val="4"/>
              <w:rPr>
                <w:lang w:val="ru-RU"/>
              </w:rPr>
            </w:pPr>
            <w:r w:rsidRPr="00E4492C">
              <w:rPr>
                <w:lang w:val="ru-RU"/>
              </w:rPr>
              <w:t>Подготавливать себя к поставленным задачам, уделяя должное внимание технике безопасности и нормам охраны труда</w:t>
            </w:r>
            <w:r w:rsidR="00E4492C">
              <w:rPr>
                <w:lang w:val="ru-RU"/>
              </w:rPr>
              <w:t>.</w:t>
            </w:r>
          </w:p>
          <w:p w:rsidR="004D2FF6" w:rsidRPr="00E4492C" w:rsidRDefault="00A25D2A" w:rsidP="004D2FF6">
            <w:pPr>
              <w:pStyle w:val="4"/>
              <w:rPr>
                <w:lang w:val="ru-RU"/>
              </w:rPr>
            </w:pPr>
            <w:r w:rsidRPr="00E4492C">
              <w:rPr>
                <w:lang w:val="ru-RU"/>
              </w:rPr>
              <w:t>Планировать работу для максимизации эффективности и минимизации срывов графика</w:t>
            </w:r>
            <w:r w:rsidR="00E4492C">
              <w:rPr>
                <w:lang w:val="ru-RU"/>
              </w:rPr>
              <w:t>.</w:t>
            </w:r>
          </w:p>
          <w:p w:rsidR="004D2FF6" w:rsidRPr="00E4492C" w:rsidRDefault="00A25D2A" w:rsidP="004D2FF6">
            <w:pPr>
              <w:pStyle w:val="4"/>
              <w:rPr>
                <w:lang w:val="ru-RU"/>
              </w:rPr>
            </w:pPr>
            <w:r w:rsidRPr="00E4492C">
              <w:rPr>
                <w:lang w:val="ru-RU"/>
              </w:rPr>
              <w:t>Учитывать правила и нормативные положения, действующие для техников и инженеров в области робототехники</w:t>
            </w:r>
            <w:r w:rsidR="00E4492C">
              <w:rPr>
                <w:lang w:val="ru-RU"/>
              </w:rPr>
              <w:t>.</w:t>
            </w:r>
          </w:p>
          <w:p w:rsidR="004D2FF6" w:rsidRPr="00E4492C" w:rsidRDefault="00A25D2A" w:rsidP="004D2FF6">
            <w:pPr>
              <w:pStyle w:val="4"/>
              <w:rPr>
                <w:lang w:val="ru-RU"/>
              </w:rPr>
            </w:pPr>
            <w:r w:rsidRPr="00E4492C">
              <w:rPr>
                <w:lang w:val="ru-RU"/>
              </w:rPr>
              <w:t>Выбирать и безопасно использовать все оборудование и материалы в соответствии с инструкциями изготовителя.</w:t>
            </w:r>
          </w:p>
          <w:p w:rsidR="004D2FF6" w:rsidRPr="00E4492C" w:rsidRDefault="00A25D2A" w:rsidP="004D2FF6">
            <w:pPr>
              <w:pStyle w:val="4"/>
              <w:rPr>
                <w:lang w:val="ru-RU"/>
              </w:rPr>
            </w:pPr>
            <w:r w:rsidRPr="00E4492C">
              <w:rPr>
                <w:lang w:val="ru-RU"/>
              </w:rPr>
              <w:t>Соблюдать или превышать стандарты техники безопасности и охраны труда, применяемые в отношении окружающей среды, оборудования и материалов</w:t>
            </w:r>
            <w:r w:rsidR="00E4492C">
              <w:rPr>
                <w:lang w:val="ru-RU"/>
              </w:rPr>
              <w:t>.</w:t>
            </w:r>
          </w:p>
          <w:p w:rsidR="004D2FF6" w:rsidRPr="00E4492C" w:rsidRDefault="00A25D2A" w:rsidP="004D2FF6">
            <w:pPr>
              <w:pStyle w:val="4"/>
              <w:rPr>
                <w:lang w:val="ru-RU"/>
              </w:rPr>
            </w:pPr>
            <w:r w:rsidRPr="00E4492C">
              <w:rPr>
                <w:lang w:val="ru-RU"/>
              </w:rPr>
              <w:t>Восстанавливать зону проведения работ до соответствующего состояния.</w:t>
            </w:r>
          </w:p>
          <w:p w:rsidR="004D2FF6" w:rsidRPr="00E4492C" w:rsidRDefault="00A25D2A" w:rsidP="004D2FF6">
            <w:pPr>
              <w:pStyle w:val="4"/>
              <w:rPr>
                <w:lang w:val="ru-RU"/>
              </w:rPr>
            </w:pPr>
            <w:r w:rsidRPr="00E4492C">
              <w:rPr>
                <w:lang w:val="ru-RU"/>
              </w:rPr>
              <w:t>Содействовать работе команды в широком смысле и в конкретных случаях.</w:t>
            </w:r>
          </w:p>
          <w:p w:rsidR="004D2FF6" w:rsidRPr="00E4492C" w:rsidRDefault="00A25D2A" w:rsidP="004D2FF6">
            <w:pPr>
              <w:pStyle w:val="4"/>
              <w:rPr>
                <w:lang w:val="ru-RU"/>
              </w:rPr>
            </w:pPr>
            <w:r w:rsidRPr="00E4492C">
              <w:rPr>
                <w:lang w:val="ru-RU"/>
              </w:rPr>
              <w:t>Осуществлять и получать обратную связь и оказывать и получать поддержку</w:t>
            </w:r>
            <w:r w:rsidR="00E4492C">
              <w:rPr>
                <w:lang w:val="ru-RU"/>
              </w:rPr>
              <w:t>.</w:t>
            </w:r>
          </w:p>
        </w:tc>
        <w:tc>
          <w:tcPr>
            <w:tcW w:w="1729"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fr-FR"/>
              </w:rPr>
              <w:t>2</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Компетенции общения и межличностных отношений</w:t>
            </w:r>
          </w:p>
        </w:tc>
        <w:tc>
          <w:tcPr>
            <w:tcW w:w="1729"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10</w:t>
            </w: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4D2FF6" w:rsidRPr="00E4492C" w:rsidRDefault="00A25D2A" w:rsidP="004D2FF6">
            <w:pPr>
              <w:pStyle w:val="4"/>
              <w:rPr>
                <w:lang w:val="ru-RU"/>
              </w:rPr>
            </w:pPr>
            <w:r w:rsidRPr="00E4492C">
              <w:rPr>
                <w:lang w:val="ru-RU"/>
              </w:rPr>
              <w:t>Спектр и назначение документации, имеющейся как в бумажном, так и в электронном виде</w:t>
            </w:r>
            <w:r w:rsidR="00E4492C">
              <w:rPr>
                <w:lang w:val="ru-RU"/>
              </w:rPr>
              <w:t>.</w:t>
            </w:r>
          </w:p>
          <w:p w:rsidR="004D2FF6" w:rsidRPr="00E4492C" w:rsidRDefault="00A25D2A" w:rsidP="004D2FF6">
            <w:pPr>
              <w:pStyle w:val="4"/>
              <w:rPr>
                <w:lang w:val="ru-RU"/>
              </w:rPr>
            </w:pPr>
            <w:r w:rsidRPr="00E4492C">
              <w:rPr>
                <w:lang w:val="ru-RU"/>
              </w:rPr>
              <w:t>Технический язык, присущий компетенции и технологии</w:t>
            </w:r>
            <w:r w:rsidR="00E4492C">
              <w:rPr>
                <w:lang w:val="ru-RU"/>
              </w:rPr>
              <w:t>.</w:t>
            </w:r>
          </w:p>
          <w:p w:rsidR="004D2FF6" w:rsidRPr="00E4492C" w:rsidRDefault="00A25D2A" w:rsidP="004D2FF6">
            <w:pPr>
              <w:pStyle w:val="4"/>
              <w:rPr>
                <w:lang w:val="ru-RU"/>
              </w:rPr>
            </w:pPr>
            <w:r w:rsidRPr="00E4492C">
              <w:rPr>
                <w:lang w:val="ru-RU"/>
              </w:rPr>
              <w:t>Стандарты, касающиеся выполнения отчетов в штатных и исключительных ситуациях, в устной, письменной и электронной формах</w:t>
            </w:r>
            <w:r w:rsidR="00E4492C">
              <w:rPr>
                <w:lang w:val="ru-RU"/>
              </w:rPr>
              <w:t>.</w:t>
            </w:r>
          </w:p>
          <w:p w:rsidR="004D2FF6" w:rsidRPr="00E4492C" w:rsidRDefault="00A25D2A" w:rsidP="004D2FF6">
            <w:pPr>
              <w:pStyle w:val="4"/>
              <w:rPr>
                <w:lang w:val="ru-RU"/>
              </w:rPr>
            </w:pPr>
            <w:r w:rsidRPr="00E4492C">
              <w:rPr>
                <w:lang w:val="ru-RU"/>
              </w:rPr>
              <w:t>Стандарты, касающиеся осуществления связи с клиентами, членами группы и другими лицами</w:t>
            </w:r>
            <w:r w:rsidR="00E4492C">
              <w:rPr>
                <w:lang w:val="ru-RU"/>
              </w:rPr>
              <w:t>.</w:t>
            </w:r>
          </w:p>
          <w:p w:rsidR="004D2FF6" w:rsidRPr="00E4492C" w:rsidRDefault="00A25D2A" w:rsidP="004D2FF6">
            <w:pPr>
              <w:pStyle w:val="4"/>
              <w:rPr>
                <w:lang w:val="ru-RU"/>
              </w:rPr>
            </w:pPr>
            <w:r w:rsidRPr="00E4492C">
              <w:rPr>
                <w:lang w:val="ru-RU"/>
              </w:rPr>
              <w:t>Цели и методы ведения и предоставления отчетности, включая финансовую отчетность</w:t>
            </w:r>
            <w:r w:rsidR="00E4492C">
              <w:rPr>
                <w:lang w:val="ru-RU"/>
              </w:rPr>
              <w:t>.</w:t>
            </w:r>
          </w:p>
        </w:tc>
        <w:tc>
          <w:tcPr>
            <w:tcW w:w="1729"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bl>
    <w:p w:rsidR="004D2FF6" w:rsidRPr="00E4492C" w:rsidRDefault="004D2FF6" w:rsidP="004D2FF6">
      <w:pPr>
        <w:pStyle w:val="11"/>
        <w:rPr>
          <w:sz w:val="14"/>
          <w:szCs w:val="14"/>
          <w:lang w:val="ru-RU" w:eastAsia="ru-RU"/>
        </w:rPr>
      </w:pP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tbl>
      <w:tblPr>
        <w:tblW w:w="9096" w:type="dxa"/>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720"/>
        <w:gridCol w:w="6647"/>
        <w:gridCol w:w="1729"/>
      </w:tblGrid>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Читать, понимать и находить необходимые технические данные и инструкции в документации в любом доступном формате</w:t>
            </w:r>
            <w:r w:rsidR="00E4492C">
              <w:rPr>
                <w:lang w:val="ru-RU"/>
              </w:rPr>
              <w:t>.</w:t>
            </w:r>
          </w:p>
          <w:p w:rsidR="004D2FF6" w:rsidRPr="00E4492C" w:rsidRDefault="00A25D2A" w:rsidP="004D2FF6">
            <w:pPr>
              <w:pStyle w:val="4"/>
              <w:rPr>
                <w:lang w:val="ru-RU"/>
              </w:rPr>
            </w:pPr>
            <w:r w:rsidRPr="00E4492C">
              <w:rPr>
                <w:lang w:val="ru-RU"/>
              </w:rPr>
              <w:t>Использовать исследования в области решения проблем и продолжать профессиональное совершенствование</w:t>
            </w:r>
            <w:r w:rsidR="00E4492C">
              <w:rPr>
                <w:lang w:val="ru-RU"/>
              </w:rPr>
              <w:t>.</w:t>
            </w:r>
          </w:p>
          <w:p w:rsidR="00642BC7" w:rsidRPr="00E4492C" w:rsidRDefault="00A25D2A" w:rsidP="004D2FF6">
            <w:pPr>
              <w:pStyle w:val="4"/>
              <w:rPr>
                <w:lang w:val="ru-RU"/>
              </w:rPr>
            </w:pPr>
            <w:r w:rsidRPr="00E4492C">
              <w:rPr>
                <w:lang w:val="ru-RU"/>
              </w:rPr>
              <w:t>Поддерживать связь с помощью устных, письменных и электронных средств, чтобы обеспечивать ясность, результативность и эффективность</w:t>
            </w:r>
            <w:r w:rsidR="00E4492C">
              <w:rPr>
                <w:lang w:val="ru-RU"/>
              </w:rPr>
              <w:t>.</w:t>
            </w:r>
          </w:p>
          <w:p w:rsidR="004D2FF6" w:rsidRPr="00E4492C" w:rsidRDefault="00A25D2A" w:rsidP="004D2FF6">
            <w:pPr>
              <w:pStyle w:val="4"/>
              <w:rPr>
                <w:lang w:val="ru-RU"/>
              </w:rPr>
            </w:pPr>
            <w:r w:rsidRPr="00E4492C">
              <w:rPr>
                <w:lang w:val="ru-RU"/>
              </w:rPr>
              <w:t>Использовать стандартный набор коммуникационных технологий</w:t>
            </w:r>
            <w:r w:rsidR="00E4492C">
              <w:rPr>
                <w:lang w:val="ru-RU"/>
              </w:rPr>
              <w:t>.</w:t>
            </w:r>
          </w:p>
          <w:p w:rsidR="004D2FF6" w:rsidRPr="00E4492C" w:rsidRDefault="00A25D2A" w:rsidP="004D2FF6">
            <w:pPr>
              <w:pStyle w:val="4"/>
              <w:rPr>
                <w:lang w:val="ru-RU"/>
              </w:rPr>
            </w:pPr>
            <w:r w:rsidRPr="00E4492C">
              <w:rPr>
                <w:lang w:val="ru-RU"/>
              </w:rPr>
              <w:t>Обсуждать с другими сложные технические принципы и способы их применение</w:t>
            </w:r>
            <w:r w:rsidR="00E4492C">
              <w:rPr>
                <w:lang w:val="ru-RU"/>
              </w:rPr>
              <w:t>.</w:t>
            </w:r>
          </w:p>
          <w:p w:rsidR="004D2FF6" w:rsidRPr="00E4492C" w:rsidRDefault="00A25D2A" w:rsidP="004D2FF6">
            <w:pPr>
              <w:pStyle w:val="4"/>
              <w:rPr>
                <w:lang w:val="ru-RU"/>
              </w:rPr>
            </w:pPr>
            <w:r w:rsidRPr="00E4492C">
              <w:rPr>
                <w:lang w:val="ru-RU"/>
              </w:rPr>
              <w:t>Объяснять сложные технические принципы и способы применения неспециалистам</w:t>
            </w:r>
            <w:r w:rsidR="00E4492C">
              <w:rPr>
                <w:lang w:val="ru-RU"/>
              </w:rPr>
              <w:t>.</w:t>
            </w:r>
          </w:p>
          <w:p w:rsidR="004D2FF6" w:rsidRPr="00E4492C" w:rsidRDefault="00A25D2A" w:rsidP="004D2FF6">
            <w:pPr>
              <w:pStyle w:val="4"/>
              <w:rPr>
                <w:lang w:val="ru-RU"/>
              </w:rPr>
            </w:pPr>
            <w:r w:rsidRPr="00E4492C">
              <w:rPr>
                <w:lang w:val="ru-RU"/>
              </w:rPr>
              <w:t>Заполнять отчеты и реагировать на возникающие проблемы и вопросы</w:t>
            </w:r>
            <w:r w:rsidR="00E4492C">
              <w:rPr>
                <w:lang w:val="ru-RU"/>
              </w:rPr>
              <w:t>.</w:t>
            </w:r>
          </w:p>
          <w:p w:rsidR="004D2FF6" w:rsidRPr="00E4492C" w:rsidRDefault="00A25D2A" w:rsidP="004D2FF6">
            <w:pPr>
              <w:pStyle w:val="4"/>
              <w:rPr>
                <w:lang w:val="ru-RU"/>
              </w:rPr>
            </w:pPr>
            <w:r w:rsidRPr="00E4492C">
              <w:rPr>
                <w:lang w:val="ru-RU"/>
              </w:rPr>
              <w:t>Реагировать на запросы заказчика напрямую и косвенно</w:t>
            </w:r>
            <w:r w:rsidR="00E4492C">
              <w:rPr>
                <w:lang w:val="ru-RU"/>
              </w:rPr>
              <w:t>.</w:t>
            </w:r>
          </w:p>
          <w:p w:rsidR="004D2FF6" w:rsidRPr="00E4492C" w:rsidRDefault="00A25D2A" w:rsidP="004D2FF6">
            <w:pPr>
              <w:pStyle w:val="4"/>
              <w:rPr>
                <w:lang w:val="ru-RU"/>
              </w:rPr>
            </w:pPr>
            <w:r w:rsidRPr="00E4492C">
              <w:rPr>
                <w:lang w:val="ru-RU"/>
              </w:rPr>
              <w:t>Организовывать сбор информации и подготавливать документацию по требованию заказчика</w:t>
            </w:r>
            <w:r w:rsidR="00E4492C">
              <w:rPr>
                <w:lang w:val="ru-RU"/>
              </w:rPr>
              <w:t>.</w:t>
            </w:r>
          </w:p>
          <w:p w:rsidR="004D2FF6" w:rsidRPr="00E4492C" w:rsidRDefault="00A25D2A" w:rsidP="004D2FF6">
            <w:pPr>
              <w:pStyle w:val="4"/>
              <w:rPr>
                <w:color w:val="62B5E5"/>
                <w:lang w:val="ru-RU"/>
              </w:rPr>
            </w:pPr>
            <w:r w:rsidRPr="00E4492C">
              <w:rPr>
                <w:lang w:val="ru-RU"/>
              </w:rPr>
              <w:t>Заполнять отчеты и реагировать на возникающие проблемы и вопросы</w:t>
            </w:r>
            <w:r w:rsidR="00E4492C">
              <w:rPr>
                <w:lang w:val="ru-RU"/>
              </w:rPr>
              <w:t>.</w:t>
            </w:r>
          </w:p>
        </w:tc>
        <w:tc>
          <w:tcPr>
            <w:tcW w:w="1729"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ru-RU"/>
              </w:rPr>
              <w:t>3</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Проектирование</w:t>
            </w:r>
          </w:p>
        </w:tc>
        <w:tc>
          <w:tcPr>
            <w:tcW w:w="1729"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25</w:t>
            </w: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642BC7" w:rsidRPr="00E4492C" w:rsidRDefault="00A25D2A" w:rsidP="004D2FF6">
            <w:pPr>
              <w:pStyle w:val="4"/>
              <w:rPr>
                <w:lang w:val="ru-RU"/>
              </w:rPr>
            </w:pPr>
            <w:r w:rsidRPr="00E4492C">
              <w:rPr>
                <w:lang w:val="ru-RU"/>
              </w:rPr>
              <w:t>Принципы и способы применения проектной разработки</w:t>
            </w:r>
            <w:r w:rsidR="00E4492C">
              <w:rPr>
                <w:lang w:val="ru-RU"/>
              </w:rPr>
              <w:t>.</w:t>
            </w:r>
          </w:p>
          <w:p w:rsidR="004D2FF6" w:rsidRPr="00E4492C" w:rsidRDefault="00A25D2A" w:rsidP="004D2FF6">
            <w:pPr>
              <w:pStyle w:val="4"/>
              <w:rPr>
                <w:lang w:val="ru-RU"/>
              </w:rPr>
            </w:pPr>
            <w:r w:rsidRPr="00E4492C">
              <w:rPr>
                <w:lang w:val="ru-RU"/>
              </w:rPr>
              <w:t>Характер и формат технических условий проекта</w:t>
            </w:r>
            <w:r w:rsidR="00E4492C">
              <w:rPr>
                <w:lang w:val="ru-RU"/>
              </w:rPr>
              <w:t>.</w:t>
            </w:r>
          </w:p>
          <w:p w:rsidR="004D2FF6" w:rsidRPr="00E4492C" w:rsidRDefault="00A25D2A" w:rsidP="004D2FF6">
            <w:pPr>
              <w:pStyle w:val="4"/>
              <w:rPr>
                <w:lang w:val="ru-RU"/>
              </w:rPr>
            </w:pPr>
            <w:r w:rsidRPr="00E4492C">
              <w:rPr>
                <w:lang w:val="ru-RU"/>
              </w:rPr>
              <w:t>Основы оценки изготавливаемой позиции</w:t>
            </w:r>
            <w:r w:rsidR="00E4492C">
              <w:rPr>
                <w:lang w:val="ru-RU"/>
              </w:rPr>
              <w:t>.</w:t>
            </w:r>
          </w:p>
          <w:p w:rsidR="004D2FF6" w:rsidRPr="00E4492C" w:rsidRDefault="00A25D2A" w:rsidP="004D2FF6">
            <w:pPr>
              <w:pStyle w:val="4"/>
              <w:rPr>
                <w:lang w:val="ru-RU"/>
              </w:rPr>
            </w:pPr>
            <w:r w:rsidRPr="00E4492C">
              <w:rPr>
                <w:lang w:val="ru-RU"/>
              </w:rPr>
              <w:t>Параметры проектирования могут включать следующее:</w:t>
            </w:r>
          </w:p>
          <w:p w:rsidR="004D2FF6" w:rsidRPr="00E4492C" w:rsidRDefault="00A25D2A" w:rsidP="004D2FF6">
            <w:pPr>
              <w:pStyle w:val="5"/>
              <w:rPr>
                <w:lang w:val="ru-RU"/>
              </w:rPr>
            </w:pPr>
            <w:r w:rsidRPr="00E4492C">
              <w:rPr>
                <w:lang w:val="ru-RU"/>
              </w:rPr>
              <w:t>Оценка альтернативных вариантов</w:t>
            </w:r>
            <w:r w:rsidR="00E4492C">
              <w:rPr>
                <w:lang w:val="ru-RU"/>
              </w:rPr>
              <w:t>.</w:t>
            </w:r>
          </w:p>
          <w:p w:rsidR="004D2FF6" w:rsidRPr="00E4492C" w:rsidRDefault="00A25D2A" w:rsidP="004D2FF6">
            <w:pPr>
              <w:pStyle w:val="5"/>
              <w:rPr>
                <w:lang w:val="ru-RU"/>
              </w:rPr>
            </w:pPr>
            <w:r w:rsidRPr="00E4492C">
              <w:rPr>
                <w:lang w:val="ru-RU"/>
              </w:rPr>
              <w:t>Выбор компонентов, материалов и рабочих процессов</w:t>
            </w:r>
            <w:r w:rsidR="00E4492C">
              <w:rPr>
                <w:lang w:val="ru-RU"/>
              </w:rPr>
              <w:t>.</w:t>
            </w:r>
          </w:p>
          <w:p w:rsidR="004D2FF6" w:rsidRPr="00E4492C" w:rsidRDefault="00A25D2A" w:rsidP="004D2FF6">
            <w:pPr>
              <w:pStyle w:val="5"/>
              <w:rPr>
                <w:lang w:val="ru-RU"/>
              </w:rPr>
            </w:pPr>
            <w:r w:rsidRPr="00E4492C">
              <w:rPr>
                <w:lang w:val="ru-RU"/>
              </w:rPr>
              <w:t>Разработка опытного образца</w:t>
            </w:r>
            <w:r w:rsidR="00E4492C">
              <w:rPr>
                <w:lang w:val="ru-RU"/>
              </w:rPr>
              <w:t>.</w:t>
            </w:r>
          </w:p>
          <w:p w:rsidR="004D2FF6" w:rsidRPr="00E4492C" w:rsidRDefault="00A25D2A" w:rsidP="004D2FF6">
            <w:pPr>
              <w:pStyle w:val="5"/>
              <w:rPr>
                <w:lang w:val="ru-RU"/>
              </w:rPr>
            </w:pPr>
            <w:r w:rsidRPr="00E4492C">
              <w:rPr>
                <w:lang w:val="ru-RU"/>
              </w:rPr>
              <w:t>Производство</w:t>
            </w:r>
            <w:r w:rsidR="00E4492C">
              <w:rPr>
                <w:lang w:val="ru-RU"/>
              </w:rPr>
              <w:t>.</w:t>
            </w:r>
          </w:p>
          <w:p w:rsidR="004D2FF6" w:rsidRPr="00E4492C" w:rsidRDefault="00A25D2A" w:rsidP="004D2FF6">
            <w:pPr>
              <w:pStyle w:val="5"/>
              <w:rPr>
                <w:lang w:val="ru-RU"/>
              </w:rPr>
            </w:pPr>
            <w:r w:rsidRPr="00E4492C">
              <w:rPr>
                <w:lang w:val="ru-RU"/>
              </w:rPr>
              <w:t>Сборка</w:t>
            </w:r>
            <w:r w:rsidR="00E4492C">
              <w:rPr>
                <w:lang w:val="ru-RU"/>
              </w:rPr>
              <w:t>.</w:t>
            </w:r>
          </w:p>
          <w:p w:rsidR="004D2FF6" w:rsidRPr="00E4492C" w:rsidRDefault="00A25D2A" w:rsidP="004D2FF6">
            <w:pPr>
              <w:pStyle w:val="5"/>
              <w:rPr>
                <w:lang w:val="ru-RU"/>
              </w:rPr>
            </w:pPr>
            <w:r w:rsidRPr="00E4492C">
              <w:rPr>
                <w:lang w:val="ru-RU"/>
              </w:rPr>
              <w:t>Усовершенствование</w:t>
            </w:r>
            <w:r w:rsidR="00E4492C">
              <w:rPr>
                <w:lang w:val="ru-RU"/>
              </w:rPr>
              <w:t>.</w:t>
            </w:r>
          </w:p>
          <w:p w:rsidR="004D2FF6" w:rsidRPr="00E4492C" w:rsidRDefault="00A25D2A" w:rsidP="004D2FF6">
            <w:pPr>
              <w:pStyle w:val="5"/>
              <w:rPr>
                <w:lang w:val="ru-RU"/>
              </w:rPr>
            </w:pPr>
            <w:r w:rsidRPr="00E4492C">
              <w:rPr>
                <w:lang w:val="ru-RU"/>
              </w:rPr>
              <w:t>Ввод в эксплуатацию</w:t>
            </w:r>
            <w:r w:rsidR="00E4492C">
              <w:rPr>
                <w:lang w:val="ru-RU"/>
              </w:rPr>
              <w:t>.</w:t>
            </w:r>
          </w:p>
          <w:p w:rsidR="004D2FF6" w:rsidRPr="00E4492C" w:rsidRDefault="00A25D2A" w:rsidP="004D2FF6">
            <w:pPr>
              <w:pStyle w:val="4"/>
              <w:rPr>
                <w:lang w:val="ru-RU"/>
              </w:rPr>
            </w:pPr>
            <w:r w:rsidRPr="00E4492C">
              <w:rPr>
                <w:lang w:val="ru-RU"/>
              </w:rPr>
              <w:t>Принципы и способы применения для:</w:t>
            </w:r>
          </w:p>
          <w:p w:rsidR="004D2FF6" w:rsidRPr="00E4492C" w:rsidRDefault="00A25D2A" w:rsidP="004D2FF6">
            <w:pPr>
              <w:pStyle w:val="5"/>
              <w:rPr>
                <w:lang w:val="ru-RU"/>
              </w:rPr>
            </w:pPr>
            <w:r w:rsidRPr="00E4492C">
              <w:rPr>
                <w:lang w:val="ru-RU"/>
              </w:rPr>
              <w:t>Проектирования, сборки и ввода в эксплуатацию мобильных робототехнических систем</w:t>
            </w:r>
            <w:r w:rsidR="00E4492C">
              <w:rPr>
                <w:lang w:val="ru-RU"/>
              </w:rPr>
              <w:t>.</w:t>
            </w:r>
          </w:p>
          <w:p w:rsidR="004D2FF6" w:rsidRPr="00E4492C" w:rsidRDefault="00A25D2A" w:rsidP="004D2FF6">
            <w:pPr>
              <w:pStyle w:val="5"/>
              <w:rPr>
                <w:lang w:val="ru-RU"/>
              </w:rPr>
            </w:pPr>
            <w:r w:rsidRPr="00E4492C">
              <w:rPr>
                <w:lang w:val="ru-RU"/>
              </w:rPr>
              <w:t>Компонент</w:t>
            </w:r>
            <w:r w:rsidR="00E4492C">
              <w:rPr>
                <w:lang w:val="ru-RU"/>
              </w:rPr>
              <w:t>ов</w:t>
            </w:r>
            <w:r w:rsidRPr="00E4492C">
              <w:rPr>
                <w:lang w:val="ru-RU"/>
              </w:rPr>
              <w:t xml:space="preserve"> и функци</w:t>
            </w:r>
            <w:r w:rsidR="00E4492C">
              <w:rPr>
                <w:lang w:val="ru-RU"/>
              </w:rPr>
              <w:t>й</w:t>
            </w:r>
            <w:r w:rsidRPr="00E4492C">
              <w:rPr>
                <w:lang w:val="ru-RU"/>
              </w:rPr>
              <w:t xml:space="preserve"> электрических и электронных систем</w:t>
            </w:r>
            <w:r w:rsidR="00E4492C">
              <w:rPr>
                <w:lang w:val="ru-RU"/>
              </w:rPr>
              <w:t>.</w:t>
            </w:r>
          </w:p>
          <w:p w:rsidR="004D2FF6" w:rsidRPr="00E4492C" w:rsidRDefault="00E4492C" w:rsidP="004D2FF6">
            <w:pPr>
              <w:pStyle w:val="5"/>
              <w:rPr>
                <w:lang w:val="ru-RU"/>
              </w:rPr>
            </w:pPr>
            <w:r w:rsidRPr="00E4492C">
              <w:rPr>
                <w:lang w:val="ru-RU"/>
              </w:rPr>
              <w:t>Компонент</w:t>
            </w:r>
            <w:r>
              <w:rPr>
                <w:lang w:val="ru-RU"/>
              </w:rPr>
              <w:t>ов</w:t>
            </w:r>
            <w:r w:rsidRPr="00E4492C">
              <w:rPr>
                <w:lang w:val="ru-RU"/>
              </w:rPr>
              <w:t xml:space="preserve"> </w:t>
            </w:r>
            <w:r w:rsidR="00A25D2A" w:rsidRPr="00E4492C">
              <w:rPr>
                <w:lang w:val="ru-RU"/>
              </w:rPr>
              <w:t>и применения дополнений и расширений</w:t>
            </w:r>
            <w:r>
              <w:rPr>
                <w:lang w:val="ru-RU"/>
              </w:rPr>
              <w:t>.</w:t>
            </w:r>
          </w:p>
          <w:p w:rsidR="004D2FF6" w:rsidRPr="00E4492C" w:rsidRDefault="00E4492C" w:rsidP="004D2FF6">
            <w:pPr>
              <w:pStyle w:val="5"/>
              <w:rPr>
                <w:lang w:val="ru-RU"/>
              </w:rPr>
            </w:pPr>
            <w:r w:rsidRPr="00E4492C">
              <w:rPr>
                <w:lang w:val="ru-RU"/>
              </w:rPr>
              <w:t>Компонент</w:t>
            </w:r>
            <w:r>
              <w:rPr>
                <w:lang w:val="ru-RU"/>
              </w:rPr>
              <w:t>ов</w:t>
            </w:r>
            <w:r w:rsidRPr="00E4492C">
              <w:rPr>
                <w:lang w:val="ru-RU"/>
              </w:rPr>
              <w:t xml:space="preserve"> </w:t>
            </w:r>
            <w:r w:rsidR="00A25D2A" w:rsidRPr="00E4492C">
              <w:rPr>
                <w:lang w:val="ru-RU"/>
              </w:rPr>
              <w:t>и применения мобильных робототехнических систем</w:t>
            </w:r>
            <w:r>
              <w:rPr>
                <w:lang w:val="ru-RU"/>
              </w:rPr>
              <w:t>.</w:t>
            </w:r>
          </w:p>
          <w:p w:rsidR="004D2FF6" w:rsidRPr="00E4492C" w:rsidRDefault="00A25D2A" w:rsidP="004D2FF6">
            <w:pPr>
              <w:pStyle w:val="4"/>
              <w:rPr>
                <w:lang w:val="ru-RU"/>
              </w:rPr>
            </w:pPr>
            <w:r w:rsidRPr="00E4492C">
              <w:rPr>
                <w:lang w:val="ru-RU"/>
              </w:rPr>
              <w:t>Принципы и способы применения проектирования и применения механических, электрических и электронных систем, их стандарты и документирование</w:t>
            </w:r>
            <w:r w:rsidR="00E4492C">
              <w:rPr>
                <w:lang w:val="ru-RU"/>
              </w:rPr>
              <w:t>.</w:t>
            </w:r>
          </w:p>
          <w:p w:rsidR="004D2FF6" w:rsidRPr="00E4492C" w:rsidRDefault="00A25D2A" w:rsidP="004D2FF6">
            <w:pPr>
              <w:pStyle w:val="4"/>
              <w:rPr>
                <w:color w:val="62B5E5"/>
                <w:lang w:val="ru-RU"/>
              </w:rPr>
            </w:pPr>
            <w:r w:rsidRPr="00E4492C">
              <w:rPr>
                <w:lang w:val="ru-RU"/>
              </w:rPr>
              <w:t>Принципы и методы организации работ, контроля и управления в отношении продукта</w:t>
            </w:r>
            <w:r w:rsidR="00E4492C">
              <w:rPr>
                <w:lang w:val="ru-RU"/>
              </w:rPr>
              <w:t>.</w:t>
            </w:r>
          </w:p>
        </w:tc>
        <w:tc>
          <w:tcPr>
            <w:tcW w:w="1729"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bl>
    <w:p w:rsidR="004D2FF6" w:rsidRPr="00E4492C" w:rsidRDefault="004D2FF6" w:rsidP="004D2FF6">
      <w:pPr>
        <w:pStyle w:val="11"/>
        <w:rPr>
          <w:sz w:val="14"/>
          <w:szCs w:val="14"/>
          <w:lang w:val="ru-RU" w:eastAsia="ru-RU"/>
        </w:rPr>
      </w:pP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tbl>
      <w:tblPr>
        <w:tblW w:w="9067" w:type="dxa"/>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720"/>
        <w:gridCol w:w="6647"/>
        <w:gridCol w:w="1700"/>
      </w:tblGrid>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Анализировать краткую информацию или спецификацию для определения требуемых эксплуатационных характеристик мобильного робота</w:t>
            </w:r>
            <w:r w:rsidR="00E4492C">
              <w:rPr>
                <w:lang w:val="ru-RU"/>
              </w:rPr>
              <w:t>.</w:t>
            </w:r>
          </w:p>
          <w:p w:rsidR="004D2FF6" w:rsidRPr="00E4492C" w:rsidRDefault="00A25D2A" w:rsidP="004D2FF6">
            <w:pPr>
              <w:pStyle w:val="4"/>
              <w:rPr>
                <w:lang w:val="ru-RU"/>
              </w:rPr>
            </w:pPr>
            <w:r w:rsidRPr="00E4492C">
              <w:rPr>
                <w:lang w:val="ru-RU"/>
              </w:rPr>
              <w:t>Определять и исправлять неточности в кратких инструкциях и технических условиях</w:t>
            </w:r>
            <w:r w:rsidR="00E4492C">
              <w:rPr>
                <w:lang w:val="ru-RU"/>
              </w:rPr>
              <w:t>.</w:t>
            </w:r>
          </w:p>
          <w:p w:rsidR="004D2FF6" w:rsidRPr="00E4492C" w:rsidRDefault="00A25D2A" w:rsidP="004D2FF6">
            <w:pPr>
              <w:pStyle w:val="4"/>
              <w:rPr>
                <w:lang w:val="ru-RU"/>
              </w:rPr>
            </w:pPr>
            <w:r w:rsidRPr="00E4492C">
              <w:rPr>
                <w:lang w:val="ru-RU"/>
              </w:rPr>
              <w:t>Определять характеристики окружающей среды, в которой должен действовать мобильный робот</w:t>
            </w:r>
            <w:r w:rsidR="00E4492C">
              <w:rPr>
                <w:lang w:val="ru-RU"/>
              </w:rPr>
              <w:t>.</w:t>
            </w:r>
          </w:p>
          <w:p w:rsidR="004D2FF6" w:rsidRPr="00E4492C" w:rsidRDefault="00A25D2A" w:rsidP="004D2FF6">
            <w:pPr>
              <w:pStyle w:val="4"/>
              <w:rPr>
                <w:lang w:val="ru-RU"/>
              </w:rPr>
            </w:pPr>
            <w:r w:rsidRPr="00E4492C">
              <w:rPr>
                <w:lang w:val="ru-RU"/>
              </w:rPr>
              <w:t>Определять требования к оборудованию для поддержки эксплуатационных характеристик мобильного робота</w:t>
            </w:r>
            <w:r w:rsidR="00E4492C">
              <w:rPr>
                <w:lang w:val="ru-RU"/>
              </w:rPr>
              <w:t>.</w:t>
            </w:r>
          </w:p>
          <w:p w:rsidR="004D2FF6" w:rsidRPr="00E4492C" w:rsidRDefault="00A25D2A" w:rsidP="004D2FF6">
            <w:pPr>
              <w:pStyle w:val="4"/>
              <w:rPr>
                <w:lang w:val="ru-RU"/>
              </w:rPr>
            </w:pPr>
            <w:r w:rsidRPr="00E4492C">
              <w:rPr>
                <w:lang w:val="ru-RU"/>
              </w:rPr>
              <w:t>Создавать проекты для изготовления функционирующего изделия в рамках заданных сроков</w:t>
            </w:r>
            <w:r w:rsidR="00E4492C">
              <w:rPr>
                <w:lang w:val="ru-RU"/>
              </w:rPr>
              <w:t>.</w:t>
            </w:r>
          </w:p>
          <w:p w:rsidR="004D2FF6" w:rsidRPr="00E4492C" w:rsidRDefault="00A25D2A" w:rsidP="004D2FF6">
            <w:pPr>
              <w:pStyle w:val="4"/>
              <w:rPr>
                <w:lang w:val="ru-RU"/>
              </w:rPr>
            </w:pPr>
            <w:r w:rsidRPr="00E4492C">
              <w:rPr>
                <w:lang w:val="ru-RU"/>
              </w:rPr>
              <w:t>Генерировать конструкции систем управления работой робота в супервизорном режиме независимо от базовых устройств</w:t>
            </w:r>
            <w:r w:rsidR="00E4492C">
              <w:rPr>
                <w:lang w:val="ru-RU"/>
              </w:rPr>
              <w:t>.</w:t>
            </w:r>
          </w:p>
          <w:p w:rsidR="004D2FF6" w:rsidRPr="00E4492C" w:rsidRDefault="00A25D2A" w:rsidP="004D2FF6">
            <w:pPr>
              <w:pStyle w:val="4"/>
              <w:rPr>
                <w:lang w:val="ru-RU"/>
              </w:rPr>
            </w:pPr>
            <w:r w:rsidRPr="00E4492C">
              <w:rPr>
                <w:lang w:val="ru-RU"/>
              </w:rPr>
              <w:t>Разрабатывать стратегии для решения задач мобильной робототехники, включая навигацию и ориентацию</w:t>
            </w:r>
            <w:r w:rsidR="00E4492C">
              <w:rPr>
                <w:lang w:val="ru-RU"/>
              </w:rPr>
              <w:t>.</w:t>
            </w:r>
          </w:p>
          <w:p w:rsidR="004D2FF6" w:rsidRPr="00E4492C" w:rsidRDefault="00A25D2A" w:rsidP="004D2FF6">
            <w:pPr>
              <w:pStyle w:val="4"/>
              <w:rPr>
                <w:lang w:val="ru-RU"/>
              </w:rPr>
            </w:pPr>
            <w:r w:rsidRPr="00E4492C">
              <w:rPr>
                <w:lang w:val="ru-RU"/>
              </w:rPr>
              <w:t>Генерировать инновационные решения для задач проектирования</w:t>
            </w:r>
            <w:r w:rsidR="00E4492C">
              <w:rPr>
                <w:lang w:val="ru-RU"/>
              </w:rPr>
              <w:t>.</w:t>
            </w:r>
          </w:p>
          <w:p w:rsidR="004D2FF6" w:rsidRPr="00E4492C" w:rsidRDefault="00A25D2A" w:rsidP="004D2FF6">
            <w:pPr>
              <w:pStyle w:val="4"/>
              <w:rPr>
                <w:lang w:val="ru-RU"/>
              </w:rPr>
            </w:pPr>
            <w:r w:rsidRPr="00E4492C">
              <w:rPr>
                <w:lang w:val="ru-RU"/>
              </w:rPr>
              <w:t>Определять и оценивать альтернативы при выборе, покупке и производстве материалов, компонентов и оборудования</w:t>
            </w:r>
            <w:r w:rsidR="00E4492C">
              <w:rPr>
                <w:lang w:val="ru-RU"/>
              </w:rPr>
              <w:t>.</w:t>
            </w:r>
          </w:p>
          <w:p w:rsidR="004D2FF6" w:rsidRPr="00E4492C" w:rsidRDefault="00A25D2A" w:rsidP="004D2FF6">
            <w:pPr>
              <w:pStyle w:val="4"/>
              <w:rPr>
                <w:lang w:val="ru-RU"/>
              </w:rPr>
            </w:pPr>
            <w:r w:rsidRPr="00E4492C">
              <w:rPr>
                <w:lang w:val="ru-RU"/>
              </w:rPr>
              <w:t>Принимать решения на основе деловых принципов или других существенных факторов, таких как охрана здоровья и техника безопасности</w:t>
            </w:r>
            <w:r w:rsidR="00E4492C">
              <w:rPr>
                <w:lang w:val="ru-RU"/>
              </w:rPr>
              <w:t>.</w:t>
            </w:r>
          </w:p>
          <w:p w:rsidR="004D2FF6" w:rsidRPr="00E4492C" w:rsidRDefault="00A25D2A" w:rsidP="004D2FF6">
            <w:pPr>
              <w:pStyle w:val="4"/>
              <w:rPr>
                <w:lang w:val="ru-RU"/>
              </w:rPr>
            </w:pPr>
            <w:r w:rsidRPr="00E4492C">
              <w:rPr>
                <w:lang w:val="ru-RU"/>
              </w:rPr>
              <w:t>Подготавливать документацию по управлению работами и контролю над их выполнением</w:t>
            </w:r>
            <w:r w:rsidR="00E4492C">
              <w:rPr>
                <w:lang w:val="ru-RU"/>
              </w:rPr>
              <w:t>.</w:t>
            </w:r>
          </w:p>
          <w:p w:rsidR="004D2FF6" w:rsidRPr="00E4492C" w:rsidRDefault="00A25D2A" w:rsidP="004D2FF6">
            <w:pPr>
              <w:pStyle w:val="4"/>
              <w:rPr>
                <w:color w:val="62B5E5"/>
                <w:lang w:val="ru-RU"/>
              </w:rPr>
            </w:pPr>
            <w:r w:rsidRPr="00E4492C">
              <w:rPr>
                <w:lang w:val="ru-RU"/>
              </w:rPr>
              <w:t>Завершать этап проектирования, соблюдая сроки и ограничения по бюджету</w:t>
            </w:r>
            <w:r w:rsidR="00E4492C">
              <w:rPr>
                <w:lang w:val="ru-RU"/>
              </w:rPr>
              <w:t>.</w:t>
            </w:r>
          </w:p>
        </w:tc>
        <w:tc>
          <w:tcPr>
            <w:tcW w:w="170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00594F"/>
          </w:tcPr>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ru-RU"/>
              </w:rPr>
              <w:t>4</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Изготовление, сборка и электропроводка</w:t>
            </w:r>
          </w:p>
        </w:tc>
        <w:tc>
          <w:tcPr>
            <w:tcW w:w="170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5</w:t>
            </w: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4D2FF6" w:rsidRPr="00E4492C" w:rsidRDefault="00A25D2A" w:rsidP="004D2FF6">
            <w:pPr>
              <w:pStyle w:val="4"/>
              <w:rPr>
                <w:lang w:val="ru-RU"/>
              </w:rPr>
            </w:pPr>
            <w:r w:rsidRPr="00E4492C">
              <w:rPr>
                <w:lang w:val="ru-RU"/>
              </w:rPr>
              <w:t>Основные принципы механического, электрического и электронного технического проектирования</w:t>
            </w:r>
            <w:r w:rsidR="00E4492C">
              <w:rPr>
                <w:lang w:val="ru-RU"/>
              </w:rPr>
              <w:t>.</w:t>
            </w:r>
          </w:p>
          <w:p w:rsidR="004D2FF6" w:rsidRPr="00E4492C" w:rsidRDefault="00A25D2A" w:rsidP="004D2FF6">
            <w:pPr>
              <w:pStyle w:val="4"/>
              <w:rPr>
                <w:lang w:val="ru-RU"/>
              </w:rPr>
            </w:pPr>
            <w:r w:rsidRPr="00E4492C">
              <w:rPr>
                <w:lang w:val="ru-RU"/>
              </w:rPr>
              <w:t>Принципы изготовления и сборки</w:t>
            </w:r>
            <w:r w:rsidR="00E4492C">
              <w:rPr>
                <w:lang w:val="ru-RU"/>
              </w:rPr>
              <w:t>.</w:t>
            </w:r>
          </w:p>
          <w:p w:rsidR="004D2FF6" w:rsidRPr="00E4492C" w:rsidRDefault="00A25D2A" w:rsidP="004D2FF6">
            <w:pPr>
              <w:pStyle w:val="4"/>
              <w:rPr>
                <w:lang w:val="ru-RU"/>
              </w:rPr>
            </w:pPr>
            <w:r w:rsidRPr="00E4492C">
              <w:rPr>
                <w:lang w:val="ru-RU"/>
              </w:rPr>
              <w:t>Принципы и практику безопасного изготовления и функционирования</w:t>
            </w:r>
            <w:r w:rsidR="00E4492C">
              <w:rPr>
                <w:lang w:val="ru-RU"/>
              </w:rPr>
              <w:t>.</w:t>
            </w:r>
          </w:p>
        </w:tc>
        <w:tc>
          <w:tcPr>
            <w:tcW w:w="170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Изготавливать детали корпуса мобильного робота</w:t>
            </w:r>
            <w:r w:rsidR="00E4492C">
              <w:rPr>
                <w:lang w:val="ru-RU"/>
              </w:rPr>
              <w:t>.</w:t>
            </w:r>
          </w:p>
          <w:p w:rsidR="004D2FF6" w:rsidRPr="00E4492C" w:rsidRDefault="00A25D2A" w:rsidP="004D2FF6">
            <w:pPr>
              <w:pStyle w:val="4"/>
              <w:rPr>
                <w:lang w:val="ru-RU"/>
              </w:rPr>
            </w:pPr>
            <w:r w:rsidRPr="00E4492C">
              <w:rPr>
                <w:lang w:val="ru-RU"/>
              </w:rPr>
              <w:t>Интегрировать структурные и механические части мобильного робота</w:t>
            </w:r>
            <w:r w:rsidR="00E4492C">
              <w:rPr>
                <w:lang w:val="ru-RU"/>
              </w:rPr>
              <w:t>.</w:t>
            </w:r>
          </w:p>
          <w:p w:rsidR="004D2FF6" w:rsidRPr="00E4492C" w:rsidRDefault="00A25D2A" w:rsidP="004D2FF6">
            <w:pPr>
              <w:pStyle w:val="4"/>
              <w:rPr>
                <w:lang w:val="ru-RU"/>
              </w:rPr>
            </w:pPr>
            <w:r w:rsidRPr="00E4492C">
              <w:rPr>
                <w:lang w:val="ru-RU"/>
              </w:rPr>
              <w:t>Интегрировать электронные схемы управления</w:t>
            </w:r>
            <w:r w:rsidR="00E4492C">
              <w:rPr>
                <w:lang w:val="ru-RU"/>
              </w:rPr>
              <w:t>.</w:t>
            </w:r>
          </w:p>
          <w:p w:rsidR="004D2FF6" w:rsidRPr="00E4492C" w:rsidRDefault="00A25D2A" w:rsidP="004D2FF6">
            <w:pPr>
              <w:pStyle w:val="4"/>
              <w:rPr>
                <w:lang w:val="ru-RU"/>
              </w:rPr>
            </w:pPr>
            <w:r w:rsidRPr="00E4492C">
              <w:rPr>
                <w:lang w:val="ru-RU"/>
              </w:rPr>
              <w:t>Устанавливать, настраивать и производить все необходимые физические и программные регулировки, требуемые для эффективного использования</w:t>
            </w:r>
            <w:r w:rsidR="00E4492C">
              <w:rPr>
                <w:lang w:val="ru-RU"/>
              </w:rPr>
              <w:t>.</w:t>
            </w:r>
          </w:p>
          <w:p w:rsidR="004D2FF6" w:rsidRPr="00E4492C" w:rsidRDefault="00A25D2A" w:rsidP="004D2FF6">
            <w:pPr>
              <w:pStyle w:val="4"/>
              <w:rPr>
                <w:lang w:val="ru-RU"/>
              </w:rPr>
            </w:pPr>
            <w:r w:rsidRPr="00E4492C">
              <w:rPr>
                <w:lang w:val="ru-RU"/>
              </w:rPr>
              <w:t>Устанавливать, настраивать и производить все необходимые регулировки в механических, электрических и сенсорных системах</w:t>
            </w:r>
            <w:r w:rsidR="00E4492C">
              <w:rPr>
                <w:lang w:val="ru-RU"/>
              </w:rPr>
              <w:t>.</w:t>
            </w:r>
          </w:p>
          <w:p w:rsidR="004D2FF6" w:rsidRPr="00E4492C" w:rsidRDefault="00A25D2A" w:rsidP="004D2FF6">
            <w:pPr>
              <w:pStyle w:val="4"/>
              <w:rPr>
                <w:lang w:val="ru-RU"/>
              </w:rPr>
            </w:pPr>
            <w:r w:rsidRPr="00E4492C">
              <w:rPr>
                <w:lang w:val="ru-RU"/>
              </w:rPr>
              <w:t>Устанавливать, настраивать и производить все регулировки, требуемые для эффективной работы мобильного робота в режиме супервизорного управления</w:t>
            </w:r>
            <w:r w:rsidR="00E4492C">
              <w:rPr>
                <w:lang w:val="ru-RU"/>
              </w:rPr>
              <w:t>.</w:t>
            </w:r>
          </w:p>
          <w:p w:rsidR="004D2FF6" w:rsidRPr="00E4492C" w:rsidRDefault="00A25D2A" w:rsidP="004D2FF6">
            <w:pPr>
              <w:pStyle w:val="4"/>
              <w:rPr>
                <w:lang w:val="ru-RU"/>
              </w:rPr>
            </w:pPr>
            <w:r w:rsidRPr="00E4492C">
              <w:rPr>
                <w:lang w:val="ru-RU"/>
              </w:rPr>
              <w:t>Интегрировать датчики для осуществления контроля над требуемыми задачами</w:t>
            </w:r>
            <w:r w:rsidR="00E4492C">
              <w:rPr>
                <w:lang w:val="ru-RU"/>
              </w:rPr>
              <w:t>.</w:t>
            </w:r>
          </w:p>
        </w:tc>
        <w:tc>
          <w:tcPr>
            <w:tcW w:w="170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r>
    </w:tbl>
    <w:p w:rsidR="004D2FF6" w:rsidRPr="00E4492C" w:rsidRDefault="004D2FF6" w:rsidP="004D2FF6">
      <w:pPr>
        <w:pStyle w:val="11"/>
        <w:rPr>
          <w:sz w:val="14"/>
          <w:szCs w:val="14"/>
          <w:lang w:val="ru-RU" w:eastAsia="ru-RU"/>
        </w:rPr>
      </w:pP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tbl>
      <w:tblPr>
        <w:tblW w:w="9009" w:type="dxa"/>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720"/>
        <w:gridCol w:w="6647"/>
        <w:gridCol w:w="1642"/>
      </w:tblGrid>
      <w:tr w:rsidR="00BB4910" w:rsidRPr="00E4492C" w:rsidTr="00B017B1">
        <w:trPr>
          <w:trHeight w:val="20"/>
        </w:trPr>
        <w:tc>
          <w:tcPr>
            <w:tcW w:w="72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ru-RU"/>
              </w:rPr>
              <w:lastRenderedPageBreak/>
              <w:t>5</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Программирование, тестирование и регулировка</w:t>
            </w:r>
          </w:p>
        </w:tc>
        <w:tc>
          <w:tcPr>
            <w:tcW w:w="1642"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20</w:t>
            </w:r>
          </w:p>
        </w:tc>
      </w:tr>
      <w:tr w:rsidR="00BB4910" w:rsidRPr="00E4492C" w:rsidTr="00B017B1">
        <w:trPr>
          <w:trHeight w:val="20"/>
        </w:trPr>
        <w:tc>
          <w:tcPr>
            <w:tcW w:w="720"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FFFFFF"/>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4D2FF6" w:rsidRPr="00E4492C" w:rsidRDefault="00A25D2A" w:rsidP="004D2FF6">
            <w:pPr>
              <w:pStyle w:val="4"/>
              <w:rPr>
                <w:lang w:val="ru-RU"/>
              </w:rPr>
            </w:pPr>
            <w:r w:rsidRPr="00E4492C">
              <w:rPr>
                <w:lang w:val="ru-RU"/>
              </w:rPr>
              <w:t>Управляющее программное обеспечение от производителя</w:t>
            </w:r>
            <w:r w:rsidR="00E4492C">
              <w:rPr>
                <w:lang w:val="ru-RU"/>
              </w:rPr>
              <w:t>.</w:t>
            </w:r>
          </w:p>
          <w:p w:rsidR="004D2FF6" w:rsidRPr="00E4492C" w:rsidRDefault="00A25D2A" w:rsidP="004D2FF6">
            <w:pPr>
              <w:pStyle w:val="4"/>
              <w:rPr>
                <w:lang w:val="ru-RU"/>
              </w:rPr>
            </w:pPr>
            <w:r w:rsidRPr="00E4492C">
              <w:rPr>
                <w:lang w:val="ru-RU"/>
              </w:rPr>
              <w:t>Методы программирования с использованием стандартного ПО для промышленной автоматизации</w:t>
            </w:r>
            <w:r w:rsidR="00E4492C">
              <w:rPr>
                <w:lang w:val="ru-RU"/>
              </w:rPr>
              <w:t>.</w:t>
            </w:r>
          </w:p>
          <w:p w:rsidR="004D2FF6" w:rsidRPr="00E4492C" w:rsidRDefault="00A25D2A" w:rsidP="004D2FF6">
            <w:pPr>
              <w:pStyle w:val="4"/>
              <w:rPr>
                <w:lang w:val="ru-RU"/>
              </w:rPr>
            </w:pPr>
            <w:r w:rsidRPr="00E4492C">
              <w:rPr>
                <w:lang w:val="ru-RU"/>
              </w:rPr>
              <w:t>Взаимосвязь программы, действий машинного оборудования и систем</w:t>
            </w:r>
            <w:r w:rsidR="00E4492C">
              <w:rPr>
                <w:lang w:val="ru-RU"/>
              </w:rPr>
              <w:t>.</w:t>
            </w:r>
          </w:p>
          <w:p w:rsidR="004D2FF6" w:rsidRPr="00E4492C" w:rsidRDefault="00A25D2A" w:rsidP="004D2FF6">
            <w:pPr>
              <w:pStyle w:val="4"/>
              <w:rPr>
                <w:lang w:val="ru-RU"/>
              </w:rPr>
            </w:pPr>
            <w:r w:rsidRPr="00E4492C">
              <w:rPr>
                <w:lang w:val="ru-RU"/>
              </w:rPr>
              <w:t>Принципы и способы применения беспроводной связи</w:t>
            </w:r>
            <w:r w:rsidR="00E4492C">
              <w:rPr>
                <w:lang w:val="ru-RU"/>
              </w:rPr>
              <w:t>.</w:t>
            </w:r>
          </w:p>
          <w:p w:rsidR="004D2FF6" w:rsidRPr="00E4492C" w:rsidRDefault="00A25D2A" w:rsidP="004D2FF6">
            <w:pPr>
              <w:pStyle w:val="4"/>
              <w:rPr>
                <w:lang w:val="ru-RU"/>
              </w:rPr>
            </w:pPr>
            <w:r w:rsidRPr="00E4492C">
              <w:rPr>
                <w:lang w:val="ru-RU"/>
              </w:rPr>
              <w:t>Навигацию робота посредством ориентации и картографирования</w:t>
            </w:r>
            <w:r w:rsidR="00E4492C">
              <w:rPr>
                <w:lang w:val="ru-RU"/>
              </w:rPr>
              <w:t>.</w:t>
            </w:r>
          </w:p>
          <w:p w:rsidR="004D2FF6" w:rsidRPr="00E4492C" w:rsidRDefault="00A25D2A" w:rsidP="004D2FF6">
            <w:pPr>
              <w:pStyle w:val="4"/>
              <w:rPr>
                <w:lang w:val="ru-RU"/>
              </w:rPr>
            </w:pPr>
            <w:r w:rsidRPr="00E4492C">
              <w:rPr>
                <w:lang w:val="ru-RU"/>
              </w:rPr>
              <w:t>Интеграцию датчиков</w:t>
            </w:r>
            <w:r w:rsidR="00E4492C">
              <w:rPr>
                <w:lang w:val="ru-RU"/>
              </w:rPr>
              <w:t>.</w:t>
            </w:r>
          </w:p>
          <w:p w:rsidR="004D2FF6" w:rsidRPr="00E4492C" w:rsidRDefault="00A25D2A" w:rsidP="004D2FF6">
            <w:pPr>
              <w:pStyle w:val="4"/>
              <w:rPr>
                <w:lang w:val="ru-RU"/>
              </w:rPr>
            </w:pPr>
            <w:r w:rsidRPr="00E4492C">
              <w:rPr>
                <w:lang w:val="ru-RU"/>
              </w:rPr>
              <w:t>Аналитические методы обнаружения неисправностей</w:t>
            </w:r>
            <w:r w:rsidR="00E4492C">
              <w:rPr>
                <w:lang w:val="ru-RU"/>
              </w:rPr>
              <w:t>.</w:t>
            </w:r>
          </w:p>
          <w:p w:rsidR="004D2FF6" w:rsidRPr="00E4492C" w:rsidRDefault="00A25D2A" w:rsidP="004D2FF6">
            <w:pPr>
              <w:pStyle w:val="4"/>
              <w:rPr>
                <w:lang w:val="ru-RU"/>
              </w:rPr>
            </w:pPr>
            <w:r w:rsidRPr="00E4492C">
              <w:rPr>
                <w:lang w:val="ru-RU"/>
              </w:rPr>
              <w:t>Методы и альтернативы осуществления регулировки и ремонта</w:t>
            </w:r>
            <w:r w:rsidR="00E4492C">
              <w:rPr>
                <w:lang w:val="ru-RU"/>
              </w:rPr>
              <w:t>.</w:t>
            </w:r>
          </w:p>
          <w:p w:rsidR="004D2FF6" w:rsidRPr="00E4492C" w:rsidRDefault="00A25D2A" w:rsidP="004D2FF6">
            <w:pPr>
              <w:pStyle w:val="4"/>
              <w:rPr>
                <w:lang w:val="ru-RU"/>
              </w:rPr>
            </w:pPr>
            <w:r w:rsidRPr="00E4492C">
              <w:rPr>
                <w:lang w:val="ru-RU"/>
              </w:rPr>
              <w:t>Стратегии решения проблем</w:t>
            </w:r>
            <w:r w:rsidR="00E4492C">
              <w:rPr>
                <w:lang w:val="ru-RU"/>
              </w:rPr>
              <w:t>.</w:t>
            </w:r>
          </w:p>
          <w:p w:rsidR="004D2FF6" w:rsidRPr="00E4492C" w:rsidRDefault="00A25D2A" w:rsidP="004D2FF6">
            <w:pPr>
              <w:pStyle w:val="4"/>
              <w:rPr>
                <w:lang w:val="ru-RU"/>
              </w:rPr>
            </w:pPr>
            <w:r w:rsidRPr="00E4492C">
              <w:rPr>
                <w:lang w:val="ru-RU"/>
              </w:rPr>
              <w:t>Принципы и способы генерации творческих и инновационных решений</w:t>
            </w:r>
            <w:r w:rsidR="00E4492C">
              <w:rPr>
                <w:lang w:val="ru-RU"/>
              </w:rPr>
              <w:t>.</w:t>
            </w:r>
          </w:p>
        </w:tc>
        <w:tc>
          <w:tcPr>
            <w:tcW w:w="1642"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FFFFFF"/>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Визуализировать процесс и функционирование, используя программное обеспечение</w:t>
            </w:r>
            <w:r w:rsidR="00E4492C">
              <w:rPr>
                <w:lang w:val="ru-RU"/>
              </w:rPr>
              <w:t>.</w:t>
            </w:r>
          </w:p>
          <w:p w:rsidR="004D2FF6" w:rsidRPr="00E4492C" w:rsidRDefault="00A25D2A" w:rsidP="004D2FF6">
            <w:pPr>
              <w:pStyle w:val="4"/>
              <w:rPr>
                <w:lang w:val="ru-RU"/>
              </w:rPr>
            </w:pPr>
            <w:r w:rsidRPr="00E4492C">
              <w:rPr>
                <w:lang w:val="ru-RU"/>
              </w:rPr>
              <w:t>Использовать управляющее программное обеспечение от производителя для установления эффективного автономного контроля над системами управления объектами от производителя</w:t>
            </w:r>
            <w:r w:rsidR="00E4492C">
              <w:rPr>
                <w:lang w:val="ru-RU"/>
              </w:rPr>
              <w:t>.</w:t>
            </w:r>
          </w:p>
          <w:p w:rsidR="004D2FF6" w:rsidRPr="00E4492C" w:rsidRDefault="00A25D2A" w:rsidP="004D2FF6">
            <w:pPr>
              <w:pStyle w:val="4"/>
              <w:rPr>
                <w:lang w:val="ru-RU"/>
              </w:rPr>
            </w:pPr>
            <w:r w:rsidRPr="00E4492C">
              <w:rPr>
                <w:lang w:val="ru-RU"/>
              </w:rPr>
              <w:t>Использовать стандартное отраслевое программное обеспечение для установления эффективного автономного контроля за движением робота</w:t>
            </w:r>
            <w:r w:rsidR="00E4492C">
              <w:rPr>
                <w:lang w:val="ru-RU"/>
              </w:rPr>
              <w:t>.</w:t>
            </w:r>
          </w:p>
          <w:p w:rsidR="004D2FF6" w:rsidRPr="00E4492C" w:rsidRDefault="00A25D2A" w:rsidP="004D2FF6">
            <w:pPr>
              <w:pStyle w:val="4"/>
              <w:rPr>
                <w:lang w:val="ru-RU"/>
              </w:rPr>
            </w:pPr>
            <w:r w:rsidRPr="00E4492C">
              <w:rPr>
                <w:lang w:val="ru-RU"/>
              </w:rPr>
              <w:t>Использовать работу робота в режиме супервизорного управления для установления эффективного управления над системами</w:t>
            </w:r>
            <w:r w:rsidR="00E4492C">
              <w:rPr>
                <w:lang w:val="ru-RU"/>
              </w:rPr>
              <w:t>.</w:t>
            </w:r>
          </w:p>
          <w:p w:rsidR="004D2FF6" w:rsidRPr="00E4492C" w:rsidRDefault="00A25D2A" w:rsidP="004D2FF6">
            <w:pPr>
              <w:pStyle w:val="4"/>
              <w:rPr>
                <w:lang w:val="ru-RU"/>
              </w:rPr>
            </w:pPr>
            <w:r w:rsidRPr="00E4492C">
              <w:rPr>
                <w:lang w:val="ru-RU"/>
              </w:rPr>
              <w:t>Реализовывать методологии программирования в системах управления</w:t>
            </w:r>
            <w:r w:rsidR="00E4492C">
              <w:rPr>
                <w:lang w:val="ru-RU"/>
              </w:rPr>
              <w:t>.</w:t>
            </w:r>
          </w:p>
          <w:p w:rsidR="004D2FF6" w:rsidRPr="00E4492C" w:rsidRDefault="00A25D2A" w:rsidP="004D2FF6">
            <w:pPr>
              <w:pStyle w:val="4"/>
              <w:rPr>
                <w:lang w:val="ru-RU"/>
              </w:rPr>
            </w:pPr>
            <w:r w:rsidRPr="00E4492C">
              <w:rPr>
                <w:lang w:val="ru-RU"/>
              </w:rPr>
              <w:t>Осуществлять движение робота, используя функциональные возможности ориентирования и картографирования</w:t>
            </w:r>
            <w:r w:rsidR="00E4492C">
              <w:rPr>
                <w:lang w:val="ru-RU"/>
              </w:rPr>
              <w:t>.</w:t>
            </w:r>
          </w:p>
          <w:p w:rsidR="004D2FF6" w:rsidRPr="00E4492C" w:rsidRDefault="00A25D2A" w:rsidP="004D2FF6">
            <w:pPr>
              <w:pStyle w:val="4"/>
              <w:rPr>
                <w:lang w:val="ru-RU"/>
              </w:rPr>
            </w:pPr>
            <w:r w:rsidRPr="00E4492C">
              <w:rPr>
                <w:lang w:val="ru-RU"/>
              </w:rPr>
              <w:t>Реализовывать стратегию навигации</w:t>
            </w:r>
            <w:r w:rsidR="00E4492C">
              <w:rPr>
                <w:lang w:val="ru-RU"/>
              </w:rPr>
              <w:t>.</w:t>
            </w:r>
          </w:p>
          <w:p w:rsidR="004D2FF6" w:rsidRPr="00E4492C" w:rsidRDefault="00A25D2A" w:rsidP="004D2FF6">
            <w:pPr>
              <w:pStyle w:val="4"/>
              <w:rPr>
                <w:lang w:val="ru-RU"/>
              </w:rPr>
            </w:pPr>
            <w:r w:rsidRPr="00E4492C">
              <w:rPr>
                <w:lang w:val="ru-RU"/>
              </w:rPr>
              <w:t>Производить установку датчиков и осуществлять их регулировку</w:t>
            </w:r>
            <w:r w:rsidR="00E4492C">
              <w:rPr>
                <w:lang w:val="ru-RU"/>
              </w:rPr>
              <w:t>.</w:t>
            </w:r>
          </w:p>
          <w:p w:rsidR="004D2FF6" w:rsidRPr="00E4492C" w:rsidRDefault="00A25D2A" w:rsidP="004D2FF6">
            <w:pPr>
              <w:pStyle w:val="4"/>
              <w:rPr>
                <w:lang w:val="ru-RU"/>
              </w:rPr>
            </w:pPr>
            <w:r w:rsidRPr="00E4492C">
              <w:rPr>
                <w:lang w:val="ru-RU"/>
              </w:rPr>
              <w:t>Устанавливать камеры на робота и осуществлять соответствующие регулировки</w:t>
            </w:r>
            <w:r w:rsidR="00E4492C">
              <w:rPr>
                <w:lang w:val="ru-RU"/>
              </w:rPr>
              <w:t>.</w:t>
            </w:r>
          </w:p>
          <w:p w:rsidR="004D2FF6" w:rsidRPr="00E4492C" w:rsidRDefault="00A25D2A" w:rsidP="004D2FF6">
            <w:pPr>
              <w:pStyle w:val="4"/>
              <w:rPr>
                <w:lang w:val="ru-RU"/>
              </w:rPr>
            </w:pPr>
            <w:r w:rsidRPr="00E4492C">
              <w:rPr>
                <w:lang w:val="ru-RU"/>
              </w:rPr>
              <w:t>Выполнять тестовые прогоны отдельных приложений и полной функциональности</w:t>
            </w:r>
            <w:r w:rsidR="00E4492C">
              <w:rPr>
                <w:lang w:val="ru-RU"/>
              </w:rPr>
              <w:t>.</w:t>
            </w:r>
          </w:p>
          <w:p w:rsidR="004D2FF6" w:rsidRPr="00E4492C" w:rsidRDefault="00A25D2A" w:rsidP="004D2FF6">
            <w:pPr>
              <w:pStyle w:val="4"/>
              <w:rPr>
                <w:lang w:val="ru-RU"/>
              </w:rPr>
            </w:pPr>
            <w:r w:rsidRPr="00E4492C">
              <w:rPr>
                <w:lang w:val="ru-RU"/>
              </w:rPr>
              <w:t>Находить и документировать неисправности, используя подходящие аналитические методы</w:t>
            </w:r>
            <w:r w:rsidR="00E4492C">
              <w:rPr>
                <w:lang w:val="ru-RU"/>
              </w:rPr>
              <w:t>.</w:t>
            </w:r>
          </w:p>
          <w:p w:rsidR="004D2FF6" w:rsidRPr="00E4492C" w:rsidRDefault="00A25D2A" w:rsidP="004D2FF6">
            <w:pPr>
              <w:pStyle w:val="4"/>
              <w:rPr>
                <w:lang w:val="ru-RU"/>
              </w:rPr>
            </w:pPr>
            <w:r w:rsidRPr="00E4492C">
              <w:rPr>
                <w:lang w:val="ru-RU"/>
              </w:rPr>
              <w:t>Демонстрировать базовые знания информационных технологий</w:t>
            </w:r>
            <w:r w:rsidR="00E4492C">
              <w:rPr>
                <w:lang w:val="ru-RU"/>
              </w:rPr>
              <w:t>.</w:t>
            </w:r>
          </w:p>
          <w:p w:rsidR="004D2FF6" w:rsidRPr="00E4492C" w:rsidRDefault="00A25D2A" w:rsidP="004D2FF6">
            <w:pPr>
              <w:pStyle w:val="4"/>
              <w:rPr>
                <w:lang w:val="ru-RU"/>
              </w:rPr>
            </w:pPr>
            <w:r w:rsidRPr="00E4492C">
              <w:rPr>
                <w:lang w:val="ru-RU"/>
              </w:rPr>
              <w:t>Эффективно ремонтировать или изменять компоненты</w:t>
            </w:r>
            <w:r w:rsidR="00E4492C">
              <w:rPr>
                <w:lang w:val="ru-RU"/>
              </w:rPr>
              <w:t>.</w:t>
            </w:r>
          </w:p>
        </w:tc>
        <w:tc>
          <w:tcPr>
            <w:tcW w:w="1642"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r>
      <w:tr w:rsidR="00BB4910" w:rsidRPr="00E4492C" w:rsidTr="00B017B1">
        <w:trPr>
          <w:trHeight w:val="20"/>
        </w:trPr>
        <w:tc>
          <w:tcPr>
            <w:tcW w:w="720"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lang w:eastAsia="ru-RU"/>
              </w:rPr>
              <w:t>6</w:t>
            </w:r>
          </w:p>
        </w:tc>
        <w:tc>
          <w:tcPr>
            <w:tcW w:w="6647"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Анализ эффективности и ввод в эксплуатацию</w:t>
            </w:r>
          </w:p>
        </w:tc>
        <w:tc>
          <w:tcPr>
            <w:tcW w:w="1642" w:type="dxa"/>
            <w:shd w:val="clear" w:color="auto" w:fill="00594F"/>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30</w:t>
            </w:r>
          </w:p>
        </w:tc>
      </w:tr>
      <w:tr w:rsidR="00BB4910" w:rsidRPr="00E4492C" w:rsidTr="00B017B1">
        <w:trPr>
          <w:trHeight w:val="20"/>
        </w:trPr>
        <w:tc>
          <w:tcPr>
            <w:tcW w:w="720"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FFFFFF"/>
          </w:tcPr>
          <w:p w:rsidR="00642BC7" w:rsidRPr="00E4492C" w:rsidRDefault="00A25D2A" w:rsidP="004D2FF6">
            <w:pPr>
              <w:spacing w:after="0" w:line="240" w:lineRule="auto"/>
              <w:rPr>
                <w:rFonts w:ascii="Arial" w:eastAsia="Times New Roman" w:hAnsi="Arial" w:cs="Arial"/>
                <w:color w:val="00B0F0"/>
                <w:sz w:val="18"/>
                <w:szCs w:val="18"/>
              </w:rPr>
            </w:pPr>
            <w:r w:rsidRPr="00E4492C">
              <w:rPr>
                <w:rFonts w:ascii="Arial" w:eastAsia="Times New Roman" w:hAnsi="Arial" w:cs="Arial"/>
                <w:color w:val="00B0F0"/>
                <w:sz w:val="18"/>
                <w:szCs w:val="18"/>
              </w:rPr>
              <w:t>Необходимо знать и понимать:</w:t>
            </w:r>
          </w:p>
          <w:p w:rsidR="004D2FF6" w:rsidRPr="00E4492C" w:rsidRDefault="00A25D2A" w:rsidP="004D2FF6">
            <w:pPr>
              <w:pStyle w:val="4"/>
              <w:rPr>
                <w:lang w:val="ru-RU"/>
              </w:rPr>
            </w:pPr>
            <w:r w:rsidRPr="00E4492C">
              <w:rPr>
                <w:lang w:val="ru-RU"/>
              </w:rPr>
              <w:t>Критерии и методы тестирования оборудования и систем</w:t>
            </w:r>
            <w:r w:rsidR="00E4492C">
              <w:rPr>
                <w:lang w:val="ru-RU"/>
              </w:rPr>
              <w:t>.</w:t>
            </w:r>
          </w:p>
          <w:p w:rsidR="004D2FF6" w:rsidRPr="00E4492C" w:rsidRDefault="00A25D2A" w:rsidP="004D2FF6">
            <w:pPr>
              <w:pStyle w:val="4"/>
              <w:rPr>
                <w:lang w:val="ru-RU"/>
              </w:rPr>
            </w:pPr>
            <w:r w:rsidRPr="00E4492C">
              <w:rPr>
                <w:lang w:val="ru-RU"/>
              </w:rPr>
              <w:t>Критерии и методы эксплуатационных тестовых прогонов</w:t>
            </w:r>
            <w:r w:rsidR="00E4492C">
              <w:rPr>
                <w:lang w:val="ru-RU"/>
              </w:rPr>
              <w:t>.</w:t>
            </w:r>
          </w:p>
          <w:p w:rsidR="004D2FF6" w:rsidRPr="00E4492C" w:rsidRDefault="00A25D2A" w:rsidP="004D2FF6">
            <w:pPr>
              <w:pStyle w:val="4"/>
              <w:rPr>
                <w:lang w:val="ru-RU"/>
              </w:rPr>
            </w:pPr>
            <w:r w:rsidRPr="00E4492C">
              <w:rPr>
                <w:lang w:val="ru-RU"/>
              </w:rPr>
              <w:t>Область действия и пределы используемых технологий и методов</w:t>
            </w:r>
            <w:r w:rsidR="00E4492C">
              <w:rPr>
                <w:lang w:val="ru-RU"/>
              </w:rPr>
              <w:t>.</w:t>
            </w:r>
          </w:p>
          <w:p w:rsidR="004D2FF6" w:rsidRPr="00E4492C" w:rsidRDefault="00A25D2A" w:rsidP="004D2FF6">
            <w:pPr>
              <w:pStyle w:val="4"/>
              <w:rPr>
                <w:lang w:val="ru-RU"/>
              </w:rPr>
            </w:pPr>
            <w:r w:rsidRPr="00E4492C">
              <w:rPr>
                <w:lang w:val="ru-RU"/>
              </w:rPr>
              <w:t>Стратегия творческого мышления и создание инноваций</w:t>
            </w:r>
            <w:r w:rsidR="00E4492C">
              <w:rPr>
                <w:lang w:val="ru-RU"/>
              </w:rPr>
              <w:t>.</w:t>
            </w:r>
          </w:p>
          <w:p w:rsidR="004D2FF6" w:rsidRPr="00E4492C" w:rsidRDefault="00A25D2A" w:rsidP="004D2FF6">
            <w:pPr>
              <w:pStyle w:val="4"/>
              <w:rPr>
                <w:color w:val="62B5E5"/>
                <w:lang w:val="ru-RU"/>
              </w:rPr>
            </w:pPr>
            <w:r w:rsidRPr="00E4492C">
              <w:rPr>
                <w:lang w:val="ru-RU"/>
              </w:rPr>
              <w:t>Возможности и варианты осуществления поэтапных и (или) радикальных изменений</w:t>
            </w:r>
            <w:r w:rsidR="00E4492C">
              <w:rPr>
                <w:lang w:val="ru-RU"/>
              </w:rPr>
              <w:t>.</w:t>
            </w:r>
          </w:p>
        </w:tc>
        <w:tc>
          <w:tcPr>
            <w:tcW w:w="1642" w:type="dxa"/>
            <w:shd w:val="clear" w:color="auto" w:fill="FFFFFF"/>
          </w:tcPr>
          <w:p w:rsidR="004D2FF6" w:rsidRPr="00E4492C" w:rsidRDefault="004D2FF6" w:rsidP="004D2FF6">
            <w:pPr>
              <w:spacing w:after="0" w:line="240" w:lineRule="auto"/>
              <w:rPr>
                <w:rFonts w:ascii="Arial" w:eastAsia="Times New Roman" w:hAnsi="Arial" w:cs="Arial"/>
                <w:sz w:val="18"/>
                <w:szCs w:val="18"/>
                <w:lang w:eastAsia="ru-RU"/>
              </w:rPr>
            </w:pPr>
          </w:p>
        </w:tc>
      </w:tr>
    </w:tbl>
    <w:p w:rsidR="004D2FF6" w:rsidRPr="00E4492C" w:rsidRDefault="004D2FF6" w:rsidP="004D2FF6">
      <w:pPr>
        <w:pStyle w:val="11"/>
        <w:rPr>
          <w:sz w:val="14"/>
          <w:szCs w:val="14"/>
          <w:lang w:val="ru-RU" w:eastAsia="ru-RU"/>
        </w:rPr>
      </w:pP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tbl>
      <w:tblPr>
        <w:tblW w:w="9048" w:type="dxa"/>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720"/>
        <w:gridCol w:w="6647"/>
        <w:gridCol w:w="1681"/>
      </w:tblGrid>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Исполнитель должен:</w:t>
            </w:r>
          </w:p>
          <w:p w:rsidR="004D2FF6" w:rsidRPr="00E4492C" w:rsidRDefault="00A25D2A" w:rsidP="004D2FF6">
            <w:pPr>
              <w:pStyle w:val="4"/>
              <w:rPr>
                <w:lang w:val="ru-RU"/>
              </w:rPr>
            </w:pPr>
            <w:r w:rsidRPr="00E4492C">
              <w:rPr>
                <w:lang w:val="ru-RU"/>
              </w:rPr>
              <w:t>Тестировать каждую часть мобильного робота по каждому согласованному критерию надежной работы</w:t>
            </w:r>
            <w:r w:rsidR="00E4492C">
              <w:rPr>
                <w:lang w:val="ru-RU"/>
              </w:rPr>
              <w:t>.</w:t>
            </w:r>
          </w:p>
          <w:p w:rsidR="004D2FF6" w:rsidRPr="00E4492C" w:rsidRDefault="00A25D2A" w:rsidP="004D2FF6">
            <w:pPr>
              <w:pStyle w:val="4"/>
              <w:rPr>
                <w:lang w:val="ru-RU"/>
              </w:rPr>
            </w:pPr>
            <w:r w:rsidRPr="00E4492C">
              <w:rPr>
                <w:lang w:val="ru-RU"/>
              </w:rPr>
              <w:t>Тестировать общие эксплуатационные характеристики мобильного робота по каждому согласованному критерию надежной работы</w:t>
            </w:r>
            <w:r w:rsidR="00E4492C">
              <w:rPr>
                <w:lang w:val="ru-RU"/>
              </w:rPr>
              <w:t>.</w:t>
            </w:r>
          </w:p>
          <w:p w:rsidR="004D2FF6" w:rsidRPr="00E4492C" w:rsidRDefault="00A25D2A" w:rsidP="004D2FF6">
            <w:pPr>
              <w:pStyle w:val="4"/>
              <w:rPr>
                <w:lang w:val="ru-RU"/>
              </w:rPr>
            </w:pPr>
            <w:r w:rsidRPr="00E4492C">
              <w:rPr>
                <w:lang w:val="ru-RU"/>
              </w:rPr>
              <w:t>Оптимизировать функционирование каждой части системы</w:t>
            </w:r>
            <w:r w:rsidR="00E4492C">
              <w:rPr>
                <w:lang w:val="ru-RU"/>
              </w:rPr>
              <w:t xml:space="preserve"> и системы в целом</w:t>
            </w:r>
            <w:r w:rsidRPr="00E4492C">
              <w:rPr>
                <w:lang w:val="ru-RU"/>
              </w:rPr>
              <w:t xml:space="preserve"> путем анализа, решения проблем и усовершенствования</w:t>
            </w:r>
            <w:r w:rsidR="00E4492C">
              <w:rPr>
                <w:lang w:val="ru-RU"/>
              </w:rPr>
              <w:t>.</w:t>
            </w:r>
          </w:p>
          <w:p w:rsidR="004D2FF6" w:rsidRPr="00E4492C" w:rsidRDefault="00A25D2A" w:rsidP="004D2FF6">
            <w:pPr>
              <w:pStyle w:val="4"/>
              <w:rPr>
                <w:lang w:val="ru-RU"/>
              </w:rPr>
            </w:pPr>
            <w:r w:rsidRPr="00E4492C">
              <w:rPr>
                <w:lang w:val="ru-RU"/>
              </w:rPr>
              <w:t>Проводить окончательный тестовый прогон перед вводом системы в эксплуатацию</w:t>
            </w:r>
            <w:r w:rsidR="00E4492C">
              <w:rPr>
                <w:lang w:val="ru-RU"/>
              </w:rPr>
              <w:t>.</w:t>
            </w:r>
          </w:p>
          <w:p w:rsidR="004D2FF6" w:rsidRPr="00E4492C" w:rsidRDefault="00A25D2A" w:rsidP="004D2FF6">
            <w:pPr>
              <w:pStyle w:val="4"/>
              <w:rPr>
                <w:lang w:val="ru-RU"/>
              </w:rPr>
            </w:pPr>
            <w:r w:rsidRPr="00E4492C">
              <w:rPr>
                <w:lang w:val="ru-RU"/>
              </w:rPr>
              <w:t>Анализировать каждую часть процесса проектирования, изготовления, сборки и эксплуатации по установленным критериям, включая точность, стабильность, временную и экономическую эффективность</w:t>
            </w:r>
            <w:r w:rsidR="00E4492C">
              <w:rPr>
                <w:lang w:val="ru-RU"/>
              </w:rPr>
              <w:t>.</w:t>
            </w:r>
          </w:p>
          <w:p w:rsidR="004D2FF6" w:rsidRPr="00E4492C" w:rsidRDefault="00A25D2A" w:rsidP="004D2FF6">
            <w:pPr>
              <w:pStyle w:val="4"/>
              <w:rPr>
                <w:lang w:val="ru-RU"/>
              </w:rPr>
            </w:pPr>
            <w:r w:rsidRPr="00E4492C">
              <w:rPr>
                <w:lang w:val="ru-RU"/>
              </w:rPr>
              <w:t>Убеждаться, что все аспекты стадии проектирования удовлетворяют требуемым отраслевым стандартам</w:t>
            </w:r>
            <w:r w:rsidR="00E4492C">
              <w:rPr>
                <w:lang w:val="ru-RU"/>
              </w:rPr>
              <w:t>.</w:t>
            </w:r>
          </w:p>
          <w:p w:rsidR="004D2FF6" w:rsidRPr="00E4492C" w:rsidRDefault="00A25D2A" w:rsidP="004D2FF6">
            <w:pPr>
              <w:pStyle w:val="4"/>
              <w:rPr>
                <w:lang w:val="ru-RU"/>
              </w:rPr>
            </w:pPr>
            <w:r w:rsidRPr="00E4492C">
              <w:rPr>
                <w:lang w:val="ru-RU"/>
              </w:rPr>
              <w:t>Оформлять и представлять портфель клиенту; портфель должен включать всю значимую документацию, требуемую для конкретной бизнес-транзакции</w:t>
            </w:r>
            <w:r w:rsidR="00E4492C">
              <w:rPr>
                <w:lang w:val="ru-RU"/>
              </w:rPr>
              <w:t>.</w:t>
            </w:r>
          </w:p>
          <w:p w:rsidR="004D2FF6" w:rsidRPr="00E4492C" w:rsidRDefault="00A25D2A" w:rsidP="004D2FF6">
            <w:pPr>
              <w:pStyle w:val="4"/>
              <w:rPr>
                <w:lang w:val="ru-RU"/>
              </w:rPr>
            </w:pPr>
            <w:r w:rsidRPr="00E4492C">
              <w:rPr>
                <w:lang w:val="ru-RU"/>
              </w:rPr>
              <w:t>Проводить презентацию мобильного робота и портфеля клиенту, отвечать на вопросы клиента</w:t>
            </w:r>
            <w:r w:rsidR="00E4492C">
              <w:rPr>
                <w:lang w:val="ru-RU"/>
              </w:rPr>
              <w:t>.</w:t>
            </w:r>
          </w:p>
        </w:tc>
        <w:tc>
          <w:tcPr>
            <w:tcW w:w="1681" w:type="dxa"/>
            <w:shd w:val="clear" w:color="auto" w:fill="auto"/>
          </w:tcPr>
          <w:p w:rsidR="004D2FF6" w:rsidRPr="00E4492C" w:rsidRDefault="004D2FF6" w:rsidP="004D2FF6">
            <w:pPr>
              <w:spacing w:after="0" w:line="240" w:lineRule="auto"/>
              <w:rPr>
                <w:rFonts w:ascii="Arial" w:eastAsia="Times New Roman" w:hAnsi="Arial" w:cs="Arial"/>
                <w:color w:val="00B0F0"/>
                <w:sz w:val="18"/>
                <w:szCs w:val="18"/>
                <w:lang w:eastAsia="ru-RU"/>
              </w:rPr>
            </w:pPr>
          </w:p>
        </w:tc>
      </w:tr>
      <w:tr w:rsidR="00BB4910" w:rsidRPr="00E4492C" w:rsidTr="00B017B1">
        <w:trPr>
          <w:trHeight w:val="20"/>
        </w:trPr>
        <w:tc>
          <w:tcPr>
            <w:tcW w:w="720" w:type="dxa"/>
            <w:shd w:val="clear" w:color="auto" w:fill="auto"/>
          </w:tcPr>
          <w:p w:rsidR="004D2FF6" w:rsidRPr="00E4492C" w:rsidRDefault="004D2FF6" w:rsidP="004D2FF6">
            <w:pPr>
              <w:spacing w:after="0" w:line="240" w:lineRule="auto"/>
              <w:rPr>
                <w:rFonts w:ascii="Arial" w:eastAsia="Times New Roman" w:hAnsi="Arial" w:cs="Arial"/>
                <w:sz w:val="18"/>
                <w:szCs w:val="18"/>
                <w:lang w:eastAsia="ru-RU"/>
              </w:rPr>
            </w:pPr>
          </w:p>
        </w:tc>
        <w:tc>
          <w:tcPr>
            <w:tcW w:w="6647" w:type="dxa"/>
            <w:shd w:val="clear" w:color="auto" w:fill="auto"/>
          </w:tcPr>
          <w:p w:rsidR="004D2FF6" w:rsidRPr="00E4492C" w:rsidRDefault="00A25D2A" w:rsidP="004D2FF6">
            <w:pPr>
              <w:spacing w:after="0" w:line="180" w:lineRule="exact"/>
              <w:rPr>
                <w:rFonts w:ascii="Arial" w:eastAsia="Times New Roman" w:hAnsi="Arial" w:cs="Arial"/>
                <w:color w:val="00B0F0"/>
                <w:sz w:val="18"/>
                <w:szCs w:val="18"/>
                <w:lang w:eastAsia="ru-RU"/>
              </w:rPr>
            </w:pPr>
            <w:r w:rsidRPr="00E4492C">
              <w:rPr>
                <w:rFonts w:ascii="Arial" w:eastAsia="Times New Roman" w:hAnsi="Arial" w:cs="Arial"/>
                <w:b/>
                <w:bCs/>
                <w:color w:val="00B0F0"/>
                <w:sz w:val="18"/>
                <w:szCs w:val="18"/>
              </w:rPr>
              <w:t>Всего</w:t>
            </w:r>
          </w:p>
        </w:tc>
        <w:tc>
          <w:tcPr>
            <w:tcW w:w="1681" w:type="dxa"/>
            <w:shd w:val="clear" w:color="auto" w:fill="auto"/>
          </w:tcPr>
          <w:p w:rsidR="004D2FF6" w:rsidRPr="00E4492C" w:rsidRDefault="00A25D2A" w:rsidP="004D2FF6">
            <w:pPr>
              <w:spacing w:after="0" w:line="180" w:lineRule="exact"/>
              <w:rPr>
                <w:rFonts w:ascii="Arial" w:eastAsia="Times New Roman" w:hAnsi="Arial" w:cs="Arial"/>
                <w:color w:val="00B0F0"/>
                <w:sz w:val="18"/>
                <w:szCs w:val="18"/>
                <w:lang w:eastAsia="ru-RU"/>
              </w:rPr>
            </w:pPr>
            <w:r w:rsidRPr="00E4492C">
              <w:rPr>
                <w:rFonts w:ascii="Arial" w:eastAsia="Times New Roman" w:hAnsi="Arial" w:cs="Arial"/>
                <w:b/>
                <w:bCs/>
                <w:color w:val="00B0F0"/>
                <w:sz w:val="18"/>
                <w:szCs w:val="18"/>
              </w:rPr>
              <w:t>100</w:t>
            </w:r>
          </w:p>
        </w:tc>
      </w:tr>
    </w:tbl>
    <w:p w:rsidR="004D2FF6" w:rsidRPr="00E4492C" w:rsidRDefault="004D2FF6" w:rsidP="004D2FF6">
      <w:pPr>
        <w:pStyle w:val="11"/>
        <w:rPr>
          <w:sz w:val="14"/>
          <w:szCs w:val="14"/>
          <w:lang w:val="ru-RU" w:eastAsia="ru-RU"/>
        </w:rPr>
      </w:pP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9" w:name="_Toc256000002"/>
      <w:bookmarkStart w:id="10" w:name="_Toc467084769"/>
      <w:r w:rsidRPr="00E4492C">
        <w:lastRenderedPageBreak/>
        <w:t>СТРАТЕГИЯ И ТЕХНИЧЕСКИЕ УСЛОВИЯ ВЫСТАВЛЕНИЯ ОЦЕНКИ</w:t>
      </w:r>
      <w:bookmarkEnd w:id="9"/>
      <w:bookmarkEnd w:id="10"/>
    </w:p>
    <w:p w:rsidR="004D2FF6" w:rsidRPr="00E4492C" w:rsidRDefault="00A25D2A" w:rsidP="004D2FF6">
      <w:pPr>
        <w:pStyle w:val="20"/>
        <w:rPr>
          <w:rFonts w:ascii="Times New Roman" w:hAnsi="Times New Roman" w:cs="Times New Roman"/>
          <w:sz w:val="24"/>
          <w:szCs w:val="24"/>
          <w:lang w:val="ru-RU" w:eastAsia="ru-RU"/>
        </w:rPr>
      </w:pPr>
      <w:r w:rsidRPr="00E4492C">
        <w:rPr>
          <w:lang w:val="ru-RU"/>
        </w:rPr>
        <w:t>ОБЩИЕ УКАЗАНИЯ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Оценка определяется стратегией оценки </w:t>
      </w:r>
      <w:r w:rsidR="004D2FF6">
        <w:rPr>
          <w:lang w:val="ru-RU"/>
        </w:rPr>
        <w:t>WorldSkills</w:t>
      </w:r>
      <w:r w:rsidR="004D2FF6" w:rsidRPr="004D2FF6">
        <w:rPr>
          <w:lang w:val="ru-RU"/>
        </w:rPr>
        <w:t xml:space="preserve"> </w:t>
      </w:r>
      <w:r w:rsidR="004D2FF6">
        <w:t>Russia</w:t>
      </w:r>
      <w:r w:rsidRPr="00E4492C">
        <w:rPr>
          <w:lang w:val="ru-RU"/>
        </w:rPr>
        <w:t xml:space="preserve">. Стратегия устанавливает принципы и методы, которым должны соответствовать оценка и начисление баллов </w:t>
      </w:r>
      <w:r w:rsidR="004D2FF6">
        <w:rPr>
          <w:lang w:val="ru-RU"/>
        </w:rPr>
        <w:t>WorldSkills</w:t>
      </w:r>
      <w:r w:rsidR="004D2FF6" w:rsidRPr="004D2FF6">
        <w:rPr>
          <w:lang w:val="ru-RU"/>
        </w:rPr>
        <w:t xml:space="preserve"> </w:t>
      </w:r>
      <w:r w:rsidR="004D2FF6">
        <w:t>Russia</w:t>
      </w:r>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Практика экспертной оценки составляет суть </w:t>
      </w:r>
      <w:r w:rsidR="00E4492C">
        <w:rPr>
          <w:lang w:val="ru-RU"/>
        </w:rPr>
        <w:t>чемпионата</w:t>
      </w:r>
      <w:r w:rsidRPr="00E4492C">
        <w:rPr>
          <w:lang w:val="ru-RU"/>
        </w:rPr>
        <w:t xml:space="preserve"> </w:t>
      </w:r>
      <w:r w:rsidR="004D2FF6">
        <w:rPr>
          <w:lang w:val="ru-RU"/>
        </w:rPr>
        <w:t>WorldSkills</w:t>
      </w:r>
      <w:r w:rsidR="004D2FF6" w:rsidRPr="004D2FF6">
        <w:rPr>
          <w:lang w:val="ru-RU"/>
        </w:rPr>
        <w:t xml:space="preserve"> </w:t>
      </w:r>
      <w:r w:rsidR="004D2FF6">
        <w:t>Russia</w:t>
      </w:r>
      <w:r w:rsidRPr="00E4492C">
        <w:rPr>
          <w:lang w:val="ru-RU"/>
        </w:rPr>
        <w:t>. По этой причине она является предметом постоянного профессионального совершенствования и тщательного исследования. Приобретенн</w:t>
      </w:r>
      <w:r w:rsidR="00EE1EB4">
        <w:rPr>
          <w:lang w:val="ru-RU"/>
        </w:rPr>
        <w:t>ый опыт в оценке конкурсантов в</w:t>
      </w:r>
      <w:r w:rsidRPr="00E4492C">
        <w:rPr>
          <w:lang w:val="ru-RU"/>
        </w:rPr>
        <w:t xml:space="preserve">последствии будет учитываться для использования и совершенствования основных инструментов оценки, применяемых на </w:t>
      </w:r>
      <w:r w:rsidR="00EE1EB4" w:rsidRPr="00E4492C">
        <w:rPr>
          <w:lang w:val="ru-RU"/>
        </w:rPr>
        <w:t xml:space="preserve">чемпионате </w:t>
      </w:r>
      <w:r w:rsidR="004D2FF6">
        <w:rPr>
          <w:lang w:val="ru-RU"/>
        </w:rPr>
        <w:t>WorldSkills</w:t>
      </w:r>
      <w:r w:rsidR="004D2FF6" w:rsidRPr="004D2FF6">
        <w:rPr>
          <w:lang w:val="ru-RU"/>
        </w:rPr>
        <w:t xml:space="preserve"> </w:t>
      </w:r>
      <w:r w:rsidR="004D2FF6">
        <w:t>Russia</w:t>
      </w:r>
      <w:r w:rsidRPr="00E4492C">
        <w:rPr>
          <w:lang w:val="ru-RU"/>
        </w:rPr>
        <w:t>: схем</w:t>
      </w:r>
      <w:r w:rsidR="00C55686">
        <w:rPr>
          <w:lang w:val="ru-RU"/>
        </w:rPr>
        <w:t>ы</w:t>
      </w:r>
      <w:r w:rsidRPr="00E4492C">
        <w:rPr>
          <w:lang w:val="ru-RU"/>
        </w:rPr>
        <w:t xml:space="preserve"> выставления оценки, конкурсно</w:t>
      </w:r>
      <w:r w:rsidR="00C55686">
        <w:rPr>
          <w:lang w:val="ru-RU"/>
        </w:rPr>
        <w:t>го</w:t>
      </w:r>
      <w:r w:rsidRPr="00E4492C">
        <w:rPr>
          <w:lang w:val="ru-RU"/>
        </w:rPr>
        <w:t xml:space="preserve"> задани</w:t>
      </w:r>
      <w:r w:rsidR="00C55686">
        <w:rPr>
          <w:lang w:val="ru-RU"/>
        </w:rPr>
        <w:t>я</w:t>
      </w:r>
      <w:r w:rsidRPr="00E4492C">
        <w:rPr>
          <w:lang w:val="ru-RU"/>
        </w:rPr>
        <w:t xml:space="preserve"> и информационной систем</w:t>
      </w:r>
      <w:r w:rsidR="00C55686">
        <w:rPr>
          <w:lang w:val="ru-RU"/>
        </w:rPr>
        <w:t>ы</w:t>
      </w:r>
      <w:r w:rsidRPr="00E4492C">
        <w:rPr>
          <w:lang w:val="ru-RU"/>
        </w:rPr>
        <w:t xml:space="preserve"> </w:t>
      </w:r>
      <w:r w:rsidR="00E4492C">
        <w:rPr>
          <w:lang w:val="ru-RU"/>
        </w:rPr>
        <w:t>чемпионата</w:t>
      </w:r>
      <w:r w:rsidRPr="00E4492C">
        <w:rPr>
          <w:lang w:val="ru-RU"/>
        </w:rPr>
        <w:t xml:space="preserve"> (CIS).</w:t>
      </w:r>
    </w:p>
    <w:p w:rsidR="004D2FF6" w:rsidRPr="00E4492C" w:rsidRDefault="00B017B1" w:rsidP="004D2FF6">
      <w:pPr>
        <w:pStyle w:val="11"/>
        <w:rPr>
          <w:rFonts w:ascii="Times New Roman" w:hAnsi="Times New Roman" w:cs="Times New Roman"/>
          <w:sz w:val="24"/>
          <w:szCs w:val="24"/>
          <w:lang w:val="ru-RU" w:eastAsia="ru-RU"/>
        </w:rPr>
      </w:pPr>
      <w:r w:rsidRPr="00E4492C">
        <w:rPr>
          <w:lang w:val="ru-RU"/>
        </w:rPr>
        <w:t>Оценка на</w:t>
      </w:r>
      <w:r w:rsidR="00A25D2A" w:rsidRPr="00E4492C">
        <w:rPr>
          <w:lang w:val="ru-RU"/>
        </w:rPr>
        <w:t xml:space="preserve"> </w:t>
      </w:r>
      <w:r w:rsidR="00EE1EB4" w:rsidRPr="00E4492C">
        <w:rPr>
          <w:lang w:val="ru-RU"/>
        </w:rPr>
        <w:t xml:space="preserve">чемпионате </w:t>
      </w:r>
      <w:r w:rsidR="004D2FF6">
        <w:rPr>
          <w:lang w:val="ru-RU"/>
        </w:rPr>
        <w:t>WorldSkills</w:t>
      </w:r>
      <w:r w:rsidR="004D2FF6" w:rsidRPr="004D2FF6">
        <w:rPr>
          <w:lang w:val="ru-RU"/>
        </w:rPr>
        <w:t xml:space="preserve"> </w:t>
      </w:r>
      <w:r w:rsidR="004D2FF6">
        <w:t>Russia</w:t>
      </w:r>
      <w:r w:rsidR="00A25D2A" w:rsidRPr="00E4492C">
        <w:rPr>
          <w:lang w:val="ru-RU"/>
        </w:rPr>
        <w:t xml:space="preserve"> попадает в одну из двух категорий: измерение и решение жюри. Для обеих категорий оценки использование точных эталонов для сравнения, по которым оценивается каждый </w:t>
      </w:r>
      <w:r w:rsidR="00EE1EB4" w:rsidRPr="00E4492C">
        <w:rPr>
          <w:lang w:val="ru-RU"/>
        </w:rPr>
        <w:t>аспект</w:t>
      </w:r>
      <w:r w:rsidR="00A25D2A" w:rsidRPr="00E4492C">
        <w:rPr>
          <w:lang w:val="ru-RU"/>
        </w:rPr>
        <w:t>, является существенным для гарантии качества.</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Схема выставления оценки должна соответствовать процентным показателям в </w:t>
      </w:r>
      <w:r w:rsidR="00EE1EB4" w:rsidRPr="00E4492C">
        <w:rPr>
          <w:lang w:val="ru-RU"/>
        </w:rPr>
        <w:t xml:space="preserve">спецификации </w:t>
      </w:r>
      <w:r w:rsidRPr="00E4492C">
        <w:rPr>
          <w:lang w:val="ru-RU"/>
        </w:rPr>
        <w:t xml:space="preserve">стандартов. Конкурсное задание является средством оценки для профессионального конкурса, и оно также соответствует </w:t>
      </w:r>
      <w:r w:rsidR="00EE1EB4" w:rsidRPr="00E4492C">
        <w:rPr>
          <w:lang w:val="ru-RU"/>
        </w:rPr>
        <w:t xml:space="preserve">спецификации </w:t>
      </w:r>
      <w:r w:rsidRPr="00E4492C">
        <w:rPr>
          <w:lang w:val="ru-RU"/>
        </w:rPr>
        <w:t xml:space="preserve">стандартов. Информационная система </w:t>
      </w:r>
      <w:r w:rsidR="00E4492C">
        <w:rPr>
          <w:lang w:val="ru-RU"/>
        </w:rPr>
        <w:t>чемпионата</w:t>
      </w:r>
      <w:r w:rsidRPr="00E4492C">
        <w:rPr>
          <w:lang w:val="ru-RU"/>
        </w:rPr>
        <w:t xml:space="preserve"> (CIS) обеспечивает своевременную и точную запись оценок и обладает растущими возможностями поддержки.</w:t>
      </w:r>
    </w:p>
    <w:p w:rsidR="004D2FF6" w:rsidRPr="00E4492C" w:rsidRDefault="00EE1EB4" w:rsidP="004D2FF6">
      <w:pPr>
        <w:pStyle w:val="11"/>
        <w:rPr>
          <w:rFonts w:ascii="Times New Roman" w:hAnsi="Times New Roman" w:cs="Times New Roman"/>
          <w:sz w:val="24"/>
          <w:szCs w:val="24"/>
          <w:lang w:val="ru-RU" w:eastAsia="ru-RU"/>
        </w:rPr>
      </w:pPr>
      <w:r>
        <w:rPr>
          <w:lang w:val="ru-RU"/>
        </w:rPr>
        <w:t xml:space="preserve">Схема выставления оценки </w:t>
      </w:r>
      <w:r w:rsidR="00A25D2A" w:rsidRPr="00E4492C">
        <w:rPr>
          <w:lang w:val="ru-RU"/>
        </w:rPr>
        <w:t xml:space="preserve">должна </w:t>
      </w:r>
      <w:r w:rsidRPr="00E4492C">
        <w:rPr>
          <w:lang w:val="ru-RU"/>
        </w:rPr>
        <w:t xml:space="preserve">в общих чертах </w:t>
      </w:r>
      <w:r w:rsidR="00A25D2A" w:rsidRPr="00E4492C">
        <w:rPr>
          <w:lang w:val="ru-RU"/>
        </w:rPr>
        <w:t xml:space="preserve">направлять процесс разработки конкурсного задания. После этого </w:t>
      </w:r>
      <w:r w:rsidRPr="00E4492C">
        <w:rPr>
          <w:lang w:val="ru-RU"/>
        </w:rPr>
        <w:t xml:space="preserve">схема </w:t>
      </w:r>
      <w:r w:rsidR="00A25D2A" w:rsidRPr="00E4492C">
        <w:rPr>
          <w:lang w:val="ru-RU"/>
        </w:rPr>
        <w:t xml:space="preserve">выставления оценки и </w:t>
      </w:r>
      <w:r w:rsidRPr="00E4492C">
        <w:rPr>
          <w:lang w:val="ru-RU"/>
        </w:rPr>
        <w:t xml:space="preserve">конкурсное </w:t>
      </w:r>
      <w:r w:rsidR="00A25D2A" w:rsidRPr="00E4492C">
        <w:rPr>
          <w:lang w:val="ru-RU"/>
        </w:rPr>
        <w:t xml:space="preserve">задание проектируются и разрабатываются посредством интерактивного процесса для обеспечения того, чтобы они совместно оптимизировали взаимосвязь со </w:t>
      </w:r>
      <w:r w:rsidRPr="00E4492C">
        <w:rPr>
          <w:lang w:val="ru-RU"/>
        </w:rPr>
        <w:t xml:space="preserve">спецификацией </w:t>
      </w:r>
      <w:r w:rsidR="00A25D2A" w:rsidRPr="00E4492C">
        <w:rPr>
          <w:lang w:val="ru-RU"/>
        </w:rPr>
        <w:t xml:space="preserve">стандартов и </w:t>
      </w:r>
      <w:r w:rsidRPr="00E4492C">
        <w:rPr>
          <w:lang w:val="ru-RU"/>
        </w:rPr>
        <w:t xml:space="preserve">стратегией </w:t>
      </w:r>
      <w:r w:rsidR="00A25D2A" w:rsidRPr="00E4492C">
        <w:rPr>
          <w:lang w:val="ru-RU"/>
        </w:rPr>
        <w:t>оценки. Они согласовываются экспертами и п</w:t>
      </w:r>
      <w:r w:rsidR="004D2FF6">
        <w:rPr>
          <w:lang w:val="ru-RU"/>
        </w:rPr>
        <w:t>редставляются на утверждение WS</w:t>
      </w:r>
      <w:r w:rsidR="004D2FF6">
        <w:t>R</w:t>
      </w:r>
      <w:r w:rsidR="00A25D2A" w:rsidRPr="00E4492C">
        <w:rPr>
          <w:lang w:val="ru-RU"/>
        </w:rPr>
        <w:t xml:space="preserve"> вместе с целью демонстрации их качества и соответствия спецификации стандартов.</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До представления на утверждение WS</w:t>
      </w:r>
      <w:r w:rsidR="00395CD2">
        <w:t>R</w:t>
      </w:r>
      <w:r w:rsidRPr="00E4492C">
        <w:rPr>
          <w:lang w:val="ru-RU"/>
        </w:rPr>
        <w:t xml:space="preserve"> </w:t>
      </w:r>
      <w:r w:rsidR="00EE1EB4" w:rsidRPr="00E4492C">
        <w:rPr>
          <w:lang w:val="ru-RU"/>
        </w:rPr>
        <w:t xml:space="preserve">схемы </w:t>
      </w:r>
      <w:r w:rsidRPr="00E4492C">
        <w:rPr>
          <w:lang w:val="ru-RU"/>
        </w:rPr>
        <w:t xml:space="preserve">выставления оценки и </w:t>
      </w:r>
      <w:r w:rsidR="00EE1EB4" w:rsidRPr="00E4492C">
        <w:rPr>
          <w:lang w:val="ru-RU"/>
        </w:rPr>
        <w:t xml:space="preserve">конкурсное </w:t>
      </w:r>
      <w:r w:rsidRPr="00E4492C">
        <w:rPr>
          <w:lang w:val="ru-RU"/>
        </w:rPr>
        <w:t xml:space="preserve">задание согласуются с </w:t>
      </w:r>
      <w:r w:rsidR="00EE1EB4" w:rsidRPr="00E4492C">
        <w:rPr>
          <w:lang w:val="ru-RU"/>
        </w:rPr>
        <w:t>консультант</w:t>
      </w:r>
      <w:r w:rsidR="003C6C3E">
        <w:rPr>
          <w:lang w:val="ru-RU"/>
        </w:rPr>
        <w:t>о</w:t>
      </w:r>
      <w:r w:rsidR="00EE1EB4" w:rsidRPr="00E4492C">
        <w:rPr>
          <w:lang w:val="ru-RU"/>
        </w:rPr>
        <w:t xml:space="preserve">м </w:t>
      </w:r>
      <w:r w:rsidRPr="00E4492C">
        <w:rPr>
          <w:lang w:val="ru-RU"/>
        </w:rPr>
        <w:t>по компетенции WS</w:t>
      </w:r>
      <w:r w:rsidR="004D2FF6">
        <w:t>R</w:t>
      </w:r>
      <w:r w:rsidRPr="00E4492C">
        <w:rPr>
          <w:lang w:val="ru-RU"/>
        </w:rPr>
        <w:t xml:space="preserve">, чтобы извлечь пользу из возможностей информационной системы </w:t>
      </w:r>
      <w:r w:rsidR="00EE1EB4" w:rsidRPr="00E4492C">
        <w:rPr>
          <w:lang w:val="ru-RU"/>
        </w:rPr>
        <w:t xml:space="preserve">чемпионата </w:t>
      </w:r>
      <w:r w:rsidRPr="00E4492C">
        <w:rPr>
          <w:lang w:val="ru-RU"/>
        </w:rPr>
        <w:t>(CIS).</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11" w:name="_Toc256000003"/>
      <w:bookmarkStart w:id="12" w:name="_Toc467084770"/>
      <w:r w:rsidRPr="00E4492C">
        <w:lastRenderedPageBreak/>
        <w:t>СХЕМА ВЫСТАВЛЕНИЯ ОЦЕНКИ</w:t>
      </w:r>
      <w:bookmarkEnd w:id="11"/>
      <w:bookmarkEnd w:id="12"/>
    </w:p>
    <w:p w:rsidR="004D2FF6" w:rsidRPr="00E4492C" w:rsidRDefault="00A25D2A" w:rsidP="004D2FF6">
      <w:pPr>
        <w:pStyle w:val="20"/>
        <w:rPr>
          <w:lang w:val="ru-RU"/>
        </w:rPr>
      </w:pPr>
      <w:r w:rsidRPr="00E4492C">
        <w:rPr>
          <w:lang w:val="ru-RU"/>
        </w:rPr>
        <w:t>ОБЩИЕ УКАЗАНИЯ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данном разделе описывается роль и место </w:t>
      </w:r>
      <w:r w:rsidR="00EE1EB4" w:rsidRPr="00E4492C">
        <w:rPr>
          <w:lang w:val="ru-RU"/>
        </w:rPr>
        <w:t xml:space="preserve">схемы выставления оценки, </w:t>
      </w:r>
      <w:r w:rsidR="006F12A0">
        <w:rPr>
          <w:lang w:val="ru-RU"/>
        </w:rPr>
        <w:t xml:space="preserve">то, </w:t>
      </w:r>
      <w:r w:rsidR="00EE1EB4" w:rsidRPr="00E4492C">
        <w:rPr>
          <w:lang w:val="ru-RU"/>
        </w:rPr>
        <w:t>как эксперты оценивают работу конкурсантов, демонстрируемую посредством конкурсного задания</w:t>
      </w:r>
      <w:r w:rsidRPr="00E4492C">
        <w:rPr>
          <w:lang w:val="ru-RU"/>
        </w:rPr>
        <w:t>, и процедуры и требовани</w:t>
      </w:r>
      <w:r w:rsidR="00955E4F">
        <w:rPr>
          <w:lang w:val="ru-RU"/>
        </w:rPr>
        <w:t>я</w:t>
      </w:r>
      <w:r w:rsidRPr="00E4492C">
        <w:rPr>
          <w:lang w:val="ru-RU"/>
        </w:rPr>
        <w:t xml:space="preserve"> к выставлению оценки.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Схема выставления оценки является основным инструментом </w:t>
      </w:r>
      <w:r w:rsidR="00E4492C">
        <w:rPr>
          <w:lang w:val="ru-RU"/>
        </w:rPr>
        <w:t>чемпионата</w:t>
      </w:r>
      <w:r w:rsidRPr="00E4492C">
        <w:rPr>
          <w:lang w:val="ru-RU"/>
        </w:rPr>
        <w:t xml:space="preserve"> </w:t>
      </w:r>
      <w:r w:rsidR="004D2FF6">
        <w:rPr>
          <w:lang w:val="ru-RU"/>
        </w:rPr>
        <w:t>WorldSkills</w:t>
      </w:r>
      <w:r w:rsidR="004D2FF6" w:rsidRPr="004D2FF6">
        <w:rPr>
          <w:lang w:val="ru-RU"/>
        </w:rPr>
        <w:t xml:space="preserve"> </w:t>
      </w:r>
      <w:r w:rsidR="004D2FF6">
        <w:t>Russia</w:t>
      </w:r>
      <w:r w:rsidRPr="00E4492C">
        <w:rPr>
          <w:lang w:val="ru-RU"/>
        </w:rPr>
        <w:t xml:space="preserve">, и в этом качестве она привязывает оценку к стандартам, которые представляют компетенцию. Она предназначена для назначения оценок для каждого оцениваемого аспекта исполнения в соответствии с долевыми соотношениями в </w:t>
      </w:r>
      <w:r w:rsidR="00EE1EB4" w:rsidRPr="00E4492C">
        <w:rPr>
          <w:lang w:val="ru-RU"/>
        </w:rPr>
        <w:t xml:space="preserve">спецификации </w:t>
      </w:r>
      <w:r w:rsidRPr="00E4492C">
        <w:rPr>
          <w:lang w:val="ru-RU"/>
        </w:rPr>
        <w:t>стандартов.</w:t>
      </w:r>
    </w:p>
    <w:p w:rsidR="00642BC7" w:rsidRPr="00E4492C" w:rsidRDefault="00A25D2A" w:rsidP="004D2FF6">
      <w:pPr>
        <w:pStyle w:val="11"/>
        <w:rPr>
          <w:lang w:val="ru-RU"/>
        </w:rPr>
      </w:pPr>
      <w:r w:rsidRPr="00E4492C">
        <w:rPr>
          <w:lang w:val="ru-RU"/>
        </w:rPr>
        <w:t xml:space="preserve">Путем отражения долевых соотношений в </w:t>
      </w:r>
      <w:r w:rsidR="00EE1EB4" w:rsidRPr="00E4492C">
        <w:rPr>
          <w:lang w:val="ru-RU"/>
        </w:rPr>
        <w:t xml:space="preserve">спецификации </w:t>
      </w:r>
      <w:r w:rsidRPr="00E4492C">
        <w:rPr>
          <w:lang w:val="ru-RU"/>
        </w:rPr>
        <w:t xml:space="preserve">стандартов </w:t>
      </w:r>
      <w:r w:rsidR="00EE1EB4" w:rsidRPr="00E4492C">
        <w:rPr>
          <w:lang w:val="ru-RU"/>
        </w:rPr>
        <w:t xml:space="preserve">схема </w:t>
      </w:r>
      <w:r w:rsidRPr="00E4492C">
        <w:rPr>
          <w:lang w:val="ru-RU"/>
        </w:rPr>
        <w:t xml:space="preserve">выставления оценки устанавливает параметры для проектирования </w:t>
      </w:r>
      <w:r w:rsidR="00EE1EB4" w:rsidRPr="00E4492C">
        <w:rPr>
          <w:lang w:val="ru-RU"/>
        </w:rPr>
        <w:t xml:space="preserve">конкурсного </w:t>
      </w:r>
      <w:r w:rsidRPr="00E4492C">
        <w:rPr>
          <w:lang w:val="ru-RU"/>
        </w:rPr>
        <w:t>задания.</w:t>
      </w:r>
      <w:r w:rsidR="00642BC7" w:rsidRPr="00E4492C">
        <w:rPr>
          <w:lang w:val="ru-RU"/>
        </w:rPr>
        <w:t xml:space="preserve"> </w:t>
      </w:r>
      <w:r w:rsidRPr="00E4492C">
        <w:rPr>
          <w:lang w:val="ru-RU"/>
        </w:rPr>
        <w:t>В зависимости от природы компетенции и потребностей ее оценки, возможно</w:t>
      </w:r>
      <w:r w:rsidR="00DE3228">
        <w:rPr>
          <w:lang w:val="ru-RU"/>
        </w:rPr>
        <w:t>,</w:t>
      </w:r>
      <w:r w:rsidRPr="00E4492C">
        <w:rPr>
          <w:lang w:val="ru-RU"/>
        </w:rPr>
        <w:t xml:space="preserve"> потребуется разработать более подробную </w:t>
      </w:r>
      <w:r w:rsidR="00EE1EB4" w:rsidRPr="00E4492C">
        <w:rPr>
          <w:lang w:val="ru-RU"/>
        </w:rPr>
        <w:t xml:space="preserve">схему </w:t>
      </w:r>
      <w:r w:rsidRPr="00E4492C">
        <w:rPr>
          <w:lang w:val="ru-RU"/>
        </w:rPr>
        <w:t xml:space="preserve">выставления оценки для руководства по проектированию </w:t>
      </w:r>
      <w:r w:rsidR="00EE1EB4" w:rsidRPr="00E4492C">
        <w:rPr>
          <w:lang w:val="ru-RU"/>
        </w:rPr>
        <w:t xml:space="preserve">конкурсного </w:t>
      </w:r>
      <w:r w:rsidRPr="00E4492C">
        <w:rPr>
          <w:lang w:val="ru-RU"/>
        </w:rPr>
        <w:t>з</w:t>
      </w:r>
      <w:r w:rsidR="00E80C20">
        <w:rPr>
          <w:lang w:val="ru-RU"/>
        </w:rPr>
        <w:t>адания. В качестве альтернативы</w:t>
      </w:r>
      <w:r w:rsidRPr="00E4492C">
        <w:rPr>
          <w:lang w:val="ru-RU"/>
        </w:rPr>
        <w:t xml:space="preserve"> проектирование </w:t>
      </w:r>
      <w:r w:rsidR="00EE1EB4" w:rsidRPr="00E4492C">
        <w:rPr>
          <w:lang w:val="ru-RU"/>
        </w:rPr>
        <w:t xml:space="preserve">конкурсного </w:t>
      </w:r>
      <w:r w:rsidRPr="00E4492C">
        <w:rPr>
          <w:lang w:val="ru-RU"/>
        </w:rPr>
        <w:t xml:space="preserve">задания может основываться на эскизной </w:t>
      </w:r>
      <w:r w:rsidR="00EE1EB4" w:rsidRPr="00E4492C">
        <w:rPr>
          <w:lang w:val="ru-RU"/>
        </w:rPr>
        <w:t xml:space="preserve">схеме </w:t>
      </w:r>
      <w:r w:rsidRPr="00E4492C">
        <w:rPr>
          <w:lang w:val="ru-RU"/>
        </w:rPr>
        <w:t xml:space="preserve">выставления оценки. С этого момента </w:t>
      </w:r>
      <w:r w:rsidR="00EE1EB4" w:rsidRPr="00E4492C">
        <w:rPr>
          <w:lang w:val="ru-RU"/>
        </w:rPr>
        <w:t xml:space="preserve">схема </w:t>
      </w:r>
      <w:r w:rsidRPr="00E4492C">
        <w:rPr>
          <w:lang w:val="ru-RU"/>
        </w:rPr>
        <w:t xml:space="preserve">выставления оценки и </w:t>
      </w:r>
      <w:r w:rsidR="00EE1EB4" w:rsidRPr="00E4492C">
        <w:rPr>
          <w:lang w:val="ru-RU"/>
        </w:rPr>
        <w:t xml:space="preserve">конкурсное </w:t>
      </w:r>
      <w:r w:rsidRPr="00E4492C">
        <w:rPr>
          <w:lang w:val="ru-RU"/>
        </w:rPr>
        <w:t>задание должны разрабатываться вместе.</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В разделе 2.1 выше указана степень, до которой схема оценки и конкурсное задание могут отклоняться от коэффициентов, приведенных в спецификации стандартов, если нет практически осуществимой альтернативы.</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Схема оценки и конкурсное задание могут разрабатываться одним человеком, или несколькими, или всеми экспертами. Подробная и окончательная схема оценки и конкурсное задание должны быть утверждены всем жюри экспертов до подачи для независимого обеспечения качества. Исключением из этого процесса являются те соревнования по компетенциям, в которых для разработки схемы оценки и конкурсного задания используется внешний </w:t>
      </w:r>
      <w:r w:rsidR="00B017B1" w:rsidRPr="00E4492C">
        <w:rPr>
          <w:lang w:val="ru-RU"/>
        </w:rPr>
        <w:t>разработчик.</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Кроме того, экспертам предлагается представлять свои схемы оценки и конкурсные задания для комментариев и предварительного утверждения задолго до соревнования, чтобы избежать разочарования или задержек на более позднем этапе. Кроме того, им советуют работать с информационной командой системы чемпионата (CIS) на данном промежуточном этапе, чтобы полностью воспользоваться возможностями CIS.</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Во всех случаях полная и утвержденная </w:t>
      </w:r>
      <w:r w:rsidR="00EE1EB4" w:rsidRPr="00E4492C">
        <w:rPr>
          <w:lang w:val="ru-RU"/>
        </w:rPr>
        <w:t xml:space="preserve">схема </w:t>
      </w:r>
      <w:r w:rsidRPr="00E4492C">
        <w:rPr>
          <w:lang w:val="ru-RU"/>
        </w:rPr>
        <w:t xml:space="preserve">выставления оценки должна быть введена в информационную систему </w:t>
      </w:r>
      <w:r w:rsidR="00E4492C">
        <w:rPr>
          <w:lang w:val="ru-RU"/>
        </w:rPr>
        <w:t>чемпионата</w:t>
      </w:r>
      <w:r w:rsidRPr="00E4492C">
        <w:rPr>
          <w:lang w:val="ru-RU"/>
        </w:rPr>
        <w:t xml:space="preserve"> (CIS) не менее чем за восемь недель до </w:t>
      </w:r>
      <w:r w:rsidR="00E4492C">
        <w:rPr>
          <w:lang w:val="ru-RU"/>
        </w:rPr>
        <w:t>чемпионата</w:t>
      </w:r>
      <w:r w:rsidRPr="00E4492C">
        <w:rPr>
          <w:lang w:val="ru-RU"/>
        </w:rPr>
        <w:t>. Для внесения данных необходимо использовать стандартную электронную таблицу CIS или другие оговоренные методы.</w:t>
      </w:r>
    </w:p>
    <w:p w:rsidR="004D2FF6" w:rsidRPr="00E4492C" w:rsidRDefault="00A25D2A" w:rsidP="004D2FF6">
      <w:pPr>
        <w:pStyle w:val="20"/>
        <w:rPr>
          <w:lang w:val="ru-RU"/>
        </w:rPr>
      </w:pPr>
      <w:bookmarkStart w:id="13" w:name="bookmark4"/>
      <w:r w:rsidRPr="00E4492C">
        <w:rPr>
          <w:lang w:val="ru-RU"/>
        </w:rPr>
        <w:t>КРИТЕРИИ ОЦЕНКИ</w:t>
      </w:r>
      <w:bookmarkEnd w:id="13"/>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Основные заголовки </w:t>
      </w:r>
      <w:r w:rsidR="00EE1EB4" w:rsidRPr="00E4492C">
        <w:rPr>
          <w:lang w:val="ru-RU"/>
        </w:rPr>
        <w:t xml:space="preserve">схемы </w:t>
      </w:r>
      <w:r w:rsidRPr="00E4492C">
        <w:rPr>
          <w:lang w:val="ru-RU"/>
        </w:rPr>
        <w:t xml:space="preserve">выставления оценки являются критериями оценки. Эти заголовки формируются параллельно с разработкой </w:t>
      </w:r>
      <w:r w:rsidR="00EE1EB4" w:rsidRPr="00E4492C">
        <w:rPr>
          <w:lang w:val="ru-RU"/>
        </w:rPr>
        <w:t xml:space="preserve">конкурсного </w:t>
      </w:r>
      <w:r w:rsidRPr="00E4492C">
        <w:rPr>
          <w:lang w:val="ru-RU"/>
        </w:rPr>
        <w:t xml:space="preserve">задания. В некоторых соревнованиях по компетенции критерии оценки могут совпадать с заголовками разделов в </w:t>
      </w:r>
      <w:r w:rsidR="00EE1EB4" w:rsidRPr="00E4492C">
        <w:rPr>
          <w:lang w:val="ru-RU"/>
        </w:rPr>
        <w:t xml:space="preserve">спецификации </w:t>
      </w:r>
      <w:r w:rsidRPr="00E4492C">
        <w:rPr>
          <w:lang w:val="ru-RU"/>
        </w:rPr>
        <w:t xml:space="preserve">стандартов; в других они могут полностью отличаться. Как правило, </w:t>
      </w:r>
      <w:r w:rsidR="00EE1EB4">
        <w:rPr>
          <w:lang w:val="ru-RU"/>
        </w:rPr>
        <w:t>существует</w:t>
      </w:r>
      <w:r w:rsidRPr="00E4492C">
        <w:rPr>
          <w:lang w:val="ru-RU"/>
        </w:rPr>
        <w:t xml:space="preserve"> от пяти до девяти </w:t>
      </w:r>
      <w:r w:rsidR="00EE1EB4" w:rsidRPr="00E4492C">
        <w:rPr>
          <w:lang w:val="ru-RU"/>
        </w:rPr>
        <w:t xml:space="preserve">критериев </w:t>
      </w:r>
      <w:r w:rsidRPr="00E4492C">
        <w:rPr>
          <w:lang w:val="ru-RU"/>
        </w:rPr>
        <w:t xml:space="preserve">оценки. Независимо от того, совпадают ли они с заголовками, </w:t>
      </w:r>
      <w:r w:rsidR="00EE1EB4" w:rsidRPr="00E4492C">
        <w:rPr>
          <w:lang w:val="ru-RU"/>
        </w:rPr>
        <w:t xml:space="preserve">схема </w:t>
      </w:r>
      <w:r w:rsidRPr="00E4492C">
        <w:rPr>
          <w:lang w:val="ru-RU"/>
        </w:rPr>
        <w:t xml:space="preserve">выставления оценки должна отражать долевые соотношения, указанные в </w:t>
      </w:r>
      <w:r w:rsidR="00EE1EB4" w:rsidRPr="00E4492C">
        <w:rPr>
          <w:lang w:val="ru-RU"/>
        </w:rPr>
        <w:t xml:space="preserve">спецификации </w:t>
      </w:r>
      <w:r w:rsidRPr="00E4492C">
        <w:rPr>
          <w:lang w:val="ru-RU"/>
        </w:rPr>
        <w:t>стандартов.</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Критерии оценки создаются лицом (группой), разрабатывающим </w:t>
      </w:r>
      <w:r w:rsidR="00EE1EB4" w:rsidRPr="00E4492C">
        <w:rPr>
          <w:lang w:val="ru-RU"/>
        </w:rPr>
        <w:t xml:space="preserve">схему </w:t>
      </w:r>
      <w:r w:rsidRPr="00E4492C">
        <w:rPr>
          <w:lang w:val="ru-RU"/>
        </w:rPr>
        <w:t xml:space="preserve">выставления оценки. Данное лицо (группа) может по своему усмотрению определять критерии, которые оно считает наиболее подходящими для оценки выполнения </w:t>
      </w:r>
      <w:r w:rsidR="00EE1EB4" w:rsidRPr="00E4492C">
        <w:rPr>
          <w:lang w:val="ru-RU"/>
        </w:rPr>
        <w:t xml:space="preserve">конкурсного </w:t>
      </w:r>
      <w:r w:rsidRPr="00E4492C">
        <w:rPr>
          <w:lang w:val="ru-RU"/>
        </w:rPr>
        <w:t xml:space="preserve">задания. Каждый </w:t>
      </w:r>
      <w:r w:rsidR="00EE1EB4" w:rsidRPr="00E4492C">
        <w:rPr>
          <w:lang w:val="ru-RU"/>
        </w:rPr>
        <w:t xml:space="preserve">критерий </w:t>
      </w:r>
      <w:r w:rsidRPr="00E4492C">
        <w:rPr>
          <w:lang w:val="ru-RU"/>
        </w:rPr>
        <w:t>оценки обозначается буквой (A-I).</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Сводная ведомость оценок, генерируемая информационной системой </w:t>
      </w:r>
      <w:r w:rsidR="00E4492C">
        <w:rPr>
          <w:lang w:val="ru-RU"/>
        </w:rPr>
        <w:t>чемпионата</w:t>
      </w:r>
      <w:r w:rsidRPr="00E4492C">
        <w:rPr>
          <w:lang w:val="ru-RU"/>
        </w:rPr>
        <w:t xml:space="preserve"> (CIS), включает перечень </w:t>
      </w:r>
      <w:r w:rsidR="00EE1EB4" w:rsidRPr="00E4492C">
        <w:rPr>
          <w:lang w:val="ru-RU"/>
        </w:rPr>
        <w:t xml:space="preserve">критериев </w:t>
      </w:r>
      <w:r w:rsidRPr="00E4492C">
        <w:rPr>
          <w:lang w:val="ru-RU"/>
        </w:rPr>
        <w:t>оценки.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Количество баллов, назначаемых по каждому критерию, рассчитывается информационной системой </w:t>
      </w:r>
      <w:r w:rsidR="00E4492C">
        <w:rPr>
          <w:lang w:val="ru-RU"/>
        </w:rPr>
        <w:t>чемпионата</w:t>
      </w:r>
      <w:r w:rsidRPr="00E4492C">
        <w:rPr>
          <w:lang w:val="ru-RU"/>
        </w:rPr>
        <w:t xml:space="preserve"> (CIS). Это будет общая сумма баллов, присужденных по каждому А в рамках данного </w:t>
      </w:r>
      <w:r w:rsidR="00EE1EB4" w:rsidRPr="00E4492C">
        <w:rPr>
          <w:lang w:val="ru-RU"/>
        </w:rPr>
        <w:t xml:space="preserve">критерия </w:t>
      </w:r>
      <w:r w:rsidRPr="00E4492C">
        <w:rPr>
          <w:lang w:val="ru-RU"/>
        </w:rPr>
        <w:t>оценки.</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20"/>
        <w:rPr>
          <w:lang w:val="ru-RU"/>
        </w:rPr>
      </w:pPr>
      <w:r w:rsidRPr="00E4492C">
        <w:rPr>
          <w:lang w:val="ru-RU"/>
        </w:rPr>
        <w:lastRenderedPageBreak/>
        <w:t>СУБКРИТЕРИИ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Каждый </w:t>
      </w:r>
      <w:r w:rsidR="00EE1EB4" w:rsidRPr="00E4492C">
        <w:rPr>
          <w:lang w:val="ru-RU"/>
        </w:rPr>
        <w:t xml:space="preserve">критерий </w:t>
      </w:r>
      <w:r w:rsidR="00B017B1" w:rsidRPr="00E4492C">
        <w:rPr>
          <w:lang w:val="ru-RU"/>
        </w:rPr>
        <w:t xml:space="preserve">оценки разделяется на один </w:t>
      </w:r>
      <w:r w:rsidRPr="00E4492C">
        <w:rPr>
          <w:lang w:val="ru-RU"/>
        </w:rPr>
        <w:t xml:space="preserve">или более субкритериев. Каждый субкритерий становится заголовком формы оценок </w:t>
      </w:r>
      <w:r w:rsidR="004D2FF6">
        <w:rPr>
          <w:lang w:val="ru-RU"/>
        </w:rPr>
        <w:t>WorldSkills</w:t>
      </w:r>
      <w:r w:rsidR="004D2FF6" w:rsidRPr="004D2FF6">
        <w:rPr>
          <w:lang w:val="ru-RU"/>
        </w:rPr>
        <w:t xml:space="preserve"> </w:t>
      </w:r>
      <w:r w:rsidR="004D2FF6">
        <w:t>Russia</w:t>
      </w:r>
      <w:r w:rsidRPr="00E4492C">
        <w:rPr>
          <w:lang w:val="ru-RU"/>
        </w:rPr>
        <w:t>.</w:t>
      </w:r>
    </w:p>
    <w:p w:rsidR="00642BC7" w:rsidRPr="00E4492C" w:rsidRDefault="00A25D2A" w:rsidP="004D2FF6">
      <w:pPr>
        <w:pStyle w:val="11"/>
        <w:rPr>
          <w:lang w:val="ru-RU"/>
        </w:rPr>
      </w:pPr>
      <w:r w:rsidRPr="00E4492C">
        <w:rPr>
          <w:lang w:val="ru-RU"/>
        </w:rPr>
        <w:t>Каждая ведомость оценок (</w:t>
      </w:r>
      <w:r w:rsidR="00EE1EB4" w:rsidRPr="00E4492C">
        <w:rPr>
          <w:lang w:val="ru-RU"/>
        </w:rPr>
        <w:t>субкритерий</w:t>
      </w:r>
      <w:r w:rsidRPr="00E4492C">
        <w:rPr>
          <w:lang w:val="ru-RU"/>
        </w:rPr>
        <w:t>) имеет конкретный день, в который она будет заполняться.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Каждая ведомость оценок (</w:t>
      </w:r>
      <w:r w:rsidR="00EE1EB4" w:rsidRPr="00E4492C">
        <w:rPr>
          <w:lang w:val="ru-RU"/>
        </w:rPr>
        <w:t>субкритерий</w:t>
      </w:r>
      <w:r w:rsidRPr="00E4492C">
        <w:rPr>
          <w:lang w:val="ru-RU"/>
        </w:rPr>
        <w:t xml:space="preserve">) содержит оцениваемые </w:t>
      </w:r>
      <w:r w:rsidR="00EE1EB4" w:rsidRPr="00E4492C">
        <w:rPr>
          <w:lang w:val="ru-RU"/>
        </w:rPr>
        <w:t>аспекты</w:t>
      </w:r>
      <w:r w:rsidRPr="00E4492C">
        <w:rPr>
          <w:lang w:val="ru-RU"/>
        </w:rPr>
        <w:t>, подлежащие оценке по измерению или решению жюри.</w:t>
      </w:r>
      <w:r w:rsidR="00642BC7" w:rsidRPr="00E4492C">
        <w:rPr>
          <w:lang w:val="ru-RU"/>
        </w:rPr>
        <w:t xml:space="preserve"> </w:t>
      </w:r>
      <w:r w:rsidRPr="00E4492C">
        <w:rPr>
          <w:lang w:val="ru-RU"/>
        </w:rPr>
        <w:t xml:space="preserve">Каждый </w:t>
      </w:r>
      <w:r w:rsidR="00EE1EB4" w:rsidRPr="00E4492C">
        <w:rPr>
          <w:lang w:val="ru-RU"/>
        </w:rPr>
        <w:t>субкритерий имеет аспекты</w:t>
      </w:r>
      <w:r w:rsidRPr="00E4492C">
        <w:rPr>
          <w:lang w:val="ru-RU"/>
        </w:rPr>
        <w:t>, оцениваемые как по измерению, так и по решению жюри, в этих случаях для каждого из них имеется собственная форма отметок.</w:t>
      </w:r>
    </w:p>
    <w:p w:rsidR="004D2FF6" w:rsidRPr="00E4492C" w:rsidRDefault="00A25D2A" w:rsidP="004D2FF6">
      <w:pPr>
        <w:pStyle w:val="20"/>
        <w:rPr>
          <w:lang w:val="ru-RU"/>
        </w:rPr>
      </w:pPr>
      <w:r w:rsidRPr="00E4492C">
        <w:rPr>
          <w:lang w:val="ru-RU"/>
        </w:rPr>
        <w:t>АСПЕКТЫ</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Каждый аспект подробно определяет одну позицию, которая оценивается и по которой выставляются баллы, а также инструкции о том, как должны присуждаться оценки. Аспекты оцениваются либо измерением, либо решением жюри и отображаются в соответствующей форме отметок.</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форме оценок подробно описывается каждый </w:t>
      </w:r>
      <w:r w:rsidR="00EE1EB4" w:rsidRPr="00E4492C">
        <w:rPr>
          <w:lang w:val="ru-RU"/>
        </w:rPr>
        <w:t>аспект</w:t>
      </w:r>
      <w:r w:rsidRPr="00E4492C">
        <w:rPr>
          <w:lang w:val="ru-RU"/>
        </w:rPr>
        <w:t xml:space="preserve">, по которому выставляется отметка, вместе с назначенным для его оценки количеством баллов и ссылкой на раздел компетенции, как установлено в </w:t>
      </w:r>
      <w:r w:rsidR="00EE1EB4" w:rsidRPr="00E4492C">
        <w:rPr>
          <w:lang w:val="ru-RU"/>
        </w:rPr>
        <w:t xml:space="preserve">спецификации </w:t>
      </w:r>
      <w:r w:rsidRPr="00E4492C">
        <w:rPr>
          <w:lang w:val="ru-RU"/>
        </w:rPr>
        <w:t>стандарта.</w:t>
      </w:r>
    </w:p>
    <w:p w:rsidR="00642BC7" w:rsidRPr="00E4492C" w:rsidRDefault="00A25D2A" w:rsidP="004D2FF6">
      <w:pPr>
        <w:pStyle w:val="11"/>
        <w:rPr>
          <w:lang w:val="ru-RU"/>
        </w:rPr>
      </w:pPr>
      <w:r w:rsidRPr="00E4492C">
        <w:rPr>
          <w:lang w:val="ru-RU"/>
        </w:rPr>
        <w:t xml:space="preserve">Сумма баллов, присуждаемых каждому </w:t>
      </w:r>
      <w:r w:rsidR="00EE1EB4" w:rsidRPr="00E4492C">
        <w:rPr>
          <w:lang w:val="ru-RU"/>
        </w:rPr>
        <w:t>аспекту</w:t>
      </w:r>
      <w:r w:rsidRPr="00E4492C">
        <w:rPr>
          <w:lang w:val="ru-RU"/>
        </w:rPr>
        <w:t xml:space="preserve">, должна попадать в диапазон баллов, определенных для каждого раздела компетенции в </w:t>
      </w:r>
      <w:r w:rsidR="00EE1EB4" w:rsidRPr="00E4492C">
        <w:rPr>
          <w:lang w:val="ru-RU"/>
        </w:rPr>
        <w:t xml:space="preserve">спецификации </w:t>
      </w:r>
      <w:r w:rsidRPr="00E4492C">
        <w:rPr>
          <w:lang w:val="ru-RU"/>
        </w:rPr>
        <w:t xml:space="preserve">стандартов. Она представлена </w:t>
      </w:r>
      <w:r w:rsidR="00EE1EB4">
        <w:rPr>
          <w:lang w:val="ru-RU"/>
        </w:rPr>
        <w:t>в таблице назначения оценок CIS</w:t>
      </w:r>
      <w:r w:rsidRPr="00E4492C">
        <w:rPr>
          <w:lang w:val="ru-RU"/>
        </w:rPr>
        <w:t xml:space="preserve"> в следующем формате, когда схема оценки просматривается из недель C-8 (раздел 4.1)</w:t>
      </w:r>
    </w:p>
    <w:p w:rsidR="004D2FF6" w:rsidRPr="00E4492C" w:rsidRDefault="00B017B1" w:rsidP="004D2FF6">
      <w:pPr>
        <w:pStyle w:val="11"/>
        <w:rPr>
          <w:rFonts w:ascii="Times New Roman" w:hAnsi="Times New Roman" w:cs="Times New Roman"/>
          <w:sz w:val="24"/>
          <w:szCs w:val="24"/>
          <w:lang w:val="ru-RU" w:eastAsia="ru-RU"/>
        </w:rPr>
      </w:pPr>
      <w:r w:rsidRPr="00E4492C">
        <w:rPr>
          <w:noProof/>
          <w:lang w:val="ru-RU" w:eastAsia="ru-RU"/>
        </w:rPr>
        <mc:AlternateContent>
          <mc:Choice Requires="wps">
            <w:drawing>
              <wp:anchor distT="0" distB="0" distL="114300" distR="114300" simplePos="0" relativeHeight="251670528" behindDoc="0" locked="0" layoutInCell="1" allowOverlap="1" wp14:anchorId="7B79AD1F" wp14:editId="05F371CE">
                <wp:simplePos x="0" y="0"/>
                <wp:positionH relativeFrom="column">
                  <wp:posOffset>367030</wp:posOffset>
                </wp:positionH>
                <wp:positionV relativeFrom="paragraph">
                  <wp:posOffset>641350</wp:posOffset>
                </wp:positionV>
                <wp:extent cx="975360" cy="389255"/>
                <wp:effectExtent l="0" t="0" r="3493" b="0"/>
                <wp:wrapNone/>
                <wp:docPr id="16" name="Надпись 16"/>
                <wp:cNvGraphicFramePr/>
                <a:graphic xmlns:a="http://schemas.openxmlformats.org/drawingml/2006/main">
                  <a:graphicData uri="http://schemas.microsoft.com/office/word/2010/wordprocessingShape">
                    <wps:wsp>
                      <wps:cNvSpPr txBox="1"/>
                      <wps:spPr>
                        <a:xfrm rot="16200000">
                          <a:off x="0" y="0"/>
                          <a:ext cx="975360" cy="389255"/>
                        </a:xfrm>
                        <a:prstGeom prst="rect">
                          <a:avLst/>
                        </a:prstGeom>
                        <a:noFill/>
                        <a:ln w="6350">
                          <a:noFill/>
                        </a:ln>
                      </wps:spPr>
                      <wps:txb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РАЗДЕЛ СПЕЦИФИКАЦИИ СТАНДАРТОВ</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type w14:anchorId="7B79AD1F" id="_x0000_t202" coordsize="21600,21600" o:spt="202" path="m,l,21600r21600,l21600,xe">
                <v:stroke joinstyle="miter"/>
                <v:path gradientshapeok="t" o:connecttype="rect"/>
              </v:shapetype>
              <v:shape id="Надпись 16" o:spid="_x0000_s1026" type="#_x0000_t202" style="position:absolute;left:0;text-align:left;margin-left:28.9pt;margin-top:50.5pt;width:76.8pt;height:30.6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" filled="f" stroked="f" strokeweight=".5pt">
                <v:textbo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РАЗДЕЛ СПЕЦИФИКАЦИИ СТАНДАРТОВ</w:t>
                      </w:r>
                    </w:p>
                  </w:txbxContent>
                </v:textbox>
              </v:shape>
            </w:pict>
          </mc:Fallback>
        </mc:AlternateContent>
      </w:r>
      <w:r w:rsidRPr="00E4492C">
        <w:rPr>
          <w:noProof/>
          <w:lang w:val="ru-RU" w:eastAsia="ru-RU"/>
        </w:rPr>
        <mc:AlternateContent>
          <mc:Choice Requires="wps">
            <w:drawing>
              <wp:anchor distT="0" distB="0" distL="114300" distR="114300" simplePos="0" relativeHeight="251660288" behindDoc="0" locked="0" layoutInCell="1" allowOverlap="1" wp14:anchorId="6761A2C2" wp14:editId="27ADCBCA">
                <wp:simplePos x="0" y="0"/>
                <wp:positionH relativeFrom="column">
                  <wp:posOffset>1713230</wp:posOffset>
                </wp:positionH>
                <wp:positionV relativeFrom="paragraph">
                  <wp:posOffset>36830</wp:posOffset>
                </wp:positionV>
                <wp:extent cx="982345" cy="313690"/>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982345" cy="313690"/>
                        </a:xfrm>
                        <a:prstGeom prst="rect">
                          <a:avLst/>
                        </a:prstGeom>
                        <a:noFill/>
                        <a:ln w="6350">
                          <a:noFill/>
                        </a:ln>
                      </wps:spPr>
                      <wps:txb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КРИТЕРИИ</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6761A2C2" id="Надпись 11" o:spid="_x0000_s1027" type="#_x0000_t202" style="position:absolute;left:0;text-align:left;margin-left:134.9pt;margin-top:2.9pt;width:77.35pt;height:24.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" filled="f" stroked="f" strokeweight=".5pt">
                <v:textbo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КРИТЕРИИ</w:t>
                      </w:r>
                    </w:p>
                  </w:txbxContent>
                </v:textbox>
              </v:shape>
            </w:pict>
          </mc:Fallback>
        </mc:AlternateContent>
      </w:r>
      <w:r w:rsidRPr="00E4492C">
        <w:rPr>
          <w:noProof/>
          <w:lang w:val="ru-RU" w:eastAsia="ru-RU"/>
        </w:rPr>
        <mc:AlternateContent>
          <mc:Choice Requires="wps">
            <w:drawing>
              <wp:anchor distT="0" distB="0" distL="114300" distR="114300" simplePos="0" relativeHeight="251662336" behindDoc="0" locked="0" layoutInCell="1" allowOverlap="1" wp14:anchorId="516FB9A8" wp14:editId="4632417D">
                <wp:simplePos x="0" y="0"/>
                <wp:positionH relativeFrom="column">
                  <wp:posOffset>3917315</wp:posOffset>
                </wp:positionH>
                <wp:positionV relativeFrom="paragraph">
                  <wp:posOffset>3175</wp:posOffset>
                </wp:positionV>
                <wp:extent cx="777240" cy="313690"/>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777240" cy="313690"/>
                        </a:xfrm>
                        <a:prstGeom prst="rect">
                          <a:avLst/>
                        </a:prstGeom>
                        <a:noFill/>
                        <a:ln w="6350">
                          <a:noFill/>
                        </a:ln>
                      </wps:spPr>
                      <wps:txb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ОБЩЕЕ КОЛИЧЕСТВО БАЛЛОВ НА РАЗДЕЛ</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516FB9A8" id="Надпись 12" o:spid="_x0000_s1028" type="#_x0000_t202" style="position:absolute;left:0;text-align:left;margin-left:308.45pt;margin-top:.25pt;width:61.2pt;height:24.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" filled="f" stroked="f" strokeweight=".5pt">
                <v:textbo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ОБЩЕЕ КОЛИЧЕСТВО БАЛЛОВ НА РАЗДЕЛ</w:t>
                      </w:r>
                    </w:p>
                  </w:txbxContent>
                </v:textbox>
              </v:shape>
            </w:pict>
          </mc:Fallback>
        </mc:AlternateContent>
      </w:r>
      <w:r w:rsidRPr="00E4492C">
        <w:rPr>
          <w:noProof/>
          <w:lang w:val="ru-RU" w:eastAsia="ru-RU"/>
        </w:rPr>
        <mc:AlternateContent>
          <mc:Choice Requires="wps">
            <w:drawing>
              <wp:anchor distT="0" distB="0" distL="114300" distR="114300" simplePos="0" relativeHeight="251664384" behindDoc="0" locked="0" layoutInCell="1" allowOverlap="1" wp14:anchorId="110741FD" wp14:editId="5E7B37C3">
                <wp:simplePos x="0" y="0"/>
                <wp:positionH relativeFrom="column">
                  <wp:posOffset>4644390</wp:posOffset>
                </wp:positionH>
                <wp:positionV relativeFrom="paragraph">
                  <wp:posOffset>3810</wp:posOffset>
                </wp:positionV>
                <wp:extent cx="777240" cy="31369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777240" cy="313690"/>
                        </a:xfrm>
                        <a:prstGeom prst="rect">
                          <a:avLst/>
                        </a:prstGeom>
                        <a:noFill/>
                        <a:ln w="6350">
                          <a:noFill/>
                        </a:ln>
                      </wps:spPr>
                      <wps:txbx>
                        <w:txbxContent>
                          <w:p w:rsidR="004D2FF6" w:rsidRPr="00407A16" w:rsidRDefault="004D2FF6" w:rsidP="004D2FF6">
                            <w:pPr>
                              <w:jc w:val="center"/>
                              <w:rPr>
                                <w:rFonts w:ascii="Arial" w:hAnsi="Arial" w:cs="Arial"/>
                                <w:color w:val="FFFFFF" w:themeColor="background1"/>
                                <w:sz w:val="7"/>
                                <w:szCs w:val="7"/>
                              </w:rPr>
                            </w:pPr>
                            <w:r w:rsidRPr="00407A16">
                              <w:rPr>
                                <w:rFonts w:ascii="Arial" w:hAnsi="Arial" w:cs="Arial"/>
                                <w:color w:val="FFFFFF" w:themeColor="background1"/>
                                <w:sz w:val="7"/>
                                <w:szCs w:val="7"/>
                              </w:rPr>
                              <w:t xml:space="preserve">БАЛЛЫ СПЕЦИФИКАЦИИ СТАНДАРТОВ </w:t>
                            </w:r>
                            <w:r w:rsidRPr="00407A16">
                              <w:rPr>
                                <w:rFonts w:ascii="Arial" w:hAnsi="Arial" w:cs="Arial"/>
                                <w:color w:val="FFFFFF" w:themeColor="background1"/>
                                <w:sz w:val="7"/>
                                <w:szCs w:val="7"/>
                                <w:lang w:val="en-US"/>
                              </w:rPr>
                              <w:t>WORLDSKILLS</w:t>
                            </w:r>
                            <w:r w:rsidRPr="00407A16">
                              <w:rPr>
                                <w:rFonts w:ascii="Arial" w:hAnsi="Arial" w:cs="Arial"/>
                                <w:color w:val="FFFFFF" w:themeColor="background1"/>
                                <w:sz w:val="7"/>
                                <w:szCs w:val="7"/>
                              </w:rPr>
                              <w:t xml:space="preserve"> НА КАЖДЫЙ РАЗДЕЛ</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110741FD" id="Надпись 13" o:spid="_x0000_s1029" type="#_x0000_t202" style="position:absolute;left:0;text-align:left;margin-left:365.7pt;margin-top:.3pt;width:61.2pt;height:24.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" filled="f" stroked="f" strokeweight=".5pt">
                <v:textbox>
                  <w:txbxContent>
                    <w:p w:rsidR="004D2FF6" w:rsidRPr="00407A16" w:rsidRDefault="004D2FF6" w:rsidP="004D2FF6">
                      <w:pPr>
                        <w:jc w:val="center"/>
                        <w:rPr>
                          <w:rFonts w:ascii="Arial" w:hAnsi="Arial" w:cs="Arial"/>
                          <w:color w:val="FFFFFF" w:themeColor="background1"/>
                          <w:sz w:val="7"/>
                          <w:szCs w:val="7"/>
                        </w:rPr>
                      </w:pPr>
                      <w:r w:rsidRPr="00407A16">
                        <w:rPr>
                          <w:rFonts w:ascii="Arial" w:hAnsi="Arial" w:cs="Arial"/>
                          <w:color w:val="FFFFFF" w:themeColor="background1"/>
                          <w:sz w:val="7"/>
                          <w:szCs w:val="7"/>
                        </w:rPr>
                        <w:t xml:space="preserve">БАЛЛЫ СПЕЦИФИКАЦИИ СТАНДАРТОВ </w:t>
                      </w:r>
                      <w:r w:rsidRPr="00407A16">
                        <w:rPr>
                          <w:rFonts w:ascii="Arial" w:hAnsi="Arial" w:cs="Arial"/>
                          <w:color w:val="FFFFFF" w:themeColor="background1"/>
                          <w:sz w:val="7"/>
                          <w:szCs w:val="7"/>
                          <w:lang w:val="en-US"/>
                        </w:rPr>
                        <w:t>WORLDSKILLS</w:t>
                      </w:r>
                      <w:r w:rsidRPr="00407A16">
                        <w:rPr>
                          <w:rFonts w:ascii="Arial" w:hAnsi="Arial" w:cs="Arial"/>
                          <w:color w:val="FFFFFF" w:themeColor="background1"/>
                          <w:sz w:val="7"/>
                          <w:szCs w:val="7"/>
                        </w:rPr>
                        <w:t xml:space="preserve"> НА КАЖДЫЙ РАЗДЕЛ</w:t>
                      </w:r>
                    </w:p>
                  </w:txbxContent>
                </v:textbox>
              </v:shape>
            </w:pict>
          </mc:Fallback>
        </mc:AlternateContent>
      </w:r>
      <w:r w:rsidRPr="00E4492C">
        <w:rPr>
          <w:noProof/>
          <w:lang w:val="ru-RU" w:eastAsia="ru-RU"/>
        </w:rPr>
        <mc:AlternateContent>
          <mc:Choice Requires="wps">
            <w:drawing>
              <wp:anchor distT="0" distB="0" distL="114300" distR="114300" simplePos="0" relativeHeight="251666432" behindDoc="0" locked="0" layoutInCell="1" allowOverlap="1" wp14:anchorId="38171E2A" wp14:editId="69ED016E">
                <wp:simplePos x="0" y="0"/>
                <wp:positionH relativeFrom="column">
                  <wp:posOffset>5418455</wp:posOffset>
                </wp:positionH>
                <wp:positionV relativeFrom="paragraph">
                  <wp:posOffset>60960</wp:posOffset>
                </wp:positionV>
                <wp:extent cx="777240" cy="2317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777240" cy="231775"/>
                        </a:xfrm>
                        <a:prstGeom prst="rect">
                          <a:avLst/>
                        </a:prstGeom>
                        <a:noFill/>
                        <a:ln w="6350">
                          <a:noFill/>
                        </a:ln>
                      </wps:spPr>
                      <wps:txb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ВЕЛИЧИНА ОТКЛОНЕНИЯ</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38171E2A" id="Надпись 14" o:spid="_x0000_s1030" type="#_x0000_t202" style="position:absolute;left:0;text-align:left;margin-left:426.65pt;margin-top:4.8pt;width:61.2pt;height:18.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" filled="f" stroked="f" strokeweight=".5pt">
                <v:textbox>
                  <w:txbxContent>
                    <w:p w:rsidR="004D2FF6" w:rsidRPr="00B017B1"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ВЕЛИЧИНА ОТКЛОНЕНИЯ</w:t>
                      </w:r>
                    </w:p>
                  </w:txbxContent>
                </v:textbox>
              </v:shape>
            </w:pict>
          </mc:Fallback>
        </mc:AlternateContent>
      </w:r>
      <w:r w:rsidRPr="00E4492C">
        <w:rPr>
          <w:noProof/>
          <w:lang w:val="ru-RU" w:eastAsia="ru-RU"/>
        </w:rPr>
        <mc:AlternateContent>
          <mc:Choice Requires="wps">
            <w:drawing>
              <wp:anchor distT="0" distB="0" distL="114300" distR="114300" simplePos="0" relativeHeight="251668480" behindDoc="0" locked="0" layoutInCell="1" allowOverlap="1" wp14:anchorId="445CC070" wp14:editId="354F5C9C">
                <wp:simplePos x="0" y="0"/>
                <wp:positionH relativeFrom="column">
                  <wp:posOffset>564833</wp:posOffset>
                </wp:positionH>
                <wp:positionV relativeFrom="paragraph">
                  <wp:posOffset>1452562</wp:posOffset>
                </wp:positionV>
                <wp:extent cx="558800" cy="320675"/>
                <wp:effectExtent l="4762" t="0" r="0" b="0"/>
                <wp:wrapNone/>
                <wp:docPr id="15" name="Надпись 15"/>
                <wp:cNvGraphicFramePr/>
                <a:graphic xmlns:a="http://schemas.openxmlformats.org/drawingml/2006/main">
                  <a:graphicData uri="http://schemas.microsoft.com/office/word/2010/wordprocessingShape">
                    <wps:wsp>
                      <wps:cNvSpPr txBox="1"/>
                      <wps:spPr>
                        <a:xfrm rot="16200000">
                          <a:off x="0" y="0"/>
                          <a:ext cx="558800" cy="320675"/>
                        </a:xfrm>
                        <a:prstGeom prst="rect">
                          <a:avLst/>
                        </a:prstGeom>
                        <a:noFill/>
                        <a:ln w="6350">
                          <a:noFill/>
                        </a:ln>
                      </wps:spPr>
                      <wps:txbx>
                        <w:txbxContent>
                          <w:p w:rsidR="004D2FF6"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ОБЩЕЕ КОЛИЧЕСТВО БАЛЛОВ</w:t>
                            </w:r>
                          </w:p>
                          <w:p w:rsidR="004D2FF6" w:rsidRPr="00B017B1" w:rsidRDefault="004D2FF6" w:rsidP="004D2FF6">
                            <w:pPr>
                              <w:jc w:val="center"/>
                              <w:rPr>
                                <w:rFonts w:ascii="Arial" w:hAnsi="Arial" w:cs="Arial"/>
                                <w:color w:val="FFFFFF" w:themeColor="background1"/>
                                <w:sz w:val="9"/>
                                <w:szCs w:val="9"/>
                                <w:lang w:val="en-US"/>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445CC070" id="Надпись 15" o:spid="_x0000_s1031" type="#_x0000_t202" style="position:absolute;left:0;text-align:left;margin-left:44.5pt;margin-top:114.35pt;width:44pt;height:25.2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" filled="f" stroked="f" strokeweight=".5pt">
                <v:textbox>
                  <w:txbxContent>
                    <w:p w:rsidR="004D2FF6" w:rsidRDefault="004D2FF6" w:rsidP="004D2FF6">
                      <w:pPr>
                        <w:jc w:val="center"/>
                        <w:rPr>
                          <w:rFonts w:ascii="Arial" w:hAnsi="Arial" w:cs="Arial"/>
                          <w:color w:val="FFFFFF" w:themeColor="background1"/>
                          <w:sz w:val="9"/>
                          <w:szCs w:val="9"/>
                          <w:lang w:val="en-US"/>
                        </w:rPr>
                      </w:pPr>
                      <w:r w:rsidRPr="00B017B1">
                        <w:rPr>
                          <w:rFonts w:ascii="Arial" w:hAnsi="Arial" w:cs="Arial"/>
                          <w:color w:val="FFFFFF" w:themeColor="background1"/>
                          <w:sz w:val="9"/>
                          <w:szCs w:val="9"/>
                          <w:lang w:val="en-US"/>
                        </w:rPr>
                        <w:t>ОБЩЕЕ КОЛИЧЕСТВО БАЛЛОВ</w:t>
                      </w:r>
                    </w:p>
                    <w:p w:rsidR="004D2FF6" w:rsidRPr="00B017B1" w:rsidRDefault="004D2FF6" w:rsidP="004D2FF6">
                      <w:pPr>
                        <w:jc w:val="center"/>
                        <w:rPr>
                          <w:rFonts w:ascii="Arial" w:hAnsi="Arial" w:cs="Arial"/>
                          <w:color w:val="FFFFFF" w:themeColor="background1"/>
                          <w:sz w:val="9"/>
                          <w:szCs w:val="9"/>
                          <w:lang w:val="en-US"/>
                        </w:rPr>
                      </w:pPr>
                    </w:p>
                  </w:txbxContent>
                </v:textbox>
              </v:shape>
            </w:pict>
          </mc:Fallback>
        </mc:AlternateContent>
      </w:r>
      <w:r w:rsidR="00A25D2A" w:rsidRPr="00E4492C">
        <w:rPr>
          <w:rFonts w:ascii="Times New Roman" w:hAnsi="Times New Roman" w:cs="Times New Roman"/>
          <w:noProof/>
          <w:sz w:val="24"/>
          <w:szCs w:val="24"/>
          <w:lang w:val="ru-RU" w:eastAsia="ru-RU"/>
        </w:rPr>
        <w:drawing>
          <wp:inline distT="0" distB="0" distL="0" distR="0" wp14:anchorId="40A090EF" wp14:editId="6AE4E681">
            <wp:extent cx="5568696" cy="1981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8696" cy="1981200"/>
                    </a:xfrm>
                    <a:prstGeom prst="rect">
                      <a:avLst/>
                    </a:prstGeom>
                  </pic:spPr>
                </pic:pic>
              </a:graphicData>
            </a:graphic>
          </wp:inline>
        </w:drawing>
      </w:r>
    </w:p>
    <w:p w:rsidR="004D2FF6" w:rsidRPr="00E4492C" w:rsidRDefault="00A25D2A" w:rsidP="004D2FF6">
      <w:pPr>
        <w:pStyle w:val="20"/>
        <w:rPr>
          <w:rFonts w:ascii="Times New Roman" w:hAnsi="Times New Roman" w:cs="Times New Roman"/>
          <w:sz w:val="24"/>
          <w:szCs w:val="24"/>
          <w:lang w:val="ru-RU" w:eastAsia="ru-RU"/>
        </w:rPr>
      </w:pPr>
      <w:r w:rsidRPr="00E4492C">
        <w:rPr>
          <w:lang w:val="ru-RU"/>
        </w:rPr>
        <w:t>ОЦЕНКА И ПРИСУЖДЕНИЕ БАЛЛОВ ПО РЕШЕНИЮ ЖЮРИ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При принятии решения используется шкала 0</w:t>
      </w:r>
      <w:r w:rsidR="00EE1EB4">
        <w:rPr>
          <w:lang w:val="ru-RU"/>
        </w:rPr>
        <w:t>–</w:t>
      </w:r>
      <w:r w:rsidRPr="00E4492C">
        <w:rPr>
          <w:lang w:val="ru-RU"/>
        </w:rPr>
        <w:t>3. Для обеспечения неукоснительного и согласованного применения этой шкалы решение должно приниматься с учетом:</w:t>
      </w:r>
    </w:p>
    <w:p w:rsidR="004D2FF6" w:rsidRPr="00E4492C" w:rsidRDefault="00A25D2A"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 xml:space="preserve">контрольных показателей (критериев) для подробного руководства по каждому </w:t>
      </w:r>
      <w:r w:rsidR="00EE1EB4" w:rsidRPr="00E4492C">
        <w:rPr>
          <w:rFonts w:ascii="Arial" w:eastAsia="Times New Roman" w:hAnsi="Arial" w:cs="Arial"/>
          <w:color w:val="000000"/>
          <w:sz w:val="18"/>
          <w:szCs w:val="18"/>
        </w:rPr>
        <w:t>аспекту</w:t>
      </w:r>
      <w:r w:rsidR="00EE1EB4">
        <w:rPr>
          <w:rFonts w:ascii="Arial" w:eastAsia="Times New Roman" w:hAnsi="Arial" w:cs="Arial"/>
          <w:color w:val="000000"/>
          <w:sz w:val="18"/>
          <w:szCs w:val="18"/>
        </w:rPr>
        <w:t>;</w:t>
      </w:r>
    </w:p>
    <w:p w:rsidR="004D2FF6" w:rsidRPr="00E4492C" w:rsidRDefault="00A25D2A"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шкалы 0</w:t>
      </w:r>
      <w:r w:rsidR="00EE1EB4">
        <w:rPr>
          <w:rFonts w:ascii="Arial" w:eastAsia="Times New Roman" w:hAnsi="Arial" w:cs="Arial"/>
          <w:color w:val="000000"/>
          <w:sz w:val="18"/>
          <w:szCs w:val="18"/>
        </w:rPr>
        <w:t>–3</w:t>
      </w:r>
      <w:r w:rsidR="00257B2B">
        <w:rPr>
          <w:rFonts w:ascii="Arial" w:eastAsia="Times New Roman" w:hAnsi="Arial" w:cs="Arial"/>
          <w:color w:val="000000"/>
          <w:sz w:val="18"/>
          <w:szCs w:val="18"/>
        </w:rPr>
        <w:t>, где</w:t>
      </w:r>
      <w:r w:rsidRPr="00E4492C">
        <w:rPr>
          <w:rFonts w:ascii="Arial" w:eastAsia="Times New Roman" w:hAnsi="Arial" w:cs="Arial"/>
          <w:color w:val="000000"/>
          <w:sz w:val="18"/>
          <w:szCs w:val="18"/>
        </w:rPr>
        <w:t>:</w:t>
      </w:r>
    </w:p>
    <w:p w:rsidR="004D2FF6" w:rsidRPr="00E4492C" w:rsidRDefault="00A25D2A" w:rsidP="004D2FF6">
      <w:pPr>
        <w:numPr>
          <w:ilvl w:val="0"/>
          <w:numId w:val="2"/>
        </w:numPr>
        <w:spacing w:after="0" w:line="240" w:lineRule="auto"/>
        <w:ind w:left="1560" w:hanging="284"/>
        <w:rPr>
          <w:rFonts w:ascii="Arial" w:eastAsia="Times New Roman" w:hAnsi="Arial" w:cs="Arial"/>
          <w:color w:val="000000"/>
          <w:sz w:val="18"/>
          <w:szCs w:val="18"/>
        </w:rPr>
      </w:pPr>
      <w:r w:rsidRPr="00E4492C">
        <w:rPr>
          <w:rFonts w:ascii="Arial" w:eastAsia="Times New Roman" w:hAnsi="Arial" w:cs="Arial"/>
          <w:color w:val="000000"/>
          <w:sz w:val="18"/>
          <w:szCs w:val="18"/>
        </w:rPr>
        <w:t>0: исполнение ниже промышленного стандарта</w:t>
      </w:r>
      <w:r w:rsidR="00EE1EB4">
        <w:rPr>
          <w:rFonts w:ascii="Arial" w:eastAsia="Times New Roman" w:hAnsi="Arial" w:cs="Arial"/>
          <w:color w:val="000000"/>
          <w:sz w:val="18"/>
          <w:szCs w:val="18"/>
        </w:rPr>
        <w:t>;</w:t>
      </w:r>
    </w:p>
    <w:p w:rsidR="004D2FF6" w:rsidRPr="00E4492C" w:rsidRDefault="00A25D2A" w:rsidP="004D2FF6">
      <w:pPr>
        <w:numPr>
          <w:ilvl w:val="0"/>
          <w:numId w:val="2"/>
        </w:numPr>
        <w:spacing w:after="0" w:line="240" w:lineRule="auto"/>
        <w:ind w:left="1560" w:hanging="284"/>
        <w:rPr>
          <w:rFonts w:ascii="Arial" w:eastAsia="Times New Roman" w:hAnsi="Arial" w:cs="Arial"/>
          <w:color w:val="000000"/>
          <w:sz w:val="18"/>
          <w:szCs w:val="18"/>
        </w:rPr>
      </w:pPr>
      <w:r w:rsidRPr="00E4492C">
        <w:rPr>
          <w:rFonts w:ascii="Arial" w:eastAsia="Times New Roman" w:hAnsi="Arial" w:cs="Arial"/>
          <w:color w:val="000000"/>
          <w:sz w:val="18"/>
          <w:szCs w:val="18"/>
        </w:rPr>
        <w:t>1: исполнение соответствует промышленному стандарту</w:t>
      </w:r>
      <w:r w:rsidR="00EE1EB4">
        <w:rPr>
          <w:rFonts w:ascii="Arial" w:eastAsia="Times New Roman" w:hAnsi="Arial" w:cs="Arial"/>
          <w:color w:val="000000"/>
          <w:sz w:val="18"/>
          <w:szCs w:val="18"/>
        </w:rPr>
        <w:t>;</w:t>
      </w:r>
    </w:p>
    <w:p w:rsidR="004D2FF6" w:rsidRPr="00E4492C" w:rsidRDefault="00A25D2A" w:rsidP="004D2FF6">
      <w:pPr>
        <w:numPr>
          <w:ilvl w:val="0"/>
          <w:numId w:val="2"/>
        </w:numPr>
        <w:spacing w:after="0" w:line="240" w:lineRule="auto"/>
        <w:ind w:left="1560" w:hanging="284"/>
        <w:rPr>
          <w:rFonts w:ascii="Arial" w:eastAsia="Times New Roman" w:hAnsi="Arial" w:cs="Arial"/>
          <w:color w:val="000000"/>
          <w:sz w:val="18"/>
          <w:szCs w:val="18"/>
        </w:rPr>
      </w:pPr>
      <w:r w:rsidRPr="00E4492C">
        <w:rPr>
          <w:rFonts w:ascii="Arial" w:eastAsia="Times New Roman" w:hAnsi="Arial" w:cs="Arial"/>
          <w:color w:val="000000"/>
          <w:sz w:val="18"/>
          <w:szCs w:val="18"/>
        </w:rPr>
        <w:t>2: исполнение соответствует промышленному стандарту и в некоторых отношениях превышает его</w:t>
      </w:r>
      <w:r w:rsidR="00EE1EB4">
        <w:rPr>
          <w:rFonts w:ascii="Arial" w:eastAsia="Times New Roman" w:hAnsi="Arial" w:cs="Arial"/>
          <w:color w:val="000000"/>
          <w:sz w:val="18"/>
          <w:szCs w:val="18"/>
        </w:rPr>
        <w:t>;</w:t>
      </w:r>
    </w:p>
    <w:p w:rsidR="004D2FF6" w:rsidRPr="00E4492C" w:rsidRDefault="00A25D2A" w:rsidP="004D2FF6">
      <w:pPr>
        <w:numPr>
          <w:ilvl w:val="0"/>
          <w:numId w:val="2"/>
        </w:numPr>
        <w:spacing w:after="0" w:line="240" w:lineRule="auto"/>
        <w:ind w:left="1560" w:hanging="284"/>
        <w:rPr>
          <w:rFonts w:ascii="Arial" w:eastAsia="Times New Roman" w:hAnsi="Arial" w:cs="Arial"/>
          <w:color w:val="000000"/>
          <w:sz w:val="18"/>
          <w:szCs w:val="18"/>
        </w:rPr>
      </w:pPr>
      <w:r w:rsidRPr="00E4492C">
        <w:rPr>
          <w:rFonts w:ascii="Arial" w:eastAsia="Times New Roman" w:hAnsi="Arial" w:cs="Arial"/>
          <w:color w:val="000000"/>
          <w:sz w:val="18"/>
          <w:szCs w:val="18"/>
        </w:rPr>
        <w:t>3: исполнение полностью превышает промышленный стандарт и оценивается как отличное</w:t>
      </w:r>
      <w:r w:rsidR="00EE1EB4">
        <w:rPr>
          <w:rFonts w:ascii="Arial" w:eastAsia="Times New Roman" w:hAnsi="Arial" w:cs="Arial"/>
          <w:color w:val="000000"/>
          <w:sz w:val="18"/>
          <w:szCs w:val="18"/>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Три эксперта оценивают каждый аспект, а четвертый эксперт выступает в роли судьи, когда необходимо исключить оценку соотечественника.</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20"/>
        <w:rPr>
          <w:lang w:val="ru-RU"/>
        </w:rPr>
      </w:pPr>
      <w:r w:rsidRPr="00E4492C">
        <w:rPr>
          <w:lang w:val="ru-RU"/>
        </w:rPr>
        <w:lastRenderedPageBreak/>
        <w:t>ОЦЕНКА И НАЧИСЛЕНИЕ БАЛЛОВ С ПОМОЩЬЮ ИЗМЕРЕНИЙ</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Оценка каждого аспекта осуществляется тремя </w:t>
      </w:r>
      <w:r w:rsidR="00EE1EB4" w:rsidRPr="00E4492C">
        <w:rPr>
          <w:lang w:val="ru-RU"/>
        </w:rPr>
        <w:t>экспертами</w:t>
      </w:r>
      <w:r w:rsidRPr="00E4492C">
        <w:rPr>
          <w:lang w:val="ru-RU"/>
        </w:rPr>
        <w:t xml:space="preserve">. Если не указано иное, будет присуждена только максимальная оценка или ноль баллов. Там, где они используются, контрольные показатели для присуждения частичных оценок четко определяются в рамках </w:t>
      </w:r>
      <w:r w:rsidR="00EE1EB4" w:rsidRPr="00E4492C">
        <w:rPr>
          <w:lang w:val="ru-RU"/>
        </w:rPr>
        <w:t>аспекта</w:t>
      </w:r>
      <w:r w:rsidRPr="00E4492C">
        <w:rPr>
          <w:lang w:val="ru-RU"/>
        </w:rPr>
        <w:t>.</w:t>
      </w:r>
    </w:p>
    <w:p w:rsidR="004D2FF6" w:rsidRPr="00E4492C" w:rsidRDefault="00A25D2A" w:rsidP="004D2FF6">
      <w:pPr>
        <w:pStyle w:val="20"/>
        <w:rPr>
          <w:lang w:val="ru-RU"/>
        </w:rPr>
      </w:pPr>
      <w:r w:rsidRPr="00E4492C">
        <w:rPr>
          <w:lang w:val="ru-RU"/>
        </w:rPr>
        <w:t>ИСПОЛЬЗОВАНИЕ РАЗМЕРОВ И РЕШЕНИЯ ЖЮРИ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Решения, касающиеся выбора критериев и методов оценки</w:t>
      </w:r>
      <w:r w:rsidR="00B017B1" w:rsidRPr="00E4492C">
        <w:rPr>
          <w:lang w:val="ru-RU"/>
        </w:rPr>
        <w:t>,</w:t>
      </w:r>
      <w:r w:rsidRPr="00E4492C">
        <w:rPr>
          <w:lang w:val="ru-RU"/>
        </w:rPr>
        <w:t xml:space="preserve"> принимаются во время разработки соревнования с использованием </w:t>
      </w:r>
      <w:r w:rsidR="00EE1EB4" w:rsidRPr="00E4492C">
        <w:rPr>
          <w:lang w:val="ru-RU"/>
        </w:rPr>
        <w:t xml:space="preserve">схемы </w:t>
      </w:r>
      <w:r w:rsidRPr="00E4492C">
        <w:rPr>
          <w:lang w:val="ru-RU"/>
        </w:rPr>
        <w:t xml:space="preserve">выставления оценки и </w:t>
      </w:r>
      <w:r w:rsidR="00EE1EB4" w:rsidRPr="00E4492C">
        <w:rPr>
          <w:lang w:val="ru-RU"/>
        </w:rPr>
        <w:t xml:space="preserve">конкурсного </w:t>
      </w:r>
      <w:r w:rsidRPr="00E4492C">
        <w:rPr>
          <w:lang w:val="ru-RU"/>
        </w:rPr>
        <w:t>задания.</w:t>
      </w:r>
    </w:p>
    <w:p w:rsidR="00642BC7" w:rsidRPr="00E4492C" w:rsidRDefault="00A25D2A" w:rsidP="004D2FF6">
      <w:pPr>
        <w:pStyle w:val="20"/>
        <w:rPr>
          <w:lang w:val="ru-RU"/>
        </w:rPr>
      </w:pPr>
      <w:r w:rsidRPr="00E4492C">
        <w:rPr>
          <w:lang w:val="ru-RU"/>
        </w:rPr>
        <w:t>АСПЕКТЫ СПЕЦИФИКАЦИИ ОЦЕНКИ КОМПЕТЕНЦИИ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Подробные </w:t>
      </w:r>
      <w:r w:rsidR="00EE1EB4" w:rsidRPr="00E4492C">
        <w:rPr>
          <w:lang w:val="ru-RU"/>
        </w:rPr>
        <w:t xml:space="preserve">критерии </w:t>
      </w:r>
      <w:r w:rsidRPr="00E4492C">
        <w:rPr>
          <w:lang w:val="ru-RU"/>
        </w:rPr>
        <w:t xml:space="preserve">оценки будут включены в окончательное описание, предоставляемое </w:t>
      </w:r>
      <w:r w:rsidR="00EE1EB4" w:rsidRPr="00E4492C">
        <w:rPr>
          <w:lang w:val="ru-RU"/>
        </w:rPr>
        <w:t xml:space="preserve">конкурсантам </w:t>
      </w:r>
      <w:r w:rsidRPr="00E4492C">
        <w:rPr>
          <w:lang w:val="ru-RU"/>
        </w:rPr>
        <w:t xml:space="preserve">на </w:t>
      </w:r>
      <w:r w:rsidR="00EE1EB4" w:rsidRPr="00E4492C">
        <w:rPr>
          <w:lang w:val="ru-RU"/>
        </w:rPr>
        <w:t>чемпионате</w:t>
      </w:r>
      <w:r w:rsidRPr="00E4492C">
        <w:rPr>
          <w:lang w:val="ru-RU"/>
        </w:rPr>
        <w:t>.</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Разделы E и F являются результатом разделов A</w:t>
      </w:r>
      <w:r w:rsidR="00EE1EB4">
        <w:rPr>
          <w:lang w:val="ru-RU"/>
        </w:rPr>
        <w:t>–</w:t>
      </w:r>
      <w:r w:rsidRPr="00E4492C">
        <w:rPr>
          <w:lang w:val="ru-RU"/>
        </w:rPr>
        <w:t xml:space="preserve">D. Следовательно, они представляют собой основной критерий присуждения баллов, которые </w:t>
      </w:r>
      <w:r w:rsidR="00EE1EB4" w:rsidRPr="00E4492C">
        <w:rPr>
          <w:lang w:val="ru-RU"/>
        </w:rPr>
        <w:t xml:space="preserve">конкурсант </w:t>
      </w:r>
      <w:r w:rsidRPr="00E4492C">
        <w:rPr>
          <w:lang w:val="ru-RU"/>
        </w:rPr>
        <w:t>может ожидать, например, для следующих пунктов:</w:t>
      </w:r>
    </w:p>
    <w:p w:rsidR="004D2FF6" w:rsidRPr="00E4492C" w:rsidRDefault="00EE1EB4" w:rsidP="004D2FF6">
      <w:pPr>
        <w:pStyle w:val="2"/>
        <w:rPr>
          <w:lang w:val="ru-RU"/>
        </w:rPr>
      </w:pPr>
      <w:r w:rsidRPr="00E4492C">
        <w:rPr>
          <w:lang w:val="ru-RU"/>
        </w:rPr>
        <w:t xml:space="preserve">Успешное </w:t>
      </w:r>
      <w:r w:rsidR="00A25D2A" w:rsidRPr="00E4492C">
        <w:rPr>
          <w:lang w:val="ru-RU"/>
        </w:rPr>
        <w:t xml:space="preserve">следование по </w:t>
      </w:r>
      <w:r>
        <w:rPr>
          <w:lang w:val="ru-RU"/>
        </w:rPr>
        <w:t>предписанному пути.</w:t>
      </w:r>
    </w:p>
    <w:p w:rsidR="004D2FF6" w:rsidRPr="00E4492C" w:rsidRDefault="00EE1EB4" w:rsidP="004D2FF6">
      <w:pPr>
        <w:pStyle w:val="2"/>
        <w:rPr>
          <w:lang w:val="ru-RU"/>
        </w:rPr>
      </w:pPr>
      <w:r w:rsidRPr="00E4492C">
        <w:rPr>
          <w:lang w:val="ru-RU"/>
        </w:rPr>
        <w:t xml:space="preserve">Успешное </w:t>
      </w:r>
      <w:r w:rsidR="00A25D2A" w:rsidRPr="00E4492C">
        <w:rPr>
          <w:lang w:val="ru-RU"/>
        </w:rPr>
        <w:t>определение положе</w:t>
      </w:r>
      <w:r>
        <w:rPr>
          <w:lang w:val="ru-RU"/>
        </w:rPr>
        <w:t>ния указанного целевого объекта.</w:t>
      </w:r>
    </w:p>
    <w:p w:rsidR="004D2FF6" w:rsidRPr="00E4492C" w:rsidRDefault="00A25D2A" w:rsidP="004D2FF6">
      <w:pPr>
        <w:pStyle w:val="2"/>
        <w:rPr>
          <w:lang w:val="ru-RU"/>
        </w:rPr>
      </w:pPr>
      <w:r w:rsidRPr="00E4492C">
        <w:rPr>
          <w:lang w:val="ru-RU"/>
        </w:rPr>
        <w:t>Успешное взаимодействие с целевым</w:t>
      </w:r>
      <w:r w:rsidR="00EE1EB4">
        <w:rPr>
          <w:lang w:val="ru-RU"/>
        </w:rPr>
        <w:t xml:space="preserve"> объектом после его обнаружения.</w:t>
      </w:r>
    </w:p>
    <w:p w:rsidR="004D2FF6" w:rsidRPr="00E4492C" w:rsidRDefault="00A25D2A" w:rsidP="004D2FF6">
      <w:pPr>
        <w:pStyle w:val="2"/>
        <w:rPr>
          <w:lang w:val="ru-RU"/>
        </w:rPr>
      </w:pPr>
      <w:r w:rsidRPr="00E4492C">
        <w:rPr>
          <w:lang w:val="ru-RU"/>
        </w:rPr>
        <w:t>Успешная доставка целевого объекта в заданную точку.</w:t>
      </w:r>
    </w:p>
    <w:p w:rsidR="004D2FF6" w:rsidRPr="00E4492C" w:rsidRDefault="00A25D2A" w:rsidP="004D2FF6">
      <w:pPr>
        <w:pStyle w:val="31"/>
        <w:spacing w:before="120"/>
        <w:rPr>
          <w:rFonts w:ascii="Times New Roman" w:hAnsi="Times New Roman" w:cs="Times New Roman"/>
          <w:sz w:val="24"/>
          <w:szCs w:val="24"/>
          <w:lang w:val="ru-RU" w:eastAsia="ru-RU"/>
        </w:rPr>
      </w:pPr>
      <w:r w:rsidRPr="00E4492C">
        <w:rPr>
          <w:lang w:val="ru-RU"/>
        </w:rPr>
        <w:t>Затраченное время</w:t>
      </w:r>
      <w:r w:rsidR="00642BC7" w:rsidRPr="00E4492C">
        <w:rPr>
          <w:lang w:val="ru-RU"/>
        </w:rPr>
        <w:t> </w:t>
      </w:r>
      <w:r w:rsidRPr="00E4492C">
        <w:rPr>
          <w:lang w:val="ru-RU"/>
        </w:rPr>
        <w:t>является существенным фактором, особенно когда оба р</w:t>
      </w:r>
      <w:r w:rsidR="00EE1EB4">
        <w:rPr>
          <w:lang w:val="ru-RU"/>
        </w:rPr>
        <w:t>о</w:t>
      </w:r>
      <w:r w:rsidRPr="00E4492C">
        <w:rPr>
          <w:lang w:val="ru-RU"/>
        </w:rPr>
        <w:t>бота успешно справляются с заданием. Робот, потребовавший меньше времени, будет считаться более эффективным и будет отмечен соответствующим образом.</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20"/>
        <w:rPr>
          <w:rFonts w:ascii="Times New Roman" w:hAnsi="Times New Roman" w:cs="Times New Roman"/>
          <w:sz w:val="24"/>
          <w:szCs w:val="24"/>
          <w:lang w:val="ru-RU" w:eastAsia="ru-RU"/>
        </w:rPr>
      </w:pPr>
      <w:r w:rsidRPr="00E4492C">
        <w:rPr>
          <w:lang w:val="ru-RU"/>
        </w:rPr>
        <w:lastRenderedPageBreak/>
        <w:t>ПРОЦЕДУРЫ ОЦЕНКИ КОМПЕТЕНЦИИ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Окончательный общий зачет будет базироваться на сумме баллов, полученных командой в течение четырех дней </w:t>
      </w:r>
      <w:r w:rsidR="00E4492C">
        <w:rPr>
          <w:lang w:val="ru-RU"/>
        </w:rPr>
        <w:t>чемпионата</w:t>
      </w:r>
      <w:r w:rsidRPr="00E4492C">
        <w:rPr>
          <w:lang w:val="ru-RU"/>
        </w:rPr>
        <w:t xml:space="preserve"> WorldSkills</w:t>
      </w:r>
      <w:r w:rsidR="004D2FF6" w:rsidRPr="004D2FF6">
        <w:rPr>
          <w:lang w:val="ru-RU"/>
        </w:rPr>
        <w:t xml:space="preserve"> </w:t>
      </w:r>
      <w:r w:rsidR="004D2FF6">
        <w:t>Russia</w:t>
      </w:r>
      <w:r w:rsidRPr="00E4492C">
        <w:rPr>
          <w:lang w:val="ru-RU"/>
        </w:rPr>
        <w:t>.</w:t>
      </w:r>
    </w:p>
    <w:p w:rsidR="004D2FF6" w:rsidRPr="00E4492C" w:rsidRDefault="00A25D2A" w:rsidP="004D2FF6">
      <w:pPr>
        <w:pStyle w:val="31"/>
        <w:rPr>
          <w:rFonts w:ascii="Times New Roman" w:hAnsi="Times New Roman" w:cs="Times New Roman"/>
          <w:sz w:val="24"/>
          <w:szCs w:val="24"/>
          <w:lang w:val="ru-RU" w:eastAsia="ru-RU"/>
        </w:rPr>
      </w:pPr>
      <w:r w:rsidRPr="00E4492C">
        <w:rPr>
          <w:b/>
          <w:bCs/>
          <w:lang w:val="ru-RU"/>
        </w:rPr>
        <w:t>Время, затраченное на выполнение 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Время, затраченное на выполнение задания, будет одним из самых значительных факторов, используемых для оценки характеристик мобильного робота. В правильно разработанном модуле большинство принимающих участие в конкурсе мобильных роботов будет способно решить поставленные задачи в той или иной степени. Кроме того, следует ожидать, что как минимум один робот полностью выполнит задание модуля. Так же как и в реальной промышленности, степень эффективности будет важным критерием при присуждении оценки. Если определено, что несколько </w:t>
      </w:r>
      <w:r w:rsidR="00155F21" w:rsidRPr="00E4492C">
        <w:rPr>
          <w:lang w:val="ru-RU"/>
        </w:rPr>
        <w:t xml:space="preserve">конкурсантов </w:t>
      </w:r>
      <w:r w:rsidRPr="00E4492C">
        <w:rPr>
          <w:lang w:val="ru-RU"/>
        </w:rPr>
        <w:t xml:space="preserve">завершили поставленную задачу с равным успехом, то затраченное время становится критической, объективно измеряемой и понятной переменной. Этот принцип также будет применяться при оценке заданий с временными лимитами (например, 4 минуты на выполнение </w:t>
      </w:r>
      <w:r w:rsidR="00155F21" w:rsidRPr="00E4492C">
        <w:rPr>
          <w:lang w:val="ru-RU"/>
        </w:rPr>
        <w:t xml:space="preserve">тестового </w:t>
      </w:r>
      <w:r w:rsidRPr="00E4492C">
        <w:rPr>
          <w:lang w:val="ru-RU"/>
        </w:rPr>
        <w:t>прогона) или в тех случаях, когда командам разрешено использовать столько времени, сколько требуется для выполнения задачи.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Степень, в которой </w:t>
      </w:r>
      <w:r w:rsidR="00155F21" w:rsidRPr="00E4492C">
        <w:rPr>
          <w:lang w:val="ru-RU"/>
        </w:rPr>
        <w:t xml:space="preserve">мобильный </w:t>
      </w:r>
      <w:r w:rsidRPr="00E4492C">
        <w:rPr>
          <w:lang w:val="ru-RU"/>
        </w:rPr>
        <w:t>робот способен завершить различные конкурсные задания с учетом предварительно установленных стандартов эффективности, является ключевым критерием оценки.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Оценка в баллах выставляется после завершения каждого раздела.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Примерная шкала отметок и инструкции для судей должны быть включены в каждый модуль.</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Эксперты и </w:t>
      </w:r>
      <w:r w:rsidR="00155F21" w:rsidRPr="00E4492C">
        <w:rPr>
          <w:lang w:val="ru-RU"/>
        </w:rPr>
        <w:t xml:space="preserve">судьи </w:t>
      </w:r>
      <w:r w:rsidRPr="00E4492C">
        <w:rPr>
          <w:lang w:val="ru-RU"/>
        </w:rPr>
        <w:t xml:space="preserve">должны заполнить </w:t>
      </w:r>
      <w:r w:rsidR="00155F21" w:rsidRPr="00E4492C">
        <w:rPr>
          <w:lang w:val="ru-RU"/>
        </w:rPr>
        <w:t xml:space="preserve">оценочную </w:t>
      </w:r>
      <w:r w:rsidRPr="00E4492C">
        <w:rPr>
          <w:lang w:val="ru-RU"/>
        </w:rPr>
        <w:t>ведомость для каждого завершенного модуля для каждой команды.</w:t>
      </w:r>
    </w:p>
    <w:p w:rsidR="004D2FF6" w:rsidRPr="00E4492C" w:rsidRDefault="00A25D2A" w:rsidP="004D2FF6">
      <w:pPr>
        <w:pStyle w:val="31"/>
        <w:rPr>
          <w:rFonts w:ascii="Times New Roman" w:hAnsi="Times New Roman" w:cs="Times New Roman"/>
          <w:sz w:val="24"/>
          <w:szCs w:val="24"/>
          <w:lang w:val="ru-RU" w:eastAsia="ru-RU"/>
        </w:rPr>
      </w:pPr>
      <w:r w:rsidRPr="00E4492C">
        <w:rPr>
          <w:b/>
          <w:bCs/>
          <w:lang w:val="ru-RU"/>
        </w:rPr>
        <w:t>Командные соревнования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Мобильная робототехника — это командные соревнования; команда состоит из двух </w:t>
      </w:r>
      <w:r w:rsidR="00155F21" w:rsidRPr="00E4492C">
        <w:rPr>
          <w:lang w:val="ru-RU"/>
        </w:rPr>
        <w:t xml:space="preserve">конкурсантов </w:t>
      </w:r>
      <w:r w:rsidRPr="00E4492C">
        <w:rPr>
          <w:lang w:val="ru-RU"/>
        </w:rPr>
        <w:t xml:space="preserve">от каждой </w:t>
      </w:r>
      <w:r w:rsidR="00155F21" w:rsidRPr="00E4492C">
        <w:rPr>
          <w:lang w:val="ru-RU"/>
        </w:rPr>
        <w:t>страны или региона</w:t>
      </w:r>
      <w:r w:rsidRPr="00E4492C">
        <w:rPr>
          <w:lang w:val="ru-RU"/>
        </w:rPr>
        <w:t xml:space="preserve">. Правила для всех модулей предполагают, что все </w:t>
      </w:r>
      <w:r w:rsidR="00155F21" w:rsidRPr="00E4492C">
        <w:rPr>
          <w:lang w:val="ru-RU"/>
        </w:rPr>
        <w:t xml:space="preserve">конкурсанты </w:t>
      </w:r>
      <w:r w:rsidRPr="00E4492C">
        <w:rPr>
          <w:lang w:val="ru-RU"/>
        </w:rPr>
        <w:t>должны сосредоточиться на увеличении показателей личного зачета.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Команды не могут использовать командную тактику в борьбе с оппонентами.</w:t>
      </w:r>
    </w:p>
    <w:p w:rsidR="004D2FF6" w:rsidRPr="00E4492C" w:rsidRDefault="00A25D2A" w:rsidP="004D2FF6">
      <w:pPr>
        <w:pStyle w:val="31"/>
        <w:rPr>
          <w:rFonts w:ascii="Times New Roman" w:hAnsi="Times New Roman" w:cs="Times New Roman"/>
          <w:sz w:val="24"/>
          <w:szCs w:val="24"/>
          <w:lang w:val="ru-RU" w:eastAsia="ru-RU"/>
        </w:rPr>
      </w:pPr>
      <w:r w:rsidRPr="00E4492C">
        <w:rPr>
          <w:b/>
          <w:bCs/>
          <w:lang w:val="ru-RU"/>
        </w:rPr>
        <w:t>Ввод оценок в информационную систему чемпионата CIS</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Оценки будут заноситься в систему настолько оперативно, насколько это возможно</w:t>
      </w:r>
      <w:r w:rsidR="00155F21">
        <w:rPr>
          <w:lang w:val="ru-RU"/>
        </w:rPr>
        <w:t>.</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14" w:name="_Toc256000004"/>
      <w:bookmarkStart w:id="15" w:name="_Toc467084771"/>
      <w:r w:rsidRPr="00E4492C">
        <w:lastRenderedPageBreak/>
        <w:t>КОНКУРСНОЕ ЗАДАНИЕ</w:t>
      </w:r>
      <w:bookmarkEnd w:id="14"/>
      <w:bookmarkEnd w:id="15"/>
    </w:p>
    <w:p w:rsidR="004D2FF6" w:rsidRPr="00E4492C" w:rsidRDefault="00A25D2A" w:rsidP="004D2FF6">
      <w:pPr>
        <w:pStyle w:val="20"/>
        <w:rPr>
          <w:lang w:val="ru-RU"/>
        </w:rPr>
      </w:pPr>
      <w:r w:rsidRPr="00E4492C">
        <w:rPr>
          <w:lang w:val="ru-RU"/>
        </w:rPr>
        <w:t>ОБЩИЕ ЗАМЕЧАНИЯ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Разработка </w:t>
      </w:r>
      <w:r w:rsidR="00155F21" w:rsidRPr="00E4492C">
        <w:rPr>
          <w:lang w:val="ru-RU"/>
        </w:rPr>
        <w:t xml:space="preserve">конкурсного </w:t>
      </w:r>
      <w:r w:rsidRPr="00E4492C">
        <w:rPr>
          <w:lang w:val="ru-RU"/>
        </w:rPr>
        <w:t>задания происходит в соответствии с разделами 3 и 4. Данные примечания являются дополнительными.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И для отдельных единиц, и для ряда обособленных или связанных модулей конкурсное задание должно обеспечивать оценку компетенции в каждом разделе </w:t>
      </w:r>
      <w:r w:rsidR="00155F21" w:rsidRPr="00E4492C">
        <w:rPr>
          <w:lang w:val="ru-RU"/>
        </w:rPr>
        <w:t xml:space="preserve">спецификации </w:t>
      </w:r>
      <w:r w:rsidRPr="00E4492C">
        <w:rPr>
          <w:lang w:val="ru-RU"/>
        </w:rPr>
        <w:t xml:space="preserve">стандартов </w:t>
      </w:r>
      <w:r w:rsidR="004D2FF6">
        <w:rPr>
          <w:lang w:val="ru-RU"/>
        </w:rPr>
        <w:t>WorldSkills</w:t>
      </w:r>
      <w:r w:rsidR="004D2FF6" w:rsidRPr="004D2FF6">
        <w:rPr>
          <w:lang w:val="ru-RU"/>
        </w:rPr>
        <w:t xml:space="preserve"> </w:t>
      </w:r>
      <w:r w:rsidR="004D2FF6">
        <w:t>Russia</w:t>
      </w:r>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Цель </w:t>
      </w:r>
      <w:r w:rsidR="00155F21" w:rsidRPr="00E4492C">
        <w:rPr>
          <w:lang w:val="ru-RU"/>
        </w:rPr>
        <w:t xml:space="preserve">конкурсного </w:t>
      </w:r>
      <w:r w:rsidRPr="00E4492C">
        <w:rPr>
          <w:lang w:val="ru-RU"/>
        </w:rPr>
        <w:t xml:space="preserve">задания — предоставить полные и сбалансированные возможности для оценивания и присуждения баллов по </w:t>
      </w:r>
      <w:r w:rsidR="00155F21" w:rsidRPr="00E4492C">
        <w:rPr>
          <w:lang w:val="ru-RU"/>
        </w:rPr>
        <w:t xml:space="preserve">спецификации </w:t>
      </w:r>
      <w:r w:rsidRPr="00E4492C">
        <w:rPr>
          <w:lang w:val="ru-RU"/>
        </w:rPr>
        <w:t xml:space="preserve">стандартов в соответствии со </w:t>
      </w:r>
      <w:r w:rsidR="00155F21" w:rsidRPr="00E4492C">
        <w:rPr>
          <w:lang w:val="ru-RU"/>
        </w:rPr>
        <w:t xml:space="preserve">схемой </w:t>
      </w:r>
      <w:r w:rsidRPr="00E4492C">
        <w:rPr>
          <w:lang w:val="ru-RU"/>
        </w:rPr>
        <w:t xml:space="preserve">выставления оценки. Взаимосвязь между </w:t>
      </w:r>
      <w:r w:rsidR="00155F21" w:rsidRPr="00E4492C">
        <w:rPr>
          <w:lang w:val="ru-RU"/>
        </w:rPr>
        <w:t xml:space="preserve">конкурсным </w:t>
      </w:r>
      <w:r w:rsidRPr="00E4492C">
        <w:rPr>
          <w:lang w:val="ru-RU"/>
        </w:rPr>
        <w:t xml:space="preserve">заданием, </w:t>
      </w:r>
      <w:r w:rsidR="00155F21" w:rsidRPr="00E4492C">
        <w:rPr>
          <w:lang w:val="ru-RU"/>
        </w:rPr>
        <w:t xml:space="preserve">схемой </w:t>
      </w:r>
      <w:r w:rsidRPr="00E4492C">
        <w:rPr>
          <w:lang w:val="ru-RU"/>
        </w:rPr>
        <w:t xml:space="preserve">выставления оценки и </w:t>
      </w:r>
      <w:r w:rsidR="00155F21" w:rsidRPr="00E4492C">
        <w:rPr>
          <w:lang w:val="ru-RU"/>
        </w:rPr>
        <w:t xml:space="preserve">спецификацией </w:t>
      </w:r>
      <w:r w:rsidRPr="00E4492C">
        <w:rPr>
          <w:lang w:val="ru-RU"/>
        </w:rPr>
        <w:t>стандартов будет ключевым показателем качества.</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Конкурсное задание не должно охватывать области вне </w:t>
      </w:r>
      <w:r w:rsidR="00155F21" w:rsidRPr="00E4492C">
        <w:rPr>
          <w:lang w:val="ru-RU"/>
        </w:rPr>
        <w:t xml:space="preserve">спецификации </w:t>
      </w:r>
      <w:r w:rsidRPr="00E4492C">
        <w:rPr>
          <w:lang w:val="ru-RU"/>
        </w:rPr>
        <w:t xml:space="preserve">стандартов или влиять на баланс отметок в пределах </w:t>
      </w:r>
      <w:r w:rsidR="00155F21" w:rsidRPr="00E4492C">
        <w:rPr>
          <w:lang w:val="ru-RU"/>
        </w:rPr>
        <w:t xml:space="preserve">спецификации </w:t>
      </w:r>
      <w:r w:rsidRPr="00E4492C">
        <w:rPr>
          <w:lang w:val="ru-RU"/>
        </w:rPr>
        <w:t>стандартов любым образом, отличным от указанного в разделе 2.</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Конкурсное задание позволяет оценивать знания и понимание исключительно посредством их применения в рамках практической работы.</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Конкурсное задание не оценивает знание правил и нормативных положений </w:t>
      </w:r>
      <w:r w:rsidR="004D2FF6">
        <w:rPr>
          <w:lang w:val="ru-RU"/>
        </w:rPr>
        <w:t>WorldSkills</w:t>
      </w:r>
      <w:r w:rsidR="004D2FF6" w:rsidRPr="004D2FF6">
        <w:rPr>
          <w:lang w:val="ru-RU"/>
        </w:rPr>
        <w:t xml:space="preserve"> </w:t>
      </w:r>
      <w:r w:rsidR="004D2FF6">
        <w:t>Russia</w:t>
      </w:r>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данном </w:t>
      </w:r>
      <w:r w:rsidR="00155F21" w:rsidRPr="00E4492C">
        <w:rPr>
          <w:lang w:val="ru-RU"/>
        </w:rPr>
        <w:t xml:space="preserve">техническом </w:t>
      </w:r>
      <w:r w:rsidRPr="00E4492C">
        <w:rPr>
          <w:lang w:val="ru-RU"/>
        </w:rPr>
        <w:t xml:space="preserve">описании будут комментироваться все вопросы, которые влияют на способность </w:t>
      </w:r>
      <w:r w:rsidR="00155F21" w:rsidRPr="00E4492C">
        <w:rPr>
          <w:lang w:val="ru-RU"/>
        </w:rPr>
        <w:t xml:space="preserve">конкурсного </w:t>
      </w:r>
      <w:r w:rsidRPr="00E4492C">
        <w:rPr>
          <w:lang w:val="ru-RU"/>
        </w:rPr>
        <w:t xml:space="preserve">задания поддерживать полный диапазон оценок, относящихся к </w:t>
      </w:r>
      <w:r w:rsidR="00155F21" w:rsidRPr="00E4492C">
        <w:rPr>
          <w:lang w:val="ru-RU"/>
        </w:rPr>
        <w:t xml:space="preserve">спецификации </w:t>
      </w:r>
      <w:r w:rsidRPr="00E4492C">
        <w:rPr>
          <w:lang w:val="ru-RU"/>
        </w:rPr>
        <w:t>стандартов. См. раздел 2.2.</w:t>
      </w:r>
    </w:p>
    <w:p w:rsidR="004D2FF6" w:rsidRPr="00E4492C" w:rsidRDefault="00A25D2A" w:rsidP="004D2FF6">
      <w:pPr>
        <w:pStyle w:val="20"/>
        <w:rPr>
          <w:lang w:val="ru-RU"/>
        </w:rPr>
      </w:pPr>
      <w:r w:rsidRPr="00E4492C">
        <w:rPr>
          <w:lang w:val="ru-RU"/>
        </w:rPr>
        <w:t>ФОРМАТ/СТРУКТУРА КОНКУРСНОГО 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Конкурсное задание состоит из реально существующих задач, в решении которых нуждаются заказчики мобильных роботов.</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Конкурсное задание описывает:</w:t>
      </w:r>
    </w:p>
    <w:p w:rsidR="004D2FF6" w:rsidRPr="00E4492C" w:rsidRDefault="00A25D2A" w:rsidP="004D2FF6">
      <w:pPr>
        <w:pStyle w:val="2"/>
        <w:rPr>
          <w:lang w:val="ru-RU"/>
        </w:rPr>
      </w:pPr>
      <w:r w:rsidRPr="00E4492C">
        <w:rPr>
          <w:lang w:val="ru-RU"/>
        </w:rPr>
        <w:t>Краткие сведения о компании конкретного заказчик</w:t>
      </w:r>
      <w:r w:rsidR="00155F21">
        <w:rPr>
          <w:lang w:val="ru-RU"/>
        </w:rPr>
        <w:t>а и его продуктах и (или) услугах.</w:t>
      </w:r>
    </w:p>
    <w:p w:rsidR="004D2FF6" w:rsidRPr="00E4492C" w:rsidRDefault="00A25D2A" w:rsidP="004D2FF6">
      <w:pPr>
        <w:pStyle w:val="2"/>
        <w:rPr>
          <w:lang w:val="ru-RU"/>
        </w:rPr>
      </w:pPr>
      <w:r w:rsidRPr="00E4492C">
        <w:rPr>
          <w:lang w:val="ru-RU"/>
        </w:rPr>
        <w:t>Подробное описание задачи, которую по желанию заказчика должна р</w:t>
      </w:r>
      <w:r w:rsidR="00155F21">
        <w:rPr>
          <w:lang w:val="ru-RU"/>
        </w:rPr>
        <w:t>ешать Система мобильного робота.</w:t>
      </w:r>
    </w:p>
    <w:p w:rsidR="004D2FF6" w:rsidRPr="00E4492C" w:rsidRDefault="00A25D2A" w:rsidP="004D2FF6">
      <w:pPr>
        <w:pStyle w:val="2"/>
        <w:rPr>
          <w:lang w:val="ru-RU"/>
        </w:rPr>
      </w:pPr>
      <w:r w:rsidRPr="00E4492C">
        <w:rPr>
          <w:lang w:val="ru-RU"/>
        </w:rPr>
        <w:t>Все необходимые спецификации об окружающей среде, обрабатываемых продуктах, точности, повторяемости, эффективности, предписанном использовании компонентов, если необходимо,</w:t>
      </w:r>
      <w:r w:rsidR="00155F21">
        <w:rPr>
          <w:lang w:val="ru-RU"/>
        </w:rPr>
        <w:t> </w:t>
      </w:r>
      <w:r w:rsidRPr="00E4492C">
        <w:rPr>
          <w:lang w:val="ru-RU"/>
        </w:rPr>
        <w:t>и</w:t>
      </w:r>
      <w:r w:rsidR="00155F21">
        <w:rPr>
          <w:lang w:val="ru-RU"/>
        </w:rPr>
        <w:t> </w:t>
      </w:r>
      <w:r w:rsidRPr="00E4492C">
        <w:rPr>
          <w:lang w:val="ru-RU"/>
        </w:rPr>
        <w:t>т.</w:t>
      </w:r>
      <w:r w:rsidR="00155F21">
        <w:rPr>
          <w:lang w:val="ru-RU"/>
        </w:rPr>
        <w:t> д.</w:t>
      </w:r>
    </w:p>
    <w:p w:rsidR="004D2FF6" w:rsidRPr="00E4492C" w:rsidRDefault="00A25D2A" w:rsidP="004D2FF6">
      <w:pPr>
        <w:pStyle w:val="2"/>
        <w:rPr>
          <w:lang w:val="ru-RU"/>
        </w:rPr>
      </w:pPr>
      <w:r w:rsidRPr="00E4492C">
        <w:rPr>
          <w:lang w:val="ru-RU"/>
        </w:rPr>
        <w:t>Критерии оценки и распределе</w:t>
      </w:r>
      <w:r w:rsidR="00155F21">
        <w:rPr>
          <w:lang w:val="ru-RU"/>
        </w:rPr>
        <w:t>ние оценок для каждого критерия.</w:t>
      </w:r>
    </w:p>
    <w:p w:rsidR="004D2FF6" w:rsidRPr="00E4492C" w:rsidRDefault="00A25D2A" w:rsidP="004D2FF6">
      <w:pPr>
        <w:pStyle w:val="2"/>
        <w:rPr>
          <w:lang w:val="ru-RU"/>
        </w:rPr>
      </w:pPr>
      <w:r w:rsidRPr="00E4492C">
        <w:rPr>
          <w:lang w:val="ru-RU"/>
        </w:rPr>
        <w:t>Спецификации о проведении и представлении решений.</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20"/>
        <w:rPr>
          <w:lang w:val="ru-RU"/>
        </w:rPr>
      </w:pPr>
      <w:r w:rsidRPr="00E4492C">
        <w:rPr>
          <w:lang w:val="ru-RU"/>
        </w:rPr>
        <w:lastRenderedPageBreak/>
        <w:t>ТРЕБОВАНИЯ К ПРОЕКТИРОВАНИЮ КОНКУРСНОГО 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Общее рабочее время для завершения набора модулей составит максимум 22 часа в течение периодов времени C1, C2 и C3. В период времени C4 будет производиться презентация работы заказчику и ее оценка.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Критерии будут описаны в соответствующих пакетах документов, которые:</w:t>
      </w:r>
    </w:p>
    <w:p w:rsidR="004D2FF6" w:rsidRPr="00E4492C" w:rsidRDefault="00D22054" w:rsidP="004D2FF6">
      <w:pPr>
        <w:pStyle w:val="2"/>
        <w:rPr>
          <w:lang w:val="ru-RU"/>
        </w:rPr>
      </w:pPr>
      <w:r w:rsidRPr="00E4492C">
        <w:rPr>
          <w:lang w:val="ru-RU"/>
        </w:rPr>
        <w:t xml:space="preserve">определяют </w:t>
      </w:r>
      <w:r w:rsidR="00A25D2A" w:rsidRPr="00E4492C">
        <w:rPr>
          <w:lang w:val="ru-RU"/>
        </w:rPr>
        <w:t xml:space="preserve">способ разрешенного прямого взаимодействия между роботами. </w:t>
      </w:r>
      <w:r>
        <w:rPr>
          <w:lang w:val="ru-RU"/>
        </w:rPr>
        <w:t>(</w:t>
      </w:r>
      <w:r w:rsidRPr="00E4492C">
        <w:rPr>
          <w:lang w:val="ru-RU"/>
        </w:rPr>
        <w:t>примечание</w:t>
      </w:r>
      <w:r w:rsidR="00A25D2A" w:rsidRPr="00E4492C">
        <w:rPr>
          <w:lang w:val="ru-RU"/>
        </w:rPr>
        <w:t xml:space="preserve">: </w:t>
      </w:r>
      <w:r w:rsidRPr="00E4492C">
        <w:rPr>
          <w:lang w:val="ru-RU"/>
        </w:rPr>
        <w:t xml:space="preserve">ни </w:t>
      </w:r>
      <w:r w:rsidR="00A25D2A" w:rsidRPr="00E4492C">
        <w:rPr>
          <w:lang w:val="ru-RU"/>
        </w:rPr>
        <w:t>один из тестовых прогонов не допускает агрессивного поведения робота</w:t>
      </w:r>
      <w:r>
        <w:rPr>
          <w:lang w:val="ru-RU"/>
        </w:rPr>
        <w:t>)</w:t>
      </w:r>
      <w:r w:rsidR="00A25D2A" w:rsidRPr="00E4492C">
        <w:rPr>
          <w:lang w:val="ru-RU"/>
        </w:rPr>
        <w:t>;</w:t>
      </w:r>
    </w:p>
    <w:p w:rsidR="004D2FF6" w:rsidRPr="00E4492C" w:rsidRDefault="00D22054" w:rsidP="004D2FF6">
      <w:pPr>
        <w:pStyle w:val="2"/>
        <w:rPr>
          <w:lang w:val="ru-RU"/>
        </w:rPr>
      </w:pPr>
      <w:r w:rsidRPr="00E4492C">
        <w:rPr>
          <w:lang w:val="ru-RU"/>
        </w:rPr>
        <w:t xml:space="preserve">определяют </w:t>
      </w:r>
      <w:r w:rsidR="00A25D2A" w:rsidRPr="00E4492C">
        <w:rPr>
          <w:lang w:val="ru-RU"/>
        </w:rPr>
        <w:t>различные эксплуатационные условия, в которых должны работать роботы в рамках соревнования;</w:t>
      </w:r>
    </w:p>
    <w:p w:rsidR="004D2FF6" w:rsidRPr="00E4492C" w:rsidRDefault="00D22054" w:rsidP="004D2FF6">
      <w:pPr>
        <w:pStyle w:val="2"/>
        <w:rPr>
          <w:lang w:val="ru-RU"/>
        </w:rPr>
      </w:pPr>
      <w:r w:rsidRPr="00E4492C">
        <w:rPr>
          <w:lang w:val="ru-RU"/>
        </w:rPr>
        <w:t xml:space="preserve">определяют </w:t>
      </w:r>
      <w:r w:rsidR="00A25D2A" w:rsidRPr="00E4492C">
        <w:rPr>
          <w:lang w:val="ru-RU"/>
        </w:rPr>
        <w:t>функциональную мобильность и задачи управления целевым объектом, которые должен выполнить робот на соревновании;</w:t>
      </w:r>
    </w:p>
    <w:p w:rsidR="004D2FF6" w:rsidRPr="00E4492C" w:rsidRDefault="00D22054" w:rsidP="004D2FF6">
      <w:pPr>
        <w:pStyle w:val="2"/>
        <w:rPr>
          <w:lang w:val="ru-RU"/>
        </w:rPr>
      </w:pPr>
      <w:r w:rsidRPr="00E4492C">
        <w:rPr>
          <w:lang w:val="ru-RU"/>
        </w:rPr>
        <w:t xml:space="preserve">определяют </w:t>
      </w:r>
      <w:r w:rsidR="00A25D2A" w:rsidRPr="00E4492C">
        <w:rPr>
          <w:lang w:val="ru-RU"/>
        </w:rPr>
        <w:t xml:space="preserve">природу отношений между </w:t>
      </w:r>
      <w:r>
        <w:rPr>
          <w:lang w:val="ru-RU"/>
        </w:rPr>
        <w:t>конкурсанта</w:t>
      </w:r>
      <w:r w:rsidR="00A25D2A" w:rsidRPr="00E4492C">
        <w:rPr>
          <w:lang w:val="ru-RU"/>
        </w:rPr>
        <w:t>ми и их роботами, когда робот работает на площадке для тестирования мобильной робототехники;</w:t>
      </w:r>
    </w:p>
    <w:p w:rsidR="004D2FF6" w:rsidRPr="00E4492C" w:rsidRDefault="00D22054" w:rsidP="004D2FF6">
      <w:pPr>
        <w:pStyle w:val="2"/>
        <w:rPr>
          <w:lang w:val="ru-RU"/>
        </w:rPr>
      </w:pPr>
      <w:r w:rsidRPr="00E4492C">
        <w:rPr>
          <w:lang w:val="ru-RU"/>
        </w:rPr>
        <w:t xml:space="preserve">определяют </w:t>
      </w:r>
      <w:r w:rsidR="00A25D2A" w:rsidRPr="00E4492C">
        <w:rPr>
          <w:lang w:val="ru-RU"/>
        </w:rPr>
        <w:t>правила оценки и критерии выставления оценки для каждого аспекта</w:t>
      </w:r>
      <w:r>
        <w:rPr>
          <w:lang w:val="ru-RU"/>
        </w:rPr>
        <w:t>;</w:t>
      </w:r>
    </w:p>
    <w:p w:rsidR="004D2FF6" w:rsidRPr="00E4492C" w:rsidRDefault="00D22054" w:rsidP="004D2FF6">
      <w:pPr>
        <w:pStyle w:val="2"/>
        <w:rPr>
          <w:lang w:val="ru-RU"/>
        </w:rPr>
      </w:pPr>
      <w:r w:rsidRPr="00E4492C">
        <w:rPr>
          <w:lang w:val="ru-RU"/>
        </w:rPr>
        <w:t xml:space="preserve">во </w:t>
      </w:r>
      <w:r w:rsidR="00A25D2A" w:rsidRPr="00E4492C">
        <w:rPr>
          <w:lang w:val="ru-RU"/>
        </w:rPr>
        <w:t>время выполнения задания робот должен быть полностью автономным</w:t>
      </w:r>
      <w:r>
        <w:rPr>
          <w:lang w:val="ru-RU"/>
        </w:rPr>
        <w:t>;</w:t>
      </w:r>
    </w:p>
    <w:p w:rsidR="004D2FF6" w:rsidRPr="00E4492C" w:rsidRDefault="00D22054" w:rsidP="004D2FF6">
      <w:pPr>
        <w:pStyle w:val="2"/>
        <w:rPr>
          <w:lang w:val="ru-RU"/>
        </w:rPr>
      </w:pPr>
      <w:r w:rsidRPr="00E4492C">
        <w:rPr>
          <w:lang w:val="ru-RU"/>
        </w:rPr>
        <w:t xml:space="preserve">оценка </w:t>
      </w:r>
      <w:r w:rsidR="00A25D2A" w:rsidRPr="00E4492C">
        <w:rPr>
          <w:lang w:val="ru-RU"/>
        </w:rPr>
        <w:t>основных характеристик будет опираться на конкретные аспект</w:t>
      </w:r>
      <w:r w:rsidR="00B017B1" w:rsidRPr="00E4492C">
        <w:rPr>
          <w:lang w:val="ru-RU"/>
        </w:rPr>
        <w:t>ы</w:t>
      </w:r>
      <w:r w:rsidR="00A25D2A" w:rsidRPr="00E4492C">
        <w:rPr>
          <w:lang w:val="ru-RU"/>
        </w:rPr>
        <w:t xml:space="preserve"> этих характеристик и может проводиться в беспроводном режиме, режиме подключения аппаратуры или режиме работы робота под супервизорным управлением</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Все инструкции </w:t>
      </w:r>
      <w:r w:rsidR="00D22054" w:rsidRPr="00E4492C">
        <w:rPr>
          <w:lang w:val="ru-RU"/>
        </w:rPr>
        <w:t xml:space="preserve">конкурсантам </w:t>
      </w:r>
      <w:r w:rsidRPr="00E4492C">
        <w:rPr>
          <w:lang w:val="ru-RU"/>
        </w:rPr>
        <w:t xml:space="preserve">будут предоставлены в документе </w:t>
      </w:r>
      <w:r w:rsidR="00D22054" w:rsidRPr="00E4492C">
        <w:rPr>
          <w:lang w:val="ru-RU"/>
        </w:rPr>
        <w:t xml:space="preserve">конкурсного </w:t>
      </w:r>
      <w:r w:rsidRPr="00E4492C">
        <w:rPr>
          <w:lang w:val="ru-RU"/>
        </w:rPr>
        <w:t>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Команды </w:t>
      </w:r>
      <w:r w:rsidR="00D22054">
        <w:rPr>
          <w:lang w:val="ru-RU"/>
        </w:rPr>
        <w:t>конкурсантов</w:t>
      </w:r>
      <w:r w:rsidRPr="00E4492C">
        <w:rPr>
          <w:lang w:val="ru-RU"/>
        </w:rPr>
        <w:t xml:space="preserve"> должны будут продемонстрировать свои навыки в сборке, обслуживании, ремонте и функционировании мобильных роботов.</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Соревнующиеся роботы должны завершить определенные заказчиком задания (модули), одобренные экспертной комиссией и описанные в документе </w:t>
      </w:r>
      <w:r w:rsidR="00D22054" w:rsidRPr="00E4492C">
        <w:rPr>
          <w:lang w:val="ru-RU"/>
        </w:rPr>
        <w:t xml:space="preserve">конкурсного </w:t>
      </w:r>
      <w:r w:rsidRPr="00E4492C">
        <w:rPr>
          <w:lang w:val="ru-RU"/>
        </w:rPr>
        <w:t>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Конкурсное задание подразумевает, что роботы будут выполнять операции, отражающие реальную работу промышленных и коммерческих роботов.</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Конкурсанты должны разработать все программы, необходимые их мобильным роботам для решения задач автоматизации. Каждая сессия будет включать:</w:t>
      </w:r>
    </w:p>
    <w:p w:rsidR="004D2FF6" w:rsidRPr="00E4492C" w:rsidRDefault="00A25D2A" w:rsidP="004D2FF6">
      <w:pPr>
        <w:pStyle w:val="2"/>
        <w:rPr>
          <w:lang w:val="ru-RU"/>
        </w:rPr>
      </w:pPr>
      <w:r w:rsidRPr="00E4492C">
        <w:rPr>
          <w:lang w:val="ru-RU"/>
        </w:rPr>
        <w:t>Сборку, программирование, поиск и устранение неисправностей (отладку), техническое обслуживание и работу робота на площадке для тестирования.</w:t>
      </w:r>
    </w:p>
    <w:p w:rsidR="004D2FF6" w:rsidRPr="00E4492C" w:rsidRDefault="00A25D2A" w:rsidP="004D2FF6">
      <w:pPr>
        <w:pStyle w:val="31"/>
        <w:spacing w:before="120"/>
        <w:rPr>
          <w:rFonts w:ascii="Times New Roman" w:hAnsi="Times New Roman" w:cs="Times New Roman"/>
          <w:sz w:val="24"/>
          <w:szCs w:val="24"/>
          <w:lang w:val="ru-RU"/>
        </w:rPr>
      </w:pPr>
      <w:r w:rsidRPr="00E4492C">
        <w:rPr>
          <w:lang w:val="ru-RU"/>
        </w:rPr>
        <w:t xml:space="preserve">Подробная информация, определяющая конкретные правила площадки для тестирования и шаблон выставления оценки для каждого критерия, будет представлена в документе </w:t>
      </w:r>
      <w:r w:rsidR="00D22054" w:rsidRPr="00E4492C">
        <w:rPr>
          <w:lang w:val="ru-RU"/>
        </w:rPr>
        <w:t xml:space="preserve">конкурсного </w:t>
      </w:r>
      <w:r w:rsidRPr="00E4492C">
        <w:rPr>
          <w:lang w:val="ru-RU"/>
        </w:rPr>
        <w:t>задания.</w:t>
      </w:r>
    </w:p>
    <w:p w:rsidR="004D2FF6" w:rsidRPr="00E4492C" w:rsidRDefault="00A25D2A" w:rsidP="004D2FF6">
      <w:pPr>
        <w:pStyle w:val="20"/>
        <w:rPr>
          <w:lang w:val="ru-RU"/>
        </w:rPr>
      </w:pPr>
      <w:r w:rsidRPr="00E4492C">
        <w:rPr>
          <w:lang w:val="ru-RU"/>
        </w:rPr>
        <w:t>РАЗРАБОТКА КОНКУРСНОГО ЗАДАНИЯ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Конкурсное задание ДОЛЖНО быть представлено с помощью шаблонов, предоставленных </w:t>
      </w:r>
      <w:r w:rsidR="004D2FF6">
        <w:rPr>
          <w:lang w:val="ru-RU"/>
        </w:rPr>
        <w:t>WorldSkills</w:t>
      </w:r>
      <w:r w:rsidR="004D2FF6" w:rsidRPr="004D2FF6">
        <w:rPr>
          <w:lang w:val="ru-RU"/>
        </w:rPr>
        <w:t xml:space="preserve"> </w:t>
      </w:r>
      <w:r w:rsidR="004D2FF6">
        <w:t>Russia</w:t>
      </w:r>
      <w:r w:rsidR="004D2FF6" w:rsidRPr="004D2FF6">
        <w:rPr>
          <w:lang w:val="ru-RU"/>
        </w:rPr>
        <w:t xml:space="preserve"> </w:t>
      </w:r>
      <w:hyperlink r:id="rId11" w:history="1">
        <w:r w:rsidRPr="00E4492C">
          <w:rPr>
            <w:u w:val="single"/>
            <w:lang w:val="ru-RU"/>
          </w:rPr>
          <w:t>(</w:t>
        </w:r>
        <w:r w:rsidRPr="00E4492C">
          <w:rPr>
            <w:color w:val="0563C1"/>
            <w:u w:val="single"/>
            <w:lang w:val="ru-RU"/>
          </w:rPr>
          <w:t>www.worldskills.org/expertcentre</w:t>
        </w:r>
        <w:r w:rsidRPr="00E4492C">
          <w:rPr>
            <w:u w:val="single"/>
            <w:lang w:val="ru-RU"/>
          </w:rPr>
          <w:t>)</w:t>
        </w:r>
      </w:hyperlink>
      <w:r w:rsidRPr="00E4492C">
        <w:rPr>
          <w:lang w:val="ru-RU"/>
        </w:rPr>
        <w:t>. Используйте шаблон Word для текстовых документов и шаблон DWG для чертежей.</w:t>
      </w:r>
    </w:p>
    <w:p w:rsidR="004D2FF6" w:rsidRPr="00E4492C" w:rsidRDefault="00A25D2A" w:rsidP="004D2FF6">
      <w:pPr>
        <w:pStyle w:val="3"/>
        <w:rPr>
          <w:rFonts w:ascii="Times New Roman" w:hAnsi="Times New Roman" w:cs="Times New Roman"/>
          <w:sz w:val="24"/>
          <w:szCs w:val="24"/>
          <w:lang w:val="ru-RU" w:eastAsia="ru-RU"/>
        </w:rPr>
      </w:pPr>
      <w:r w:rsidRPr="00E4492C">
        <w:rPr>
          <w:lang w:val="ru-RU"/>
        </w:rPr>
        <w:t xml:space="preserve">Кто разрабатывает </w:t>
      </w:r>
      <w:r w:rsidR="00D22054" w:rsidRPr="00E4492C">
        <w:rPr>
          <w:lang w:val="ru-RU"/>
        </w:rPr>
        <w:t xml:space="preserve">конкурсное </w:t>
      </w:r>
      <w:r w:rsidRPr="00E4492C">
        <w:rPr>
          <w:lang w:val="ru-RU"/>
        </w:rPr>
        <w:t>задание и модули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Конкурсное задание разработано </w:t>
      </w:r>
      <w:r w:rsidR="00D22054" w:rsidRPr="00E4492C">
        <w:rPr>
          <w:lang w:val="ru-RU"/>
        </w:rPr>
        <w:t xml:space="preserve">экспертами </w:t>
      </w:r>
      <w:r w:rsidRPr="00E4492C">
        <w:rPr>
          <w:lang w:val="ru-RU"/>
        </w:rPr>
        <w:t>и основано на реальных потребностях заказчика в решении задач мобильными роботами.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Критерии мобильной робототехники будут разработаны </w:t>
      </w:r>
      <w:r w:rsidR="00D22054" w:rsidRPr="00E4492C">
        <w:rPr>
          <w:lang w:val="ru-RU"/>
        </w:rPr>
        <w:t xml:space="preserve">заказчиком </w:t>
      </w:r>
      <w:r w:rsidRPr="00E4492C">
        <w:rPr>
          <w:lang w:val="ru-RU"/>
        </w:rPr>
        <w:t xml:space="preserve">во время консультаций с </w:t>
      </w:r>
      <w:r w:rsidR="00D22054" w:rsidRPr="00E4492C">
        <w:rPr>
          <w:lang w:val="ru-RU"/>
        </w:rPr>
        <w:t xml:space="preserve">главным </w:t>
      </w:r>
      <w:r w:rsidRPr="00E4492C">
        <w:rPr>
          <w:lang w:val="ru-RU"/>
        </w:rPr>
        <w:t xml:space="preserve">экспертом и его заместителем, а также </w:t>
      </w:r>
      <w:r w:rsidR="00D22054" w:rsidRPr="00E4492C">
        <w:rPr>
          <w:lang w:val="ru-RU"/>
        </w:rPr>
        <w:t xml:space="preserve">экспертами </w:t>
      </w:r>
      <w:r w:rsidRPr="00E4492C">
        <w:rPr>
          <w:lang w:val="ru-RU"/>
        </w:rPr>
        <w:t>по мобильной робототехнике.</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Желательно, чтобы компания </w:t>
      </w:r>
      <w:r w:rsidR="00D22054" w:rsidRPr="00E4492C">
        <w:rPr>
          <w:lang w:val="ru-RU"/>
        </w:rPr>
        <w:t xml:space="preserve">заказчика </w:t>
      </w:r>
      <w:r w:rsidRPr="00E4492C">
        <w:rPr>
          <w:lang w:val="ru-RU"/>
        </w:rPr>
        <w:t xml:space="preserve">была расположена в стране-организаторе </w:t>
      </w:r>
      <w:r w:rsidR="00E4492C">
        <w:rPr>
          <w:lang w:val="ru-RU"/>
        </w:rPr>
        <w:t>чемпионата</w:t>
      </w:r>
      <w:r w:rsidRPr="00E4492C">
        <w:rPr>
          <w:lang w:val="ru-RU"/>
        </w:rPr>
        <w:t xml:space="preserve"> WorldSkills</w:t>
      </w:r>
      <w:r w:rsidR="004D2FF6" w:rsidRPr="004D2FF6">
        <w:rPr>
          <w:lang w:val="ru-RU"/>
        </w:rPr>
        <w:t xml:space="preserve"> </w:t>
      </w:r>
      <w:r w:rsidR="004D2FF6">
        <w:t>Russia</w:t>
      </w:r>
      <w:r w:rsidRPr="00E4492C">
        <w:rPr>
          <w:lang w:val="ru-RU"/>
        </w:rPr>
        <w:t xml:space="preserve">. Эксперты должны предложить потенциальные компании </w:t>
      </w:r>
      <w:r w:rsidR="00D22054" w:rsidRPr="00E4492C">
        <w:rPr>
          <w:lang w:val="ru-RU"/>
        </w:rPr>
        <w:t xml:space="preserve">директору </w:t>
      </w:r>
      <w:r w:rsidRPr="00E4492C">
        <w:rPr>
          <w:lang w:val="ru-RU"/>
        </w:rPr>
        <w:t>чемпионата WorldSkills</w:t>
      </w:r>
      <w:r w:rsidR="004D2FF6" w:rsidRPr="004D2FF6">
        <w:rPr>
          <w:lang w:val="ru-RU"/>
        </w:rPr>
        <w:t xml:space="preserve"> </w:t>
      </w:r>
      <w:r w:rsidR="004D2FF6">
        <w:t>Russia</w:t>
      </w:r>
      <w:r w:rsidRPr="00E4492C">
        <w:rPr>
          <w:lang w:val="ru-RU"/>
        </w:rPr>
        <w:t>.</w:t>
      </w:r>
      <w:r w:rsidR="00642BC7" w:rsidRPr="00E4492C">
        <w:rPr>
          <w:lang w:val="ru-RU"/>
        </w:rPr>
        <w:t xml:space="preserve"> </w:t>
      </w:r>
      <w:r w:rsidRPr="00E4492C">
        <w:rPr>
          <w:lang w:val="ru-RU"/>
        </w:rPr>
        <w:t>Далее компания WS</w:t>
      </w:r>
      <w:r w:rsidR="004D2FF6">
        <w:t>R</w:t>
      </w:r>
      <w:r w:rsidRPr="00E4492C">
        <w:rPr>
          <w:lang w:val="ru-RU"/>
        </w:rPr>
        <w:t xml:space="preserve"> рассмотрит эти предложения и сделает выбор.</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Сотрудничество </w:t>
      </w:r>
      <w:r w:rsidR="00D22054" w:rsidRPr="00E4492C">
        <w:rPr>
          <w:lang w:val="ru-RU"/>
        </w:rPr>
        <w:t xml:space="preserve">заказчика </w:t>
      </w:r>
      <w:r w:rsidRPr="00E4492C">
        <w:rPr>
          <w:lang w:val="ru-RU"/>
        </w:rPr>
        <w:t>включает:</w:t>
      </w:r>
    </w:p>
    <w:p w:rsidR="004D2FF6" w:rsidRPr="00E4492C" w:rsidRDefault="00A25D2A" w:rsidP="004D2FF6">
      <w:pPr>
        <w:pStyle w:val="2"/>
        <w:rPr>
          <w:lang w:val="ru-RU"/>
        </w:rPr>
      </w:pPr>
      <w:r w:rsidRPr="00E4492C">
        <w:rPr>
          <w:lang w:val="ru-RU"/>
        </w:rPr>
        <w:t xml:space="preserve">Участие в разработке спецификации </w:t>
      </w:r>
      <w:r w:rsidR="00D22054" w:rsidRPr="00E4492C">
        <w:rPr>
          <w:lang w:val="ru-RU"/>
        </w:rPr>
        <w:t xml:space="preserve">заданий </w:t>
      </w:r>
      <w:r w:rsidR="00D22054">
        <w:rPr>
          <w:lang w:val="ru-RU"/>
        </w:rPr>
        <w:t>для мобильного робота.</w:t>
      </w:r>
    </w:p>
    <w:p w:rsidR="004D2FF6" w:rsidRPr="00E4492C" w:rsidRDefault="00A25D2A" w:rsidP="004D2FF6">
      <w:pPr>
        <w:pStyle w:val="2"/>
        <w:rPr>
          <w:lang w:val="ru-RU"/>
        </w:rPr>
      </w:pPr>
      <w:r w:rsidRPr="00E4492C">
        <w:rPr>
          <w:lang w:val="ru-RU"/>
        </w:rPr>
        <w:t xml:space="preserve">Участие в совещании во время </w:t>
      </w:r>
      <w:r w:rsidR="00D22054" w:rsidRPr="00E4492C">
        <w:rPr>
          <w:lang w:val="ru-RU"/>
        </w:rPr>
        <w:t xml:space="preserve">недели </w:t>
      </w:r>
      <w:r w:rsidRPr="00E4492C">
        <w:rPr>
          <w:lang w:val="ru-RU"/>
        </w:rPr>
        <w:t>подготовки к соревнованию.</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3"/>
        <w:rPr>
          <w:lang w:val="ru-RU"/>
        </w:rPr>
      </w:pPr>
      <w:r w:rsidRPr="00E4492C">
        <w:rPr>
          <w:lang w:val="ru-RU"/>
        </w:rPr>
        <w:lastRenderedPageBreak/>
        <w:t xml:space="preserve">Как и где разрабатывается </w:t>
      </w:r>
      <w:r w:rsidR="00D22054" w:rsidRPr="00E4492C">
        <w:rPr>
          <w:lang w:val="ru-RU"/>
        </w:rPr>
        <w:t xml:space="preserve">конкурсное </w:t>
      </w:r>
      <w:r w:rsidRPr="00E4492C">
        <w:rPr>
          <w:lang w:val="ru-RU"/>
        </w:rPr>
        <w:t>задание и модули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Детали </w:t>
      </w:r>
      <w:r w:rsidR="00D22054" w:rsidRPr="00E4492C">
        <w:rPr>
          <w:lang w:val="ru-RU"/>
        </w:rPr>
        <w:t xml:space="preserve">конкурсного </w:t>
      </w:r>
      <w:r w:rsidRPr="00E4492C">
        <w:rPr>
          <w:lang w:val="ru-RU"/>
        </w:rPr>
        <w:t xml:space="preserve">задания будут разрабатываться через </w:t>
      </w:r>
      <w:r w:rsidR="00D22054" w:rsidRPr="00E4492C">
        <w:rPr>
          <w:lang w:val="ru-RU"/>
        </w:rPr>
        <w:t xml:space="preserve">форум </w:t>
      </w:r>
      <w:r w:rsidRPr="00E4492C">
        <w:rPr>
          <w:lang w:val="ru-RU"/>
        </w:rPr>
        <w:t xml:space="preserve">экспертов во время подготовки к </w:t>
      </w:r>
      <w:r w:rsidR="00D22054" w:rsidRPr="00E4492C">
        <w:rPr>
          <w:lang w:val="ru-RU"/>
        </w:rPr>
        <w:t>чемпионату</w:t>
      </w:r>
      <w:r w:rsidRPr="00E4492C">
        <w:rPr>
          <w:lang w:val="ru-RU"/>
        </w:rPr>
        <w:t>. Процесс разработки проходит в следующем формате:</w:t>
      </w:r>
    </w:p>
    <w:p w:rsidR="004D2FF6" w:rsidRPr="00E4492C" w:rsidRDefault="00A25D2A" w:rsidP="004D2FF6">
      <w:pPr>
        <w:pStyle w:val="2"/>
        <w:rPr>
          <w:i/>
          <w:iCs/>
          <w:lang w:val="ru-RU"/>
        </w:rPr>
      </w:pPr>
      <w:r w:rsidRPr="00E4492C">
        <w:rPr>
          <w:lang w:val="ru-RU"/>
        </w:rPr>
        <w:t xml:space="preserve">Через </w:t>
      </w:r>
      <w:r w:rsidR="00D22054" w:rsidRPr="00E4492C">
        <w:rPr>
          <w:lang w:val="ru-RU"/>
        </w:rPr>
        <w:t xml:space="preserve">форум </w:t>
      </w:r>
      <w:r w:rsidRPr="00E4492C">
        <w:rPr>
          <w:lang w:val="ru-RU"/>
        </w:rPr>
        <w:t xml:space="preserve">экспертов будет разработан </w:t>
      </w:r>
      <w:r w:rsidR="00D22054" w:rsidRPr="00E4492C">
        <w:rPr>
          <w:i/>
          <w:iCs/>
          <w:lang w:val="ru-RU"/>
        </w:rPr>
        <w:t xml:space="preserve">предварительный </w:t>
      </w:r>
      <w:r w:rsidRPr="00E4492C">
        <w:rPr>
          <w:i/>
          <w:iCs/>
          <w:lang w:val="ru-RU"/>
        </w:rPr>
        <w:t xml:space="preserve">информационный пакет </w:t>
      </w:r>
      <w:r w:rsidR="00D22054">
        <w:rPr>
          <w:i/>
          <w:iCs/>
          <w:lang w:val="ru-RU"/>
        </w:rPr>
        <w:t>конкурсанта</w:t>
      </w:r>
      <w:r w:rsidRPr="00E4492C">
        <w:rPr>
          <w:lang w:val="ru-RU"/>
        </w:rPr>
        <w:t xml:space="preserve">. За C-12 месяцев (отведенных для дискуссии) до </w:t>
      </w:r>
      <w:r w:rsidR="00E4492C">
        <w:rPr>
          <w:lang w:val="ru-RU"/>
        </w:rPr>
        <w:t>чемпионата</w:t>
      </w:r>
      <w:r w:rsidRPr="00E4492C">
        <w:rPr>
          <w:lang w:val="ru-RU"/>
        </w:rPr>
        <w:t xml:space="preserve"> на </w:t>
      </w:r>
      <w:r w:rsidR="00D22054" w:rsidRPr="00E4492C">
        <w:rPr>
          <w:lang w:val="ru-RU"/>
        </w:rPr>
        <w:t xml:space="preserve">форуме </w:t>
      </w:r>
      <w:r w:rsidRPr="00E4492C">
        <w:rPr>
          <w:lang w:val="ru-RU"/>
        </w:rPr>
        <w:t xml:space="preserve">экспертов будет опубликован черновик </w:t>
      </w:r>
      <w:r w:rsidR="00D22054" w:rsidRPr="00E4492C">
        <w:rPr>
          <w:lang w:val="ru-RU"/>
        </w:rPr>
        <w:t xml:space="preserve">конкурсного </w:t>
      </w:r>
      <w:r w:rsidRPr="00E4492C">
        <w:rPr>
          <w:lang w:val="ru-RU"/>
        </w:rPr>
        <w:t xml:space="preserve">задания. Окончательный текст будет определен методом голосования на </w:t>
      </w:r>
      <w:r w:rsidR="00D22054" w:rsidRPr="00E4492C">
        <w:rPr>
          <w:lang w:val="ru-RU"/>
        </w:rPr>
        <w:t xml:space="preserve">форуме </w:t>
      </w:r>
      <w:r w:rsidRPr="00E4492C">
        <w:rPr>
          <w:lang w:val="ru-RU"/>
        </w:rPr>
        <w:t xml:space="preserve">экспертов за C-9 месяцев до </w:t>
      </w:r>
      <w:r w:rsidR="00E4492C">
        <w:rPr>
          <w:lang w:val="ru-RU"/>
        </w:rPr>
        <w:t>чемпионата</w:t>
      </w:r>
      <w:r w:rsidRPr="00E4492C">
        <w:rPr>
          <w:lang w:val="ru-RU"/>
        </w:rPr>
        <w:t>.</w:t>
      </w:r>
    </w:p>
    <w:p w:rsidR="004D2FF6" w:rsidRPr="00E4492C" w:rsidRDefault="00A25D2A" w:rsidP="004D2FF6">
      <w:pPr>
        <w:pStyle w:val="2"/>
        <w:rPr>
          <w:i/>
          <w:iCs/>
          <w:lang w:val="ru-RU"/>
        </w:rPr>
      </w:pPr>
      <w:r w:rsidRPr="00E4492C">
        <w:rPr>
          <w:i/>
          <w:iCs/>
          <w:lang w:val="ru-RU"/>
        </w:rPr>
        <w:t xml:space="preserve">Предварительный информационный пакет </w:t>
      </w:r>
      <w:r w:rsidR="00D22054">
        <w:rPr>
          <w:i/>
          <w:iCs/>
          <w:lang w:val="ru-RU"/>
        </w:rPr>
        <w:t>конкурсанта</w:t>
      </w:r>
      <w:r w:rsidRPr="00E4492C">
        <w:rPr>
          <w:lang w:val="ru-RU"/>
        </w:rPr>
        <w:t xml:space="preserve"> содержит обобщенное описание роботов / функциональных возможностей </w:t>
      </w:r>
      <w:r w:rsidR="00D22054">
        <w:rPr>
          <w:lang w:val="ru-RU"/>
        </w:rPr>
        <w:t>конкурсанта</w:t>
      </w:r>
      <w:r w:rsidRPr="00E4492C">
        <w:rPr>
          <w:lang w:val="ru-RU"/>
        </w:rPr>
        <w:t xml:space="preserve">, которые потребуются для выступления на </w:t>
      </w:r>
      <w:r w:rsidR="00D22054" w:rsidRPr="00E4492C">
        <w:rPr>
          <w:lang w:val="ru-RU"/>
        </w:rPr>
        <w:t>чемпионате</w:t>
      </w:r>
      <w:r w:rsidRPr="00E4492C">
        <w:rPr>
          <w:lang w:val="ru-RU"/>
        </w:rPr>
        <w:t>.</w:t>
      </w:r>
    </w:p>
    <w:p w:rsidR="004D2FF6" w:rsidRPr="00E4492C" w:rsidRDefault="00A25D2A" w:rsidP="004D2FF6">
      <w:pPr>
        <w:pStyle w:val="2"/>
        <w:spacing w:after="120"/>
        <w:ind w:hanging="284"/>
        <w:rPr>
          <w:lang w:val="ru-RU"/>
        </w:rPr>
      </w:pPr>
      <w:r w:rsidRPr="00E4492C">
        <w:rPr>
          <w:lang w:val="ru-RU"/>
        </w:rPr>
        <w:t xml:space="preserve">На совещании экспертов, которое состоится во время дней подготовки к </w:t>
      </w:r>
      <w:r w:rsidR="00D22054" w:rsidRPr="00E4492C">
        <w:rPr>
          <w:lang w:val="ru-RU"/>
        </w:rPr>
        <w:t>чемпионату</w:t>
      </w:r>
      <w:r w:rsidRPr="00E4492C">
        <w:rPr>
          <w:lang w:val="ru-RU"/>
        </w:rPr>
        <w:t xml:space="preserve">, будут определены окончательные задания, основанные на задачах, описанных в </w:t>
      </w:r>
      <w:r w:rsidR="00D22054" w:rsidRPr="00E4492C">
        <w:rPr>
          <w:i/>
          <w:iCs/>
          <w:lang w:val="ru-RU"/>
        </w:rPr>
        <w:t xml:space="preserve">предварительном </w:t>
      </w:r>
      <w:r w:rsidRPr="00E4492C">
        <w:rPr>
          <w:i/>
          <w:iCs/>
          <w:lang w:val="ru-RU"/>
        </w:rPr>
        <w:t xml:space="preserve">информационном пакете </w:t>
      </w:r>
      <w:r w:rsidR="00D22054">
        <w:rPr>
          <w:i/>
          <w:iCs/>
          <w:lang w:val="ru-RU"/>
        </w:rPr>
        <w:t>конкурсанта</w:t>
      </w:r>
      <w:r w:rsidRPr="00E4492C">
        <w:rPr>
          <w:i/>
          <w:iCs/>
          <w:lang w:val="ru-RU"/>
        </w:rPr>
        <w:t>.</w:t>
      </w:r>
    </w:p>
    <w:p w:rsidR="004D2FF6" w:rsidRPr="00E4492C" w:rsidRDefault="00A25D2A" w:rsidP="004D2FF6">
      <w:pPr>
        <w:pStyle w:val="3"/>
        <w:rPr>
          <w:lang w:val="ru-RU"/>
        </w:rPr>
      </w:pPr>
      <w:r w:rsidRPr="00E4492C">
        <w:rPr>
          <w:lang w:val="ru-RU"/>
        </w:rPr>
        <w:t xml:space="preserve">Когда разрабатывается </w:t>
      </w:r>
      <w:r w:rsidR="00D22054" w:rsidRPr="00E4492C">
        <w:rPr>
          <w:lang w:val="ru-RU"/>
        </w:rPr>
        <w:t xml:space="preserve">конкурсное </w:t>
      </w:r>
      <w:r w:rsidRPr="00E4492C">
        <w:rPr>
          <w:lang w:val="ru-RU"/>
        </w:rPr>
        <w:t>задание</w:t>
      </w:r>
    </w:p>
    <w:p w:rsidR="004D2FF6" w:rsidRPr="00E4492C" w:rsidRDefault="00A25D2A" w:rsidP="004D2FF6">
      <w:pPr>
        <w:pStyle w:val="31"/>
        <w:rPr>
          <w:rFonts w:ascii="Times New Roman" w:hAnsi="Times New Roman" w:cs="Times New Roman"/>
          <w:sz w:val="24"/>
          <w:szCs w:val="24"/>
          <w:lang w:val="ru-RU" w:eastAsia="ru-RU"/>
        </w:rPr>
      </w:pPr>
      <w:r w:rsidRPr="00E4492C">
        <w:rPr>
          <w:i/>
          <w:iCs/>
          <w:lang w:val="ru-RU"/>
        </w:rPr>
        <w:t xml:space="preserve">Предварительный информационный пакет </w:t>
      </w:r>
      <w:r w:rsidR="00D22054">
        <w:rPr>
          <w:i/>
          <w:iCs/>
          <w:lang w:val="ru-RU"/>
        </w:rPr>
        <w:t>конкурсанта</w:t>
      </w:r>
      <w:r w:rsidRPr="00E4492C">
        <w:rPr>
          <w:lang w:val="ru-RU"/>
        </w:rPr>
        <w:t xml:space="preserve">, определяющий набор переменных </w:t>
      </w:r>
      <w:r w:rsidR="00D22054" w:rsidRPr="00E4492C">
        <w:rPr>
          <w:lang w:val="ru-RU"/>
        </w:rPr>
        <w:t xml:space="preserve">конкурсного </w:t>
      </w:r>
      <w:r w:rsidRPr="00E4492C">
        <w:rPr>
          <w:lang w:val="ru-RU"/>
        </w:rPr>
        <w:t xml:space="preserve">задания, разрабатывается за 6 месяцев до </w:t>
      </w:r>
      <w:r w:rsidR="00E4492C">
        <w:rPr>
          <w:lang w:val="ru-RU"/>
        </w:rPr>
        <w:t>чемпионата</w:t>
      </w:r>
      <w:r w:rsidRPr="00E4492C">
        <w:rPr>
          <w:lang w:val="ru-RU"/>
        </w:rPr>
        <w:t>.</w:t>
      </w:r>
    </w:p>
    <w:p w:rsidR="004D2FF6" w:rsidRPr="00E4492C" w:rsidRDefault="00D22054" w:rsidP="004D2FF6">
      <w:pPr>
        <w:pStyle w:val="31"/>
        <w:rPr>
          <w:rFonts w:ascii="Times New Roman" w:hAnsi="Times New Roman" w:cs="Times New Roman"/>
          <w:sz w:val="24"/>
          <w:szCs w:val="24"/>
          <w:lang w:val="ru-RU" w:eastAsia="ru-RU"/>
        </w:rPr>
      </w:pPr>
      <w:r w:rsidRPr="00E4492C">
        <w:rPr>
          <w:lang w:val="ru-RU"/>
        </w:rPr>
        <w:t xml:space="preserve">конкурсное </w:t>
      </w:r>
      <w:r w:rsidR="00A25D2A" w:rsidRPr="00E4492C">
        <w:rPr>
          <w:lang w:val="ru-RU"/>
        </w:rPr>
        <w:t>задания разрабатывается в соответствии со следующими временными рамками:</w:t>
      </w:r>
    </w:p>
    <w:tbl>
      <w:tblPr>
        <w:tblW w:w="0" w:type="auto"/>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4560"/>
        <w:gridCol w:w="4507"/>
      </w:tblGrid>
      <w:tr w:rsidR="00BB4910" w:rsidRPr="00E4492C" w:rsidTr="004D2FF6">
        <w:trPr>
          <w:trHeight w:val="20"/>
        </w:trPr>
        <w:tc>
          <w:tcPr>
            <w:tcW w:w="4560" w:type="dxa"/>
            <w:shd w:val="clear" w:color="auto" w:fill="96D700"/>
          </w:tcPr>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b/>
                <w:bCs/>
                <w:color w:val="FFFFFF"/>
                <w:sz w:val="18"/>
                <w:szCs w:val="18"/>
              </w:rPr>
              <w:t>Время</w:t>
            </w:r>
          </w:p>
        </w:tc>
        <w:tc>
          <w:tcPr>
            <w:tcW w:w="4507" w:type="dxa"/>
            <w:shd w:val="clear" w:color="auto" w:fill="96D700"/>
          </w:tcPr>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b/>
                <w:bCs/>
                <w:color w:val="FFFFFF"/>
                <w:sz w:val="18"/>
                <w:szCs w:val="18"/>
              </w:rPr>
              <w:t>ДЕЯТЕЛЬНОСТЬ</w:t>
            </w:r>
          </w:p>
        </w:tc>
      </w:tr>
      <w:tr w:rsidR="00BB4910" w:rsidRPr="00E4492C" w:rsidTr="004D2FF6">
        <w:trPr>
          <w:trHeight w:val="20"/>
        </w:trPr>
        <w:tc>
          <w:tcPr>
            <w:tcW w:w="456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Как минимум за 15 месяцев до </w:t>
            </w:r>
            <w:r w:rsidR="00E4492C">
              <w:rPr>
                <w:rFonts w:ascii="Arial" w:eastAsia="Times New Roman" w:hAnsi="Arial" w:cs="Arial"/>
                <w:color w:val="00B0F0"/>
                <w:sz w:val="18"/>
                <w:szCs w:val="18"/>
              </w:rPr>
              <w:t>чемпионата</w:t>
            </w:r>
          </w:p>
        </w:tc>
        <w:tc>
          <w:tcPr>
            <w:tcW w:w="4507" w:type="dxa"/>
            <w:shd w:val="clear" w:color="auto" w:fill="auto"/>
          </w:tcPr>
          <w:p w:rsidR="004D2FF6" w:rsidRPr="00E4492C" w:rsidRDefault="00A25D2A" w:rsidP="00A772C0">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Эксперты предлагают </w:t>
            </w:r>
            <w:r w:rsidR="00D22054" w:rsidRPr="00E4492C">
              <w:rPr>
                <w:rFonts w:ascii="Arial" w:eastAsia="Times New Roman" w:hAnsi="Arial" w:cs="Arial"/>
                <w:color w:val="00B0F0"/>
                <w:sz w:val="18"/>
                <w:szCs w:val="18"/>
              </w:rPr>
              <w:t xml:space="preserve">директору </w:t>
            </w:r>
            <w:r w:rsidR="00E4492C">
              <w:rPr>
                <w:rFonts w:ascii="Arial" w:eastAsia="Times New Roman" w:hAnsi="Arial" w:cs="Arial"/>
                <w:color w:val="00B0F0"/>
                <w:sz w:val="18"/>
                <w:szCs w:val="18"/>
              </w:rPr>
              <w:t>чемпионата</w:t>
            </w:r>
            <w:r w:rsidR="00642BC7" w:rsidRPr="00E4492C">
              <w:rPr>
                <w:rFonts w:ascii="Arial" w:eastAsia="Times New Roman" w:hAnsi="Arial" w:cs="Arial"/>
                <w:color w:val="00B0F0"/>
                <w:sz w:val="18"/>
                <w:szCs w:val="18"/>
              </w:rPr>
              <w:t xml:space="preserve"> </w:t>
            </w:r>
            <w:r w:rsidRPr="00E4492C">
              <w:rPr>
                <w:rFonts w:ascii="Arial" w:eastAsia="Times New Roman" w:hAnsi="Arial" w:cs="Arial"/>
                <w:color w:val="00B0F0"/>
                <w:sz w:val="18"/>
                <w:szCs w:val="18"/>
              </w:rPr>
              <w:t>WorldSkills</w:t>
            </w:r>
            <w:r w:rsidR="004D2FF6" w:rsidRPr="004D2FF6">
              <w:rPr>
                <w:rFonts w:ascii="Arial" w:eastAsia="Times New Roman" w:hAnsi="Arial" w:cs="Arial"/>
                <w:color w:val="00B0F0"/>
                <w:sz w:val="18"/>
                <w:szCs w:val="18"/>
              </w:rPr>
              <w:t xml:space="preserve"> </w:t>
            </w:r>
            <w:r w:rsidR="004D2FF6">
              <w:rPr>
                <w:rFonts w:ascii="Arial" w:eastAsia="Times New Roman" w:hAnsi="Arial" w:cs="Arial"/>
                <w:color w:val="00B0F0"/>
                <w:sz w:val="18"/>
                <w:szCs w:val="18"/>
                <w:lang w:val="en-US"/>
              </w:rPr>
              <w:t>Russia</w:t>
            </w:r>
            <w:r w:rsidR="00B017B1" w:rsidRPr="00E4492C">
              <w:rPr>
                <w:rFonts w:ascii="Arial" w:eastAsia="Times New Roman" w:hAnsi="Arial" w:cs="Arial"/>
                <w:color w:val="00B0F0"/>
                <w:sz w:val="18"/>
                <w:szCs w:val="18"/>
              </w:rPr>
              <w:t xml:space="preserve"> заказчика для </w:t>
            </w:r>
            <w:r w:rsidRPr="00E4492C">
              <w:rPr>
                <w:rFonts w:ascii="Arial" w:eastAsia="Times New Roman" w:hAnsi="Arial" w:cs="Arial"/>
                <w:color w:val="00B0F0"/>
                <w:sz w:val="18"/>
                <w:szCs w:val="18"/>
              </w:rPr>
              <w:t xml:space="preserve">следующего </w:t>
            </w:r>
            <w:r w:rsidR="00E4492C">
              <w:rPr>
                <w:rFonts w:ascii="Arial" w:eastAsia="Times New Roman" w:hAnsi="Arial" w:cs="Arial"/>
                <w:color w:val="00B0F0"/>
                <w:sz w:val="18"/>
                <w:szCs w:val="18"/>
              </w:rPr>
              <w:t>чемпионата</w:t>
            </w:r>
            <w:r w:rsidRPr="00E4492C">
              <w:rPr>
                <w:rFonts w:ascii="Arial" w:eastAsia="Times New Roman" w:hAnsi="Arial" w:cs="Arial"/>
                <w:color w:val="00B0F0"/>
                <w:sz w:val="18"/>
                <w:szCs w:val="18"/>
              </w:rPr>
              <w:t>, как это описано в п</w:t>
            </w:r>
            <w:r w:rsidR="00A772C0">
              <w:rPr>
                <w:rFonts w:ascii="Arial" w:eastAsia="Times New Roman" w:hAnsi="Arial" w:cs="Arial"/>
                <w:color w:val="00B0F0"/>
                <w:sz w:val="18"/>
                <w:szCs w:val="18"/>
              </w:rPr>
              <w:t>.</w:t>
            </w:r>
            <w:r w:rsidRPr="00E4492C">
              <w:rPr>
                <w:rFonts w:ascii="Arial" w:eastAsia="Times New Roman" w:hAnsi="Arial" w:cs="Arial"/>
                <w:color w:val="00B0F0"/>
                <w:sz w:val="18"/>
                <w:szCs w:val="18"/>
              </w:rPr>
              <w:t xml:space="preserve"> 5.4.1.</w:t>
            </w:r>
          </w:p>
        </w:tc>
      </w:tr>
      <w:tr w:rsidR="00BB4910" w:rsidRPr="00E4492C" w:rsidTr="004D2FF6">
        <w:trPr>
          <w:trHeight w:val="20"/>
        </w:trPr>
        <w:tc>
          <w:tcPr>
            <w:tcW w:w="456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Как минимум за 12 месяцев до </w:t>
            </w:r>
            <w:r w:rsidR="00E4492C">
              <w:rPr>
                <w:rFonts w:ascii="Arial" w:eastAsia="Times New Roman" w:hAnsi="Arial" w:cs="Arial"/>
                <w:color w:val="00B0F0"/>
                <w:sz w:val="18"/>
                <w:szCs w:val="18"/>
              </w:rPr>
              <w:t>чемпионата</w:t>
            </w:r>
          </w:p>
        </w:tc>
        <w:tc>
          <w:tcPr>
            <w:tcW w:w="450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Компания WS</w:t>
            </w:r>
            <w:r w:rsidR="004D2FF6">
              <w:rPr>
                <w:rFonts w:ascii="Arial" w:eastAsia="Times New Roman" w:hAnsi="Arial" w:cs="Arial"/>
                <w:color w:val="00B0F0"/>
                <w:sz w:val="18"/>
                <w:szCs w:val="18"/>
                <w:lang w:val="en-US"/>
              </w:rPr>
              <w:t>R</w:t>
            </w:r>
            <w:r w:rsidRPr="00E4492C">
              <w:rPr>
                <w:rFonts w:ascii="Arial" w:eastAsia="Times New Roman" w:hAnsi="Arial" w:cs="Arial"/>
                <w:color w:val="00B0F0"/>
                <w:sz w:val="18"/>
                <w:szCs w:val="18"/>
              </w:rPr>
              <w:t xml:space="preserve"> выбирает </w:t>
            </w:r>
            <w:r w:rsidR="00D22054" w:rsidRPr="00E4492C">
              <w:rPr>
                <w:rFonts w:ascii="Arial" w:eastAsia="Times New Roman" w:hAnsi="Arial" w:cs="Arial"/>
                <w:color w:val="00B0F0"/>
                <w:sz w:val="18"/>
                <w:szCs w:val="18"/>
              </w:rPr>
              <w:t xml:space="preserve">заказчика </w:t>
            </w:r>
            <w:r w:rsidRPr="00E4492C">
              <w:rPr>
                <w:rFonts w:ascii="Arial" w:eastAsia="Times New Roman" w:hAnsi="Arial" w:cs="Arial"/>
                <w:color w:val="00B0F0"/>
                <w:sz w:val="18"/>
                <w:szCs w:val="18"/>
              </w:rPr>
              <w:t xml:space="preserve">для разработки </w:t>
            </w:r>
            <w:r w:rsidR="00D22054" w:rsidRPr="00E4492C">
              <w:rPr>
                <w:rFonts w:ascii="Arial" w:eastAsia="Times New Roman" w:hAnsi="Arial" w:cs="Arial"/>
                <w:color w:val="00B0F0"/>
                <w:sz w:val="18"/>
                <w:szCs w:val="18"/>
              </w:rPr>
              <w:t xml:space="preserve">конкурсного </w:t>
            </w:r>
            <w:r w:rsidRPr="00E4492C">
              <w:rPr>
                <w:rFonts w:ascii="Arial" w:eastAsia="Times New Roman" w:hAnsi="Arial" w:cs="Arial"/>
                <w:color w:val="00B0F0"/>
                <w:sz w:val="18"/>
                <w:szCs w:val="18"/>
              </w:rPr>
              <w:t xml:space="preserve">задания. Оно представляет собой реальное решение для </w:t>
            </w:r>
            <w:r w:rsidR="00D22054" w:rsidRPr="00E4492C">
              <w:rPr>
                <w:rFonts w:ascii="Arial" w:eastAsia="Times New Roman" w:hAnsi="Arial" w:cs="Arial"/>
                <w:color w:val="00B0F0"/>
                <w:sz w:val="18"/>
                <w:szCs w:val="18"/>
              </w:rPr>
              <w:t xml:space="preserve">системы мобильного робота, необходимое заказчику </w:t>
            </w:r>
            <w:r w:rsidRPr="00E4492C">
              <w:rPr>
                <w:rFonts w:ascii="Arial" w:eastAsia="Times New Roman" w:hAnsi="Arial" w:cs="Arial"/>
                <w:color w:val="00B0F0"/>
                <w:sz w:val="18"/>
                <w:szCs w:val="18"/>
              </w:rPr>
              <w:t>для реализации собственных целей.</w:t>
            </w:r>
          </w:p>
        </w:tc>
      </w:tr>
      <w:tr w:rsidR="00BB4910" w:rsidRPr="00E4492C" w:rsidTr="004D2FF6">
        <w:trPr>
          <w:trHeight w:val="20"/>
        </w:trPr>
        <w:tc>
          <w:tcPr>
            <w:tcW w:w="4560" w:type="dxa"/>
            <w:shd w:val="clear" w:color="auto" w:fill="auto"/>
          </w:tcPr>
          <w:p w:rsidR="004D2FF6" w:rsidRPr="00E4492C" w:rsidRDefault="00D22054" w:rsidP="00D22054">
            <w:pPr>
              <w:spacing w:after="0" w:line="240" w:lineRule="auto"/>
              <w:rPr>
                <w:rFonts w:ascii="Arial" w:eastAsia="Times New Roman" w:hAnsi="Arial" w:cs="Arial"/>
                <w:color w:val="00B0F0"/>
                <w:sz w:val="18"/>
                <w:szCs w:val="18"/>
                <w:lang w:eastAsia="ru-RU"/>
              </w:rPr>
            </w:pPr>
            <w:r>
              <w:rPr>
                <w:rFonts w:ascii="Arial" w:eastAsia="Times New Roman" w:hAnsi="Arial" w:cs="Arial"/>
                <w:color w:val="00B0F0"/>
                <w:sz w:val="18"/>
                <w:szCs w:val="18"/>
              </w:rPr>
              <w:t>12 (</w:t>
            </w:r>
            <w:r w:rsidRPr="00E4492C">
              <w:rPr>
                <w:rFonts w:ascii="Arial" w:eastAsia="Times New Roman" w:hAnsi="Arial" w:cs="Arial"/>
                <w:color w:val="00B0F0"/>
                <w:sz w:val="18"/>
                <w:szCs w:val="18"/>
              </w:rPr>
              <w:t>двенадцать</w:t>
            </w:r>
            <w:r w:rsidR="00A25D2A" w:rsidRPr="00E4492C">
              <w:rPr>
                <w:rFonts w:ascii="Arial" w:eastAsia="Times New Roman" w:hAnsi="Arial" w:cs="Arial"/>
                <w:color w:val="00B0F0"/>
                <w:sz w:val="18"/>
                <w:szCs w:val="18"/>
              </w:rPr>
              <w:t xml:space="preserve">) месяцев до </w:t>
            </w:r>
            <w:r w:rsidR="00E4492C">
              <w:rPr>
                <w:rFonts w:ascii="Arial" w:eastAsia="Times New Roman" w:hAnsi="Arial" w:cs="Arial"/>
                <w:color w:val="00B0F0"/>
                <w:sz w:val="18"/>
                <w:szCs w:val="18"/>
              </w:rPr>
              <w:t>чемпионата</w:t>
            </w:r>
          </w:p>
        </w:tc>
        <w:tc>
          <w:tcPr>
            <w:tcW w:w="450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Разрабатывается </w:t>
            </w:r>
            <w:r w:rsidR="00D22054" w:rsidRPr="00E4492C">
              <w:rPr>
                <w:rFonts w:ascii="Arial" w:eastAsia="Times New Roman" w:hAnsi="Arial" w:cs="Arial"/>
                <w:i/>
                <w:iCs/>
                <w:color w:val="00B0F0"/>
                <w:sz w:val="18"/>
                <w:szCs w:val="18"/>
              </w:rPr>
              <w:t xml:space="preserve">предварительный </w:t>
            </w:r>
            <w:r w:rsidRPr="00E4492C">
              <w:rPr>
                <w:rFonts w:ascii="Arial" w:eastAsia="Times New Roman" w:hAnsi="Arial" w:cs="Arial"/>
                <w:i/>
                <w:iCs/>
                <w:color w:val="00B0F0"/>
                <w:sz w:val="18"/>
                <w:szCs w:val="18"/>
              </w:rPr>
              <w:t xml:space="preserve">информационный пакет </w:t>
            </w:r>
            <w:r w:rsidR="00D22054">
              <w:rPr>
                <w:rFonts w:ascii="Arial" w:eastAsia="Times New Roman" w:hAnsi="Arial" w:cs="Arial"/>
                <w:i/>
                <w:iCs/>
                <w:color w:val="00B0F0"/>
                <w:sz w:val="18"/>
                <w:szCs w:val="18"/>
              </w:rPr>
              <w:t>конкурсанта</w:t>
            </w:r>
            <w:r w:rsidRPr="00E4492C">
              <w:rPr>
                <w:rFonts w:ascii="Arial" w:eastAsia="Times New Roman" w:hAnsi="Arial" w:cs="Arial"/>
                <w:color w:val="00B0F0"/>
                <w:sz w:val="18"/>
                <w:szCs w:val="18"/>
              </w:rPr>
              <w:t xml:space="preserve">, включающий концепцию </w:t>
            </w:r>
            <w:r w:rsidR="00D22054" w:rsidRPr="00E4492C">
              <w:rPr>
                <w:rFonts w:ascii="Arial" w:eastAsia="Times New Roman" w:hAnsi="Arial" w:cs="Arial"/>
                <w:color w:val="00B0F0"/>
                <w:sz w:val="18"/>
                <w:szCs w:val="18"/>
              </w:rPr>
              <w:t xml:space="preserve">конкурсного </w:t>
            </w:r>
            <w:r w:rsidRPr="00E4492C">
              <w:rPr>
                <w:rFonts w:ascii="Arial" w:eastAsia="Times New Roman" w:hAnsi="Arial" w:cs="Arial"/>
                <w:color w:val="00B0F0"/>
                <w:sz w:val="18"/>
                <w:szCs w:val="18"/>
              </w:rPr>
              <w:t>задания. Затем документ загружается на форум для обсуждения.</w:t>
            </w:r>
          </w:p>
        </w:tc>
      </w:tr>
      <w:tr w:rsidR="00BB4910" w:rsidRPr="00E4492C" w:rsidTr="004D2FF6">
        <w:trPr>
          <w:trHeight w:val="20"/>
        </w:trPr>
        <w:tc>
          <w:tcPr>
            <w:tcW w:w="4560" w:type="dxa"/>
            <w:shd w:val="clear" w:color="auto" w:fill="auto"/>
          </w:tcPr>
          <w:p w:rsidR="004D2FF6" w:rsidRPr="00E4492C" w:rsidRDefault="00D22054" w:rsidP="00D22054">
            <w:pPr>
              <w:spacing w:after="0" w:line="240" w:lineRule="auto"/>
              <w:rPr>
                <w:rFonts w:ascii="Arial" w:eastAsia="Times New Roman" w:hAnsi="Arial" w:cs="Arial"/>
                <w:color w:val="00B0F0"/>
                <w:sz w:val="18"/>
                <w:szCs w:val="18"/>
                <w:lang w:eastAsia="ru-RU"/>
              </w:rPr>
            </w:pPr>
            <w:r>
              <w:rPr>
                <w:rFonts w:ascii="Arial" w:eastAsia="Times New Roman" w:hAnsi="Arial" w:cs="Arial"/>
                <w:color w:val="00B0F0"/>
                <w:sz w:val="18"/>
                <w:szCs w:val="18"/>
              </w:rPr>
              <w:t>9 (девять</w:t>
            </w:r>
            <w:r w:rsidR="00A25D2A" w:rsidRPr="00E4492C">
              <w:rPr>
                <w:rFonts w:ascii="Arial" w:eastAsia="Times New Roman" w:hAnsi="Arial" w:cs="Arial"/>
                <w:color w:val="00B0F0"/>
                <w:sz w:val="18"/>
                <w:szCs w:val="18"/>
              </w:rPr>
              <w:t xml:space="preserve">) месяцев до </w:t>
            </w:r>
            <w:r w:rsidR="00E4492C">
              <w:rPr>
                <w:rFonts w:ascii="Arial" w:eastAsia="Times New Roman" w:hAnsi="Arial" w:cs="Arial"/>
                <w:color w:val="00B0F0"/>
                <w:sz w:val="18"/>
                <w:szCs w:val="18"/>
              </w:rPr>
              <w:t>чемпионата</w:t>
            </w:r>
          </w:p>
        </w:tc>
        <w:tc>
          <w:tcPr>
            <w:tcW w:w="450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Голосованием принимается </w:t>
            </w:r>
            <w:r w:rsidR="00D22054" w:rsidRPr="00E4492C">
              <w:rPr>
                <w:rFonts w:ascii="Arial" w:eastAsia="Times New Roman" w:hAnsi="Arial" w:cs="Arial"/>
                <w:i/>
                <w:iCs/>
                <w:color w:val="00B0F0"/>
                <w:sz w:val="18"/>
                <w:szCs w:val="18"/>
              </w:rPr>
              <w:t xml:space="preserve">предварительный </w:t>
            </w:r>
            <w:r w:rsidRPr="00E4492C">
              <w:rPr>
                <w:rFonts w:ascii="Arial" w:eastAsia="Times New Roman" w:hAnsi="Arial" w:cs="Arial"/>
                <w:i/>
                <w:iCs/>
                <w:color w:val="00B0F0"/>
                <w:sz w:val="18"/>
                <w:szCs w:val="18"/>
              </w:rPr>
              <w:t xml:space="preserve">информационный пакет </w:t>
            </w:r>
            <w:r w:rsidR="00D22054">
              <w:rPr>
                <w:rFonts w:ascii="Arial" w:eastAsia="Times New Roman" w:hAnsi="Arial" w:cs="Arial"/>
                <w:i/>
                <w:iCs/>
                <w:color w:val="00B0F0"/>
                <w:sz w:val="18"/>
                <w:szCs w:val="18"/>
              </w:rPr>
              <w:t>конкурсанта</w:t>
            </w:r>
            <w:r w:rsidRPr="00E4492C">
              <w:rPr>
                <w:rFonts w:ascii="Arial" w:eastAsia="Times New Roman" w:hAnsi="Arial" w:cs="Arial"/>
                <w:color w:val="00B0F0"/>
                <w:sz w:val="18"/>
                <w:szCs w:val="18"/>
              </w:rPr>
              <w:t xml:space="preserve">, включающий концепцию </w:t>
            </w:r>
            <w:r w:rsidR="00D22054" w:rsidRPr="00E4492C">
              <w:rPr>
                <w:rFonts w:ascii="Arial" w:eastAsia="Times New Roman" w:hAnsi="Arial" w:cs="Arial"/>
                <w:color w:val="00B0F0"/>
                <w:sz w:val="18"/>
                <w:szCs w:val="18"/>
              </w:rPr>
              <w:t xml:space="preserve">конкурсного </w:t>
            </w:r>
            <w:r w:rsidRPr="00E4492C">
              <w:rPr>
                <w:rFonts w:ascii="Arial" w:eastAsia="Times New Roman" w:hAnsi="Arial" w:cs="Arial"/>
                <w:color w:val="00B0F0"/>
                <w:sz w:val="18"/>
                <w:szCs w:val="18"/>
              </w:rPr>
              <w:t>задания. Документ распространяется на веб-сайте.</w:t>
            </w:r>
          </w:p>
        </w:tc>
      </w:tr>
      <w:tr w:rsidR="00BB4910" w:rsidRPr="00E4492C" w:rsidTr="004D2FF6">
        <w:trPr>
          <w:trHeight w:val="20"/>
        </w:trPr>
        <w:tc>
          <w:tcPr>
            <w:tcW w:w="456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Во время проведения </w:t>
            </w:r>
            <w:r w:rsidR="00E4492C">
              <w:rPr>
                <w:rFonts w:ascii="Arial" w:eastAsia="Times New Roman" w:hAnsi="Arial" w:cs="Arial"/>
                <w:color w:val="00B0F0"/>
                <w:sz w:val="18"/>
                <w:szCs w:val="18"/>
              </w:rPr>
              <w:t>чемпионата</w:t>
            </w:r>
          </w:p>
        </w:tc>
        <w:tc>
          <w:tcPr>
            <w:tcW w:w="4507"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 xml:space="preserve">Окончательные задания </w:t>
            </w:r>
            <w:r w:rsidR="00E4492C">
              <w:rPr>
                <w:rFonts w:ascii="Arial" w:eastAsia="Times New Roman" w:hAnsi="Arial" w:cs="Arial"/>
                <w:color w:val="00B0F0"/>
                <w:sz w:val="18"/>
                <w:szCs w:val="18"/>
              </w:rPr>
              <w:t>чемпионата</w:t>
            </w:r>
            <w:r w:rsidRPr="00E4492C">
              <w:rPr>
                <w:rFonts w:ascii="Arial" w:eastAsia="Times New Roman" w:hAnsi="Arial" w:cs="Arial"/>
                <w:color w:val="00B0F0"/>
                <w:sz w:val="18"/>
                <w:szCs w:val="18"/>
              </w:rPr>
              <w:t xml:space="preserve"> будут сформированы </w:t>
            </w:r>
            <w:r w:rsidR="00D22054" w:rsidRPr="00E4492C">
              <w:rPr>
                <w:rFonts w:ascii="Arial" w:eastAsia="Times New Roman" w:hAnsi="Arial" w:cs="Arial"/>
                <w:color w:val="00B0F0"/>
                <w:sz w:val="18"/>
                <w:szCs w:val="18"/>
              </w:rPr>
              <w:t xml:space="preserve">экспертами </w:t>
            </w:r>
            <w:r w:rsidRPr="00E4492C">
              <w:rPr>
                <w:rFonts w:ascii="Arial" w:eastAsia="Times New Roman" w:hAnsi="Arial" w:cs="Arial"/>
                <w:color w:val="00B0F0"/>
                <w:sz w:val="18"/>
                <w:szCs w:val="18"/>
              </w:rPr>
              <w:t>во время дней подготовки.</w:t>
            </w:r>
          </w:p>
        </w:tc>
      </w:tr>
    </w:tbl>
    <w:p w:rsidR="004D2FF6" w:rsidRPr="00E4492C" w:rsidRDefault="004D2FF6" w:rsidP="004D2FF6">
      <w:pPr>
        <w:pStyle w:val="31"/>
        <w:rPr>
          <w:sz w:val="14"/>
          <w:szCs w:val="14"/>
          <w:lang w:val="ru-RU" w:eastAsia="ru-RU"/>
        </w:rPr>
      </w:pP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20"/>
        <w:rPr>
          <w:lang w:val="ru-RU"/>
        </w:rPr>
      </w:pPr>
      <w:r w:rsidRPr="00E4492C">
        <w:rPr>
          <w:lang w:val="ru-RU"/>
        </w:rPr>
        <w:lastRenderedPageBreak/>
        <w:t>УТВЕРЖДЕНИЕ КОНКУРСНОГО 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Оргкомитет чемпионата по компетенции несет ответственность за следующее:</w:t>
      </w:r>
    </w:p>
    <w:p w:rsidR="004D2FF6" w:rsidRPr="00E4492C" w:rsidRDefault="00A25D2A" w:rsidP="004D2FF6">
      <w:pPr>
        <w:pStyle w:val="2"/>
        <w:rPr>
          <w:lang w:val="ru-RU"/>
        </w:rPr>
      </w:pPr>
      <w:r w:rsidRPr="00E4492C">
        <w:rPr>
          <w:lang w:val="ru-RU"/>
        </w:rPr>
        <w:t xml:space="preserve">Черновик </w:t>
      </w:r>
      <w:r w:rsidR="00D22054" w:rsidRPr="00E4492C">
        <w:rPr>
          <w:lang w:val="ru-RU"/>
        </w:rPr>
        <w:t xml:space="preserve">конкурсного </w:t>
      </w:r>
      <w:r w:rsidRPr="00E4492C">
        <w:rPr>
          <w:lang w:val="ru-RU"/>
        </w:rPr>
        <w:t xml:space="preserve">задания опубликован на форуме за 12 месяцев до </w:t>
      </w:r>
      <w:r w:rsidR="00E4492C">
        <w:rPr>
          <w:lang w:val="ru-RU"/>
        </w:rPr>
        <w:t>чемпионата</w:t>
      </w:r>
      <w:r w:rsidRPr="00E4492C">
        <w:rPr>
          <w:lang w:val="ru-RU"/>
        </w:rPr>
        <w:t>;</w:t>
      </w:r>
    </w:p>
    <w:p w:rsidR="004D2FF6" w:rsidRPr="00E4492C" w:rsidRDefault="00A25D2A" w:rsidP="004D2FF6">
      <w:pPr>
        <w:pStyle w:val="2"/>
        <w:rPr>
          <w:lang w:val="ru-RU"/>
        </w:rPr>
      </w:pPr>
      <w:r w:rsidRPr="00E4492C">
        <w:rPr>
          <w:lang w:val="ru-RU"/>
        </w:rPr>
        <w:t xml:space="preserve">Критерии, предъявляемые к роботу, являются точными и полными. Критерии, предъявляемые к </w:t>
      </w:r>
      <w:r w:rsidR="00D22054" w:rsidRPr="00E4492C">
        <w:rPr>
          <w:lang w:val="ru-RU"/>
        </w:rPr>
        <w:t xml:space="preserve">мобильному </w:t>
      </w:r>
      <w:r w:rsidRPr="00E4492C">
        <w:rPr>
          <w:lang w:val="ru-RU"/>
        </w:rPr>
        <w:t xml:space="preserve">роботу, определены во всех аспектах. Эта часть подготовки должна быть завершена за 9 месяцев до </w:t>
      </w:r>
      <w:r w:rsidR="00E4492C">
        <w:rPr>
          <w:lang w:val="ru-RU"/>
        </w:rPr>
        <w:t>чемпионата</w:t>
      </w:r>
      <w:r w:rsidR="00D22054">
        <w:rPr>
          <w:lang w:val="ru-RU"/>
        </w:rPr>
        <w:t xml:space="preserve"> WorldSkills</w:t>
      </w:r>
      <w:r w:rsidR="004D2FF6" w:rsidRPr="004D2FF6">
        <w:rPr>
          <w:lang w:val="ru-RU"/>
        </w:rPr>
        <w:t xml:space="preserve"> </w:t>
      </w:r>
      <w:r w:rsidR="004D2FF6">
        <w:t>Russia</w:t>
      </w:r>
      <w:r w:rsidR="00D22054">
        <w:rPr>
          <w:lang w:val="ru-RU"/>
        </w:rPr>
        <w:t>.</w:t>
      </w:r>
    </w:p>
    <w:p w:rsidR="004D2FF6" w:rsidRPr="00E4492C" w:rsidRDefault="00A25D2A" w:rsidP="004D2FF6">
      <w:pPr>
        <w:pStyle w:val="2"/>
        <w:rPr>
          <w:lang w:val="ru-RU"/>
        </w:rPr>
      </w:pPr>
      <w:r w:rsidRPr="00E4492C">
        <w:rPr>
          <w:lang w:val="ru-RU"/>
        </w:rPr>
        <w:t>Критерии не содержат требований, кото</w:t>
      </w:r>
      <w:r w:rsidR="00D22054">
        <w:rPr>
          <w:lang w:val="ru-RU"/>
        </w:rPr>
        <w:t>рые не могут быть удовлетворены.</w:t>
      </w:r>
    </w:p>
    <w:p w:rsidR="004D2FF6" w:rsidRPr="00E4492C" w:rsidRDefault="00A25D2A" w:rsidP="004D2FF6">
      <w:pPr>
        <w:pStyle w:val="2"/>
        <w:rPr>
          <w:lang w:val="ru-RU"/>
        </w:rPr>
      </w:pPr>
      <w:r w:rsidRPr="00E4492C">
        <w:rPr>
          <w:lang w:val="ru-RU"/>
        </w:rPr>
        <w:t xml:space="preserve">Все критерии </w:t>
      </w:r>
      <w:r w:rsidR="00D22054" w:rsidRPr="00E4492C">
        <w:rPr>
          <w:lang w:val="ru-RU"/>
        </w:rPr>
        <w:t xml:space="preserve">конкурсного </w:t>
      </w:r>
      <w:r w:rsidRPr="00E4492C">
        <w:rPr>
          <w:lang w:val="ru-RU"/>
        </w:rPr>
        <w:t>задания могут быть выполнены в предписанный период вре</w:t>
      </w:r>
      <w:r w:rsidR="00D22054">
        <w:rPr>
          <w:lang w:val="ru-RU"/>
        </w:rPr>
        <w:t>мени продолжительностью 22 часа.</w:t>
      </w:r>
    </w:p>
    <w:p w:rsidR="004D2FF6" w:rsidRPr="00E4492C" w:rsidRDefault="00A25D2A" w:rsidP="004D2FF6">
      <w:pPr>
        <w:pStyle w:val="2"/>
        <w:rPr>
          <w:lang w:val="ru-RU"/>
        </w:rPr>
      </w:pPr>
      <w:r w:rsidRPr="00E4492C">
        <w:rPr>
          <w:lang w:val="ru-RU"/>
        </w:rPr>
        <w:t>Правил</w:t>
      </w:r>
      <w:r w:rsidR="00D22054">
        <w:rPr>
          <w:lang w:val="ru-RU"/>
        </w:rPr>
        <w:t>ьное функционирование достижимо.</w:t>
      </w:r>
    </w:p>
    <w:p w:rsidR="004D2FF6" w:rsidRPr="00E4492C" w:rsidRDefault="00A25D2A" w:rsidP="004D2FF6">
      <w:pPr>
        <w:pStyle w:val="2"/>
        <w:rPr>
          <w:lang w:val="ru-RU"/>
        </w:rPr>
      </w:pPr>
      <w:r w:rsidRPr="00E4492C">
        <w:rPr>
          <w:lang w:val="ru-RU"/>
        </w:rPr>
        <w:t xml:space="preserve">Перечень </w:t>
      </w:r>
      <w:r w:rsidR="00D22054">
        <w:rPr>
          <w:lang w:val="ru-RU"/>
        </w:rPr>
        <w:t>материалов и оборудования точен.</w:t>
      </w:r>
    </w:p>
    <w:p w:rsidR="004D2FF6" w:rsidRPr="00E4492C" w:rsidRDefault="00A25D2A" w:rsidP="004D2FF6">
      <w:pPr>
        <w:pStyle w:val="2"/>
        <w:rPr>
          <w:lang w:val="ru-RU"/>
        </w:rPr>
      </w:pPr>
      <w:r w:rsidRPr="00E4492C">
        <w:rPr>
          <w:lang w:val="ru-RU"/>
        </w:rPr>
        <w:t xml:space="preserve">Оборудование и программное обеспечение, используемые на соревновании, доступны на рынке за 9 месяцев до </w:t>
      </w:r>
      <w:r w:rsidR="00E4492C">
        <w:rPr>
          <w:lang w:val="ru-RU"/>
        </w:rPr>
        <w:t>чемпионата</w:t>
      </w:r>
      <w:r w:rsidR="00D22054">
        <w:rPr>
          <w:lang w:val="ru-RU"/>
        </w:rPr>
        <w:t>.</w:t>
      </w:r>
    </w:p>
    <w:p w:rsidR="004D2FF6" w:rsidRPr="00E4492C" w:rsidRDefault="00A25D2A" w:rsidP="004D2FF6">
      <w:pPr>
        <w:pStyle w:val="2"/>
        <w:rPr>
          <w:lang w:val="ru-RU"/>
        </w:rPr>
      </w:pPr>
      <w:r w:rsidRPr="00E4492C">
        <w:rPr>
          <w:lang w:val="ru-RU"/>
        </w:rPr>
        <w:t xml:space="preserve">В оборудовании и версиях программного обеспечения не будет изменений за 9 месяцев до </w:t>
      </w:r>
      <w:r w:rsidR="00E4492C">
        <w:rPr>
          <w:lang w:val="ru-RU"/>
        </w:rPr>
        <w:t>чемпионата</w:t>
      </w:r>
      <w:r w:rsidR="00D22054">
        <w:rPr>
          <w:lang w:val="ru-RU"/>
        </w:rPr>
        <w:t>.</w:t>
      </w:r>
    </w:p>
    <w:p w:rsidR="004D2FF6" w:rsidRPr="00E4492C" w:rsidRDefault="00A25D2A" w:rsidP="004D2FF6">
      <w:pPr>
        <w:pStyle w:val="2"/>
        <w:spacing w:after="120"/>
        <w:ind w:hanging="284"/>
        <w:rPr>
          <w:lang w:val="ru-RU"/>
        </w:rPr>
      </w:pPr>
      <w:r w:rsidRPr="00E4492C">
        <w:rPr>
          <w:lang w:val="ru-RU"/>
        </w:rPr>
        <w:t>Инструкции по соревнованиям сокращены до минимума и не превышают доступного пространства, разрешенного на утвержденном листе инструкции для любого отдельного модуля.</w:t>
      </w:r>
    </w:p>
    <w:p w:rsidR="004D2FF6" w:rsidRPr="00E4492C" w:rsidRDefault="00A25D2A" w:rsidP="004D2FF6">
      <w:pPr>
        <w:pStyle w:val="20"/>
        <w:rPr>
          <w:lang w:val="ru-RU"/>
        </w:rPr>
      </w:pPr>
      <w:r w:rsidRPr="00E4492C">
        <w:rPr>
          <w:lang w:val="ru-RU"/>
        </w:rPr>
        <w:t>ВЫБОР КОНКУРСНОГО 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Если предложено более одного варианта </w:t>
      </w:r>
      <w:r w:rsidR="00D22054" w:rsidRPr="00E4492C">
        <w:rPr>
          <w:lang w:val="ru-RU"/>
        </w:rPr>
        <w:t>конкурсного задания, используется комбинация голосов экспертов на форуме экспертов и голосов экспертов на текущем чемпионате</w:t>
      </w:r>
      <w:r w:rsidRPr="00E4492C">
        <w:rPr>
          <w:lang w:val="ru-RU"/>
        </w:rPr>
        <w:t>.</w:t>
      </w:r>
    </w:p>
    <w:p w:rsidR="004D2FF6" w:rsidRPr="00E4492C" w:rsidRDefault="00A25D2A" w:rsidP="004D2FF6">
      <w:pPr>
        <w:pStyle w:val="20"/>
        <w:rPr>
          <w:lang w:val="ru-RU"/>
        </w:rPr>
      </w:pPr>
      <w:r w:rsidRPr="00E4492C">
        <w:rPr>
          <w:lang w:val="ru-RU"/>
        </w:rPr>
        <w:t>РАСПРОСТРАНЕНИЕ КОНКУРСНОГО ЗАДАНИЯ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Конкурсное задание рассылается через веб-сайт следующим образом:</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Окончательный </w:t>
      </w:r>
      <w:r w:rsidR="00D22054" w:rsidRPr="00E4492C">
        <w:rPr>
          <w:lang w:val="ru-RU"/>
        </w:rPr>
        <w:t xml:space="preserve">предварительный </w:t>
      </w:r>
      <w:r w:rsidRPr="00E4492C">
        <w:rPr>
          <w:lang w:val="ru-RU"/>
        </w:rPr>
        <w:t xml:space="preserve">информационный пакет </w:t>
      </w:r>
      <w:r w:rsidR="00D22054">
        <w:rPr>
          <w:lang w:val="ru-RU"/>
        </w:rPr>
        <w:t>конкурсанта</w:t>
      </w:r>
      <w:r w:rsidRPr="00E4492C">
        <w:rPr>
          <w:lang w:val="ru-RU"/>
        </w:rPr>
        <w:t xml:space="preserve"> будет распространяться через веб-сайт за 9 месяцев до </w:t>
      </w:r>
      <w:r w:rsidR="00E4492C">
        <w:rPr>
          <w:lang w:val="ru-RU"/>
        </w:rPr>
        <w:t>чемпионата</w:t>
      </w:r>
      <w:r w:rsidRPr="00E4492C">
        <w:rPr>
          <w:lang w:val="ru-RU"/>
        </w:rPr>
        <w:t>.</w:t>
      </w:r>
    </w:p>
    <w:p w:rsidR="004D2FF6" w:rsidRPr="00E4492C" w:rsidRDefault="00A25D2A" w:rsidP="004D2FF6">
      <w:pPr>
        <w:pStyle w:val="2"/>
        <w:rPr>
          <w:lang w:val="ru-RU"/>
        </w:rPr>
      </w:pPr>
      <w:r w:rsidRPr="00E4492C">
        <w:rPr>
          <w:lang w:val="ru-RU"/>
        </w:rPr>
        <w:t xml:space="preserve">Критерии к </w:t>
      </w:r>
      <w:r w:rsidR="00D22054" w:rsidRPr="00E4492C">
        <w:rPr>
          <w:lang w:val="ru-RU"/>
        </w:rPr>
        <w:t xml:space="preserve">мобильной </w:t>
      </w:r>
      <w:r w:rsidRPr="00E4492C">
        <w:rPr>
          <w:lang w:val="ru-RU"/>
        </w:rPr>
        <w:t xml:space="preserve">робототехнике будут описаны на сайте </w:t>
      </w:r>
      <w:r w:rsidR="00E4492C">
        <w:rPr>
          <w:lang w:val="ru-RU"/>
        </w:rPr>
        <w:t>чемпионата</w:t>
      </w:r>
      <w:r w:rsidR="00D22054">
        <w:rPr>
          <w:lang w:val="ru-RU"/>
        </w:rPr>
        <w:t>.</w:t>
      </w:r>
    </w:p>
    <w:p w:rsidR="004D2FF6" w:rsidRPr="00E4492C" w:rsidRDefault="00A25D2A" w:rsidP="004D2FF6">
      <w:pPr>
        <w:pStyle w:val="2"/>
        <w:spacing w:after="120"/>
        <w:ind w:hanging="284"/>
        <w:rPr>
          <w:lang w:val="ru-RU"/>
        </w:rPr>
      </w:pPr>
      <w:r w:rsidRPr="00E4492C">
        <w:rPr>
          <w:lang w:val="ru-RU"/>
        </w:rPr>
        <w:t xml:space="preserve">Описания </w:t>
      </w:r>
      <w:r w:rsidR="00D22054" w:rsidRPr="00E4492C">
        <w:rPr>
          <w:lang w:val="ru-RU"/>
        </w:rPr>
        <w:t xml:space="preserve">конкурсного </w:t>
      </w:r>
      <w:r w:rsidRPr="00E4492C">
        <w:rPr>
          <w:lang w:val="ru-RU"/>
        </w:rPr>
        <w:t xml:space="preserve">задания будут предоставлены в начале </w:t>
      </w:r>
      <w:r w:rsidR="00E4492C">
        <w:rPr>
          <w:lang w:val="ru-RU"/>
        </w:rPr>
        <w:t>чемпионата</w:t>
      </w:r>
      <w:r w:rsidRPr="00E4492C">
        <w:rPr>
          <w:lang w:val="ru-RU"/>
        </w:rPr>
        <w:t>.</w:t>
      </w:r>
    </w:p>
    <w:p w:rsidR="004D2FF6" w:rsidRPr="00E4492C" w:rsidRDefault="00A25D2A" w:rsidP="004D2FF6">
      <w:pPr>
        <w:pStyle w:val="20"/>
        <w:rPr>
          <w:lang w:val="ru-RU"/>
        </w:rPr>
      </w:pPr>
      <w:r w:rsidRPr="00E4492C">
        <w:rPr>
          <w:lang w:val="ru-RU"/>
        </w:rPr>
        <w:t>КООРДИНАЦИЯ КОНКУРСНОГО ЗАДАНИЯ (ПОДГОТОВКА К ЧЕМПИОНАТУ)</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Координацию </w:t>
      </w:r>
      <w:r w:rsidR="00D22054" w:rsidRPr="00E4492C">
        <w:rPr>
          <w:lang w:val="ru-RU"/>
        </w:rPr>
        <w:t xml:space="preserve">конкурсного </w:t>
      </w:r>
      <w:r w:rsidRPr="00E4492C">
        <w:rPr>
          <w:lang w:val="ru-RU"/>
        </w:rPr>
        <w:t xml:space="preserve">задания осуществляет </w:t>
      </w:r>
      <w:r w:rsidR="00D22054" w:rsidRPr="00E4492C">
        <w:rPr>
          <w:lang w:val="ru-RU"/>
        </w:rPr>
        <w:t xml:space="preserve">команда </w:t>
      </w:r>
      <w:r w:rsidRPr="00E4492C">
        <w:rPr>
          <w:lang w:val="ru-RU"/>
        </w:rPr>
        <w:t>по управлению компетенцией.</w:t>
      </w:r>
    </w:p>
    <w:p w:rsidR="004D2FF6" w:rsidRPr="00E4492C" w:rsidRDefault="00A25D2A" w:rsidP="004D2FF6">
      <w:pPr>
        <w:pStyle w:val="20"/>
        <w:rPr>
          <w:lang w:val="ru-RU"/>
        </w:rPr>
      </w:pPr>
      <w:r w:rsidRPr="00E4492C">
        <w:rPr>
          <w:lang w:val="ru-RU"/>
        </w:rPr>
        <w:t>ИЗМЕНЕНИЕ ПРОЕКТА ВО ВРЕМЯ ЧЕМПИОНАТА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Не применимо. Детали окончательного </w:t>
      </w:r>
      <w:r w:rsidR="00D22054" w:rsidRPr="00E4492C">
        <w:rPr>
          <w:lang w:val="ru-RU"/>
        </w:rPr>
        <w:t xml:space="preserve">конкурсного </w:t>
      </w:r>
      <w:r w:rsidRPr="00E4492C">
        <w:rPr>
          <w:lang w:val="ru-RU"/>
        </w:rPr>
        <w:t xml:space="preserve">задания будут сформированы </w:t>
      </w:r>
      <w:r w:rsidR="00D22054" w:rsidRPr="00E4492C">
        <w:rPr>
          <w:lang w:val="ru-RU"/>
        </w:rPr>
        <w:t xml:space="preserve">командой </w:t>
      </w:r>
      <w:r w:rsidRPr="00E4492C">
        <w:rPr>
          <w:lang w:val="ru-RU"/>
        </w:rPr>
        <w:t>по управлению компетенцией во время совещаний перед соревнованиями.</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20"/>
        <w:rPr>
          <w:rFonts w:ascii="Times New Roman" w:hAnsi="Times New Roman" w:cs="Times New Roman"/>
          <w:sz w:val="24"/>
          <w:szCs w:val="24"/>
          <w:lang w:val="ru-RU" w:eastAsia="ru-RU"/>
        </w:rPr>
      </w:pPr>
      <w:r w:rsidRPr="00E4492C">
        <w:rPr>
          <w:lang w:val="ru-RU"/>
        </w:rPr>
        <w:lastRenderedPageBreak/>
        <w:t>МАТЕРИАЛЫ ИЛИ СПЕЦИФИКАЦИИ ПРОИЗВОДИТЕЛЯ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Конкретные материалы </w:t>
      </w:r>
      <w:r w:rsidR="00155F21">
        <w:rPr>
          <w:lang w:val="ru-RU"/>
        </w:rPr>
        <w:t>и (или)</w:t>
      </w:r>
      <w:r w:rsidRPr="00E4492C">
        <w:rPr>
          <w:lang w:val="ru-RU"/>
        </w:rPr>
        <w:t xml:space="preserve"> спецификации производителя, требуемые для выполнения </w:t>
      </w:r>
      <w:r w:rsidR="00D22054" w:rsidRPr="00E4492C">
        <w:rPr>
          <w:lang w:val="ru-RU"/>
        </w:rPr>
        <w:t>конкурсного задания конкурсантом</w:t>
      </w:r>
      <w:r w:rsidRPr="00E4492C">
        <w:rPr>
          <w:lang w:val="ru-RU"/>
        </w:rPr>
        <w:t xml:space="preserve">, будут предоставляться организатором </w:t>
      </w:r>
      <w:r w:rsidR="00D22054" w:rsidRPr="00E4492C">
        <w:rPr>
          <w:lang w:val="ru-RU"/>
        </w:rPr>
        <w:t xml:space="preserve">конкурса </w:t>
      </w:r>
      <w:r w:rsidRPr="00E4492C">
        <w:rPr>
          <w:lang w:val="ru-RU"/>
        </w:rPr>
        <w:t xml:space="preserve">и будут доступны на сайте </w:t>
      </w:r>
      <w:hyperlink r:id="rId12" w:history="1">
        <w:r w:rsidRPr="00E4492C">
          <w:rPr>
            <w:color w:val="0563C1"/>
            <w:u w:val="single"/>
            <w:lang w:val="ru-RU"/>
          </w:rPr>
          <w:t>www.worldskills.org/infrastructure</w:t>
        </w:r>
      </w:hyperlink>
      <w:r w:rsidRPr="00E4492C">
        <w:rPr>
          <w:lang w:val="ru-RU"/>
        </w:rPr>
        <w:t xml:space="preserve">, расположенном в </w:t>
      </w:r>
      <w:r w:rsidR="00D22054" w:rsidRPr="00E4492C">
        <w:rPr>
          <w:lang w:val="ru-RU"/>
        </w:rPr>
        <w:t xml:space="preserve">центре </w:t>
      </w:r>
      <w:r w:rsidRPr="00E4492C">
        <w:rPr>
          <w:lang w:val="ru-RU"/>
        </w:rPr>
        <w:t>экспертизы.</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Спонсорство, спецификации, поставка и поддержка выбранного оборудования и программного обеспечения будут координировать</w:t>
      </w:r>
      <w:r w:rsidR="00B017B1" w:rsidRPr="00E4492C">
        <w:rPr>
          <w:lang w:val="ru-RU"/>
        </w:rPr>
        <w:t xml:space="preserve">ся </w:t>
      </w:r>
      <w:r w:rsidR="00D22054" w:rsidRPr="00E4492C">
        <w:rPr>
          <w:lang w:val="ru-RU"/>
        </w:rPr>
        <w:t xml:space="preserve">менеджером рабочей площадки, главным экспертом </w:t>
      </w:r>
      <w:r w:rsidRPr="00E4492C">
        <w:rPr>
          <w:lang w:val="ru-RU"/>
        </w:rPr>
        <w:t xml:space="preserve">и его заместителем. Подробности будут опубликованы на Форуме экспертов и изменены в </w:t>
      </w:r>
      <w:r w:rsidR="00D22054" w:rsidRPr="00E4492C">
        <w:rPr>
          <w:lang w:val="ru-RU"/>
        </w:rPr>
        <w:t xml:space="preserve">перечне </w:t>
      </w:r>
      <w:r w:rsidRPr="00E4492C">
        <w:rPr>
          <w:lang w:val="ru-RU"/>
        </w:rPr>
        <w:t xml:space="preserve">инфраструктуры, как только они будут окончательно подготовлены, или за 12 месяцев до </w:t>
      </w:r>
      <w:r w:rsidR="00D22054" w:rsidRPr="00E4492C">
        <w:rPr>
          <w:lang w:val="ru-RU"/>
        </w:rPr>
        <w:t>конкурса</w:t>
      </w:r>
      <w:r w:rsidRPr="00E4492C">
        <w:rPr>
          <w:lang w:val="ru-RU"/>
        </w:rPr>
        <w:t>.</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Поставщик или </w:t>
      </w:r>
      <w:r w:rsidR="00D22054" w:rsidRPr="00E4492C">
        <w:rPr>
          <w:lang w:val="ru-RU"/>
        </w:rPr>
        <w:t xml:space="preserve">спонсор </w:t>
      </w:r>
      <w:r w:rsidRPr="00E4492C">
        <w:rPr>
          <w:lang w:val="ru-RU"/>
        </w:rPr>
        <w:t xml:space="preserve">пришлет каждой команде завершенный </w:t>
      </w:r>
      <w:r w:rsidR="00D22054" w:rsidRPr="00E4492C">
        <w:rPr>
          <w:lang w:val="ru-RU"/>
        </w:rPr>
        <w:t xml:space="preserve">комплект </w:t>
      </w:r>
      <w:r w:rsidRPr="00E4492C">
        <w:rPr>
          <w:lang w:val="ru-RU"/>
        </w:rPr>
        <w:t xml:space="preserve">компонентов мобильной робототехники за </w:t>
      </w:r>
      <w:r w:rsidR="00D22054">
        <w:rPr>
          <w:lang w:val="ru-RU"/>
        </w:rPr>
        <w:t>7 (семь</w:t>
      </w:r>
      <w:r w:rsidRPr="00E4492C">
        <w:rPr>
          <w:lang w:val="ru-RU"/>
        </w:rPr>
        <w:t xml:space="preserve">) месяцев до </w:t>
      </w:r>
      <w:r w:rsidR="00E4492C">
        <w:rPr>
          <w:lang w:val="ru-RU"/>
        </w:rPr>
        <w:t>чемпионата</w:t>
      </w:r>
      <w:r w:rsidRPr="00E4492C">
        <w:rPr>
          <w:lang w:val="ru-RU"/>
        </w:rPr>
        <w:t xml:space="preserve">. Команды несут ответственность за транспортировку своего собственного </w:t>
      </w:r>
      <w:r w:rsidR="00D22054" w:rsidRPr="00E4492C">
        <w:rPr>
          <w:lang w:val="ru-RU"/>
        </w:rPr>
        <w:t xml:space="preserve">мобильного </w:t>
      </w:r>
      <w:r w:rsidRPr="00E4492C">
        <w:rPr>
          <w:lang w:val="ru-RU"/>
        </w:rPr>
        <w:t xml:space="preserve">робототехнического комплекса, включая все другие компоненты, предоставленные спонсором, на </w:t>
      </w:r>
      <w:r w:rsidR="00D22054" w:rsidRPr="00E4492C">
        <w:rPr>
          <w:lang w:val="ru-RU"/>
        </w:rPr>
        <w:t>чемпионат</w:t>
      </w:r>
      <w:r w:rsidRPr="00E4492C">
        <w:rPr>
          <w:lang w:val="ru-RU"/>
        </w:rPr>
        <w:t>.</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Комплект мобильных робототех</w:t>
      </w:r>
      <w:r w:rsidR="00B017B1" w:rsidRPr="00E4492C">
        <w:rPr>
          <w:lang w:val="ru-RU"/>
        </w:rPr>
        <w:t xml:space="preserve">нических компонентов должен </w:t>
      </w:r>
      <w:r w:rsidRPr="00E4492C">
        <w:rPr>
          <w:lang w:val="ru-RU"/>
        </w:rPr>
        <w:t xml:space="preserve">содержать все элементы, необходимые для конструирования и сборки </w:t>
      </w:r>
      <w:r w:rsidR="00D22054" w:rsidRPr="00E4492C">
        <w:rPr>
          <w:lang w:val="ru-RU"/>
        </w:rPr>
        <w:t xml:space="preserve">мобильного </w:t>
      </w:r>
      <w:r w:rsidRPr="00E4492C">
        <w:rPr>
          <w:lang w:val="ru-RU"/>
        </w:rPr>
        <w:t xml:space="preserve">робототехнического комплекса, а также для выполнения всех аспектов </w:t>
      </w:r>
      <w:r w:rsidR="00D22054" w:rsidRPr="00E4492C">
        <w:rPr>
          <w:lang w:val="ru-RU"/>
        </w:rPr>
        <w:t xml:space="preserve">конкурсного </w:t>
      </w:r>
      <w:r w:rsidRPr="00E4492C">
        <w:rPr>
          <w:lang w:val="ru-RU"/>
        </w:rPr>
        <w:t>задания.</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Поставщик/спонсор обязуется соблюдать утвержденные WS</w:t>
      </w:r>
      <w:r w:rsidR="004D2FF6">
        <w:t>R</w:t>
      </w:r>
      <w:r w:rsidRPr="00E4492C">
        <w:rPr>
          <w:lang w:val="ru-RU"/>
        </w:rPr>
        <w:t xml:space="preserve"> графики.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Производитель/спонсор будет поддерживать достаточный ассортимент запасных частей во время соревнования, но НЕ будет нести ответственность за обслуживание систем роботов в случае неправильного функционирования или механической поломки. Эта ответственность лежит на </w:t>
      </w:r>
      <w:r w:rsidR="00D22054">
        <w:rPr>
          <w:lang w:val="ru-RU"/>
        </w:rPr>
        <w:t>конкурсанта</w:t>
      </w:r>
      <w:r w:rsidRPr="00E4492C">
        <w:rPr>
          <w:lang w:val="ru-RU"/>
        </w:rPr>
        <w:t>х.</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16" w:name="_Toc256000005"/>
      <w:bookmarkStart w:id="17" w:name="_Toc467084772"/>
      <w:r w:rsidRPr="00E4492C">
        <w:lastRenderedPageBreak/>
        <w:t>УПРАВЛЕНИЕ КОМПЕТЕНЦИЯМИ И ОБЩЕНИЕ</w:t>
      </w:r>
      <w:bookmarkEnd w:id="16"/>
      <w:bookmarkEnd w:id="17"/>
    </w:p>
    <w:p w:rsidR="004D2FF6" w:rsidRPr="00E4492C" w:rsidRDefault="00A25D2A" w:rsidP="004D2FF6">
      <w:pPr>
        <w:pStyle w:val="20"/>
        <w:rPr>
          <w:lang w:val="ru-RU"/>
        </w:rPr>
      </w:pPr>
      <w:r w:rsidRPr="00E4492C">
        <w:rPr>
          <w:lang w:val="ru-RU"/>
        </w:rPr>
        <w:t>ФОРУМ ЭКСПЕРТОВ</w:t>
      </w:r>
    </w:p>
    <w:p w:rsidR="004D2FF6" w:rsidRPr="00E4492C" w:rsidRDefault="00A25D2A" w:rsidP="00B017B1">
      <w:pPr>
        <w:pStyle w:val="11"/>
        <w:rPr>
          <w:rFonts w:ascii="Times New Roman" w:hAnsi="Times New Roman" w:cs="Times New Roman"/>
          <w:sz w:val="24"/>
          <w:szCs w:val="24"/>
          <w:lang w:val="ru-RU" w:eastAsia="ru-RU"/>
        </w:rPr>
      </w:pPr>
      <w:r w:rsidRPr="00E4492C">
        <w:rPr>
          <w:lang w:val="ru-RU"/>
        </w:rPr>
        <w:t xml:space="preserve">До </w:t>
      </w:r>
      <w:r w:rsidR="00E4492C">
        <w:rPr>
          <w:lang w:val="ru-RU"/>
        </w:rPr>
        <w:t>чемпионата</w:t>
      </w:r>
      <w:r w:rsidRPr="00E4492C">
        <w:rPr>
          <w:lang w:val="ru-RU"/>
        </w:rPr>
        <w:t xml:space="preserve"> все дискуссии, общение, сотрудничество и принятие решений, касающиеся соревнования по компетенции, должны проводит</w:t>
      </w:r>
      <w:r w:rsidR="00D22054">
        <w:rPr>
          <w:lang w:val="ru-RU"/>
        </w:rPr>
        <w:t>ь</w:t>
      </w:r>
      <w:r w:rsidRPr="00E4492C">
        <w:rPr>
          <w:lang w:val="ru-RU"/>
        </w:rPr>
        <w:t xml:space="preserve">ся на </w:t>
      </w:r>
      <w:r w:rsidR="00D22054" w:rsidRPr="00E4492C">
        <w:rPr>
          <w:lang w:val="ru-RU"/>
        </w:rPr>
        <w:t xml:space="preserve">форуме </w:t>
      </w:r>
      <w:r w:rsidRPr="00E4492C">
        <w:rPr>
          <w:lang w:val="ru-RU"/>
        </w:rPr>
        <w:t>экспертов по данной компетенции</w:t>
      </w:r>
      <w:r w:rsidR="00B017B1" w:rsidRPr="00E4492C">
        <w:rPr>
          <w:rFonts w:ascii="Times New Roman" w:hAnsi="Times New Roman" w:cs="Times New Roman"/>
          <w:sz w:val="24"/>
          <w:szCs w:val="24"/>
          <w:lang w:val="ru-RU" w:eastAsia="ru-RU"/>
        </w:rPr>
        <w:t xml:space="preserve"> </w:t>
      </w:r>
      <w:hyperlink r:id="rId13" w:history="1">
        <w:r w:rsidRPr="00E4492C">
          <w:rPr>
            <w:u w:val="single"/>
            <w:lang w:val="ru-RU"/>
          </w:rPr>
          <w:t>(</w:t>
        </w:r>
        <w:r w:rsidRPr="00E4492C">
          <w:rPr>
            <w:color w:val="0563C1"/>
            <w:u w:val="single"/>
            <w:lang w:val="ru-RU"/>
          </w:rPr>
          <w:t>http://forums.worldskills.org</w:t>
        </w:r>
        <w:r w:rsidRPr="00E4492C">
          <w:rPr>
            <w:u w:val="single"/>
            <w:lang w:val="ru-RU"/>
          </w:rPr>
          <w:t>)</w:t>
        </w:r>
      </w:hyperlink>
      <w:r w:rsidRPr="00E4492C">
        <w:rPr>
          <w:lang w:val="ru-RU"/>
        </w:rPr>
        <w:t xml:space="preserve">. Относящиеся к компетенции решения, а также обмен информацией действительны только в том случае, если они происходят на форуме. Главный эксперт (или эксперт, назначенный главным экспертом) является модератором данного форума. График общения и требования к разработке соревнований см. в </w:t>
      </w:r>
      <w:r w:rsidR="00CD7B0D" w:rsidRPr="00E4492C">
        <w:rPr>
          <w:lang w:val="ru-RU"/>
        </w:rPr>
        <w:t xml:space="preserve">правилах </w:t>
      </w:r>
      <w:r w:rsidR="00E4492C">
        <w:rPr>
          <w:lang w:val="ru-RU"/>
        </w:rPr>
        <w:t>чемпионата</w:t>
      </w:r>
      <w:r w:rsidRPr="00E4492C">
        <w:rPr>
          <w:lang w:val="ru-RU"/>
        </w:rPr>
        <w:t>.</w:t>
      </w:r>
    </w:p>
    <w:p w:rsidR="004D2FF6" w:rsidRPr="00E4492C" w:rsidRDefault="00A25D2A" w:rsidP="004D2FF6">
      <w:pPr>
        <w:pStyle w:val="20"/>
        <w:rPr>
          <w:lang w:val="ru-RU"/>
        </w:rPr>
      </w:pPr>
      <w:r w:rsidRPr="00E4492C">
        <w:rPr>
          <w:lang w:val="ru-RU"/>
        </w:rPr>
        <w:t>ИНФОРМАЦИЯ О КОНКУРСАНТЕ</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Вся информация для зарегистрированных </w:t>
      </w:r>
      <w:r w:rsidR="00D22054">
        <w:rPr>
          <w:lang w:val="ru-RU"/>
        </w:rPr>
        <w:t>конкурсантов</w:t>
      </w:r>
      <w:r w:rsidRPr="00E4492C">
        <w:rPr>
          <w:lang w:val="ru-RU"/>
        </w:rPr>
        <w:t xml:space="preserve"> доступна в </w:t>
      </w:r>
      <w:r w:rsidR="00CD7B0D" w:rsidRPr="00E4492C">
        <w:rPr>
          <w:lang w:val="ru-RU"/>
        </w:rPr>
        <w:t xml:space="preserve">центре </w:t>
      </w:r>
      <w:r w:rsidRPr="00E4492C">
        <w:rPr>
          <w:lang w:val="ru-RU"/>
        </w:rPr>
        <w:t xml:space="preserve">конкурсантов </w:t>
      </w:r>
      <w:hyperlink r:id="rId14" w:history="1">
        <w:r w:rsidRPr="00E4492C">
          <w:rPr>
            <w:u w:val="single"/>
            <w:lang w:val="ru-RU"/>
          </w:rPr>
          <w:t>(</w:t>
        </w:r>
        <w:r w:rsidRPr="00E4492C">
          <w:rPr>
            <w:color w:val="0563C1"/>
            <w:u w:val="single"/>
            <w:lang w:val="ru-RU"/>
          </w:rPr>
          <w:t>www.worldskills.org/competitorcentre</w:t>
        </w:r>
        <w:r w:rsidRPr="00E4492C">
          <w:rPr>
            <w:u w:val="single"/>
            <w:lang w:val="ru-RU"/>
          </w:rPr>
          <w:t>)</w:t>
        </w:r>
      </w:hyperlink>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Эта информация включает:</w:t>
      </w:r>
    </w:p>
    <w:p w:rsidR="004D2FF6"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правила соревнования</w:t>
      </w:r>
      <w:r>
        <w:rPr>
          <w:rFonts w:ascii="Arial" w:eastAsia="Times New Roman" w:hAnsi="Arial" w:cs="Arial"/>
          <w:color w:val="000000"/>
          <w:sz w:val="18"/>
          <w:szCs w:val="18"/>
        </w:rPr>
        <w:t>;</w:t>
      </w:r>
    </w:p>
    <w:p w:rsidR="004D2FF6"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технические описания</w:t>
      </w:r>
      <w:r>
        <w:rPr>
          <w:rFonts w:ascii="Arial" w:eastAsia="Times New Roman" w:hAnsi="Arial" w:cs="Arial"/>
          <w:color w:val="000000"/>
          <w:sz w:val="18"/>
          <w:szCs w:val="18"/>
        </w:rPr>
        <w:t>;</w:t>
      </w:r>
    </w:p>
    <w:p w:rsidR="004D2FF6"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схемы выставления оценки</w:t>
      </w:r>
      <w:r>
        <w:rPr>
          <w:rFonts w:ascii="Arial" w:eastAsia="Times New Roman" w:hAnsi="Arial" w:cs="Arial"/>
          <w:color w:val="000000"/>
          <w:sz w:val="18"/>
          <w:szCs w:val="18"/>
        </w:rPr>
        <w:t>;</w:t>
      </w:r>
    </w:p>
    <w:p w:rsidR="004D2FF6"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конкурсные задания</w:t>
      </w:r>
      <w:r>
        <w:rPr>
          <w:rFonts w:ascii="Arial" w:eastAsia="Times New Roman" w:hAnsi="Arial" w:cs="Arial"/>
          <w:color w:val="000000"/>
          <w:sz w:val="18"/>
          <w:szCs w:val="18"/>
        </w:rPr>
        <w:t>;</w:t>
      </w:r>
    </w:p>
    <w:p w:rsidR="004D2FF6"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инфраструктурный лист</w:t>
      </w:r>
      <w:r>
        <w:rPr>
          <w:rFonts w:ascii="Arial" w:eastAsia="Times New Roman" w:hAnsi="Arial" w:cs="Arial"/>
          <w:color w:val="000000"/>
          <w:sz w:val="18"/>
          <w:szCs w:val="18"/>
        </w:rPr>
        <w:t>;</w:t>
      </w:r>
    </w:p>
    <w:p w:rsidR="00642BC7" w:rsidRPr="00E4492C" w:rsidRDefault="009871F3" w:rsidP="004D2FF6">
      <w:pPr>
        <w:numPr>
          <w:ilvl w:val="0"/>
          <w:numId w:val="2"/>
        </w:numPr>
        <w:spacing w:after="0" w:line="240" w:lineRule="auto"/>
        <w:ind w:left="1276" w:hanging="283"/>
        <w:rPr>
          <w:rFonts w:ascii="Arial" w:eastAsia="Times New Roman" w:hAnsi="Arial" w:cs="Arial"/>
          <w:color w:val="000000"/>
          <w:sz w:val="18"/>
          <w:szCs w:val="18"/>
        </w:rPr>
      </w:pPr>
      <w:r w:rsidRPr="00E4492C">
        <w:rPr>
          <w:rFonts w:ascii="Arial" w:eastAsia="Times New Roman" w:hAnsi="Arial" w:cs="Arial"/>
          <w:color w:val="000000"/>
          <w:sz w:val="18"/>
          <w:szCs w:val="18"/>
        </w:rPr>
        <w:t>политик</w:t>
      </w:r>
      <w:r>
        <w:rPr>
          <w:rFonts w:ascii="Arial" w:eastAsia="Times New Roman" w:hAnsi="Arial" w:cs="Arial"/>
          <w:color w:val="000000"/>
          <w:sz w:val="18"/>
          <w:szCs w:val="18"/>
        </w:rPr>
        <w:t>у</w:t>
      </w:r>
      <w:r w:rsidRPr="00E4492C">
        <w:rPr>
          <w:rFonts w:ascii="Arial" w:eastAsia="Times New Roman" w:hAnsi="Arial" w:cs="Arial"/>
          <w:color w:val="000000"/>
          <w:sz w:val="18"/>
          <w:szCs w:val="18"/>
        </w:rPr>
        <w:t xml:space="preserve"> </w:t>
      </w:r>
      <w:r w:rsidR="00A25D2A" w:rsidRPr="00E4492C">
        <w:rPr>
          <w:rFonts w:ascii="Arial" w:eastAsia="Times New Roman" w:hAnsi="Arial" w:cs="Arial"/>
          <w:color w:val="000000"/>
          <w:sz w:val="18"/>
          <w:szCs w:val="18"/>
        </w:rPr>
        <w:t xml:space="preserve">и нормативные положения </w:t>
      </w:r>
      <w:r w:rsidR="004D2FF6">
        <w:t>WorldSkills</w:t>
      </w:r>
      <w:r w:rsidR="004D2FF6" w:rsidRPr="004D2FF6">
        <w:t xml:space="preserve"> </w:t>
      </w:r>
      <w:r w:rsidR="004D2FF6">
        <w:t>Russia</w:t>
      </w:r>
      <w:r w:rsidR="00A25D2A" w:rsidRPr="00E4492C">
        <w:rPr>
          <w:rFonts w:ascii="Arial" w:eastAsia="Times New Roman" w:hAnsi="Arial" w:cs="Arial"/>
          <w:color w:val="000000"/>
          <w:sz w:val="18"/>
          <w:szCs w:val="18"/>
        </w:rPr>
        <w:t xml:space="preserve"> в области охраны труда, техники безопасности и защиты окружающей среды</w:t>
      </w:r>
      <w:r>
        <w:rPr>
          <w:rFonts w:ascii="Arial" w:eastAsia="Times New Roman" w:hAnsi="Arial" w:cs="Arial"/>
          <w:color w:val="000000"/>
          <w:sz w:val="18"/>
          <w:szCs w:val="18"/>
        </w:rPr>
        <w:t>;</w:t>
      </w:r>
    </w:p>
    <w:p w:rsidR="004D2FF6" w:rsidRPr="00E4492C" w:rsidRDefault="009871F3" w:rsidP="004D2FF6">
      <w:pPr>
        <w:numPr>
          <w:ilvl w:val="0"/>
          <w:numId w:val="2"/>
        </w:numPr>
        <w:spacing w:after="120" w:line="240" w:lineRule="auto"/>
        <w:ind w:left="1276" w:hanging="284"/>
        <w:rPr>
          <w:rFonts w:ascii="Arial" w:eastAsia="Times New Roman" w:hAnsi="Arial" w:cs="Arial"/>
          <w:color w:val="000000"/>
          <w:sz w:val="18"/>
          <w:szCs w:val="18"/>
        </w:rPr>
      </w:pPr>
      <w:r w:rsidRPr="00E4492C">
        <w:rPr>
          <w:rFonts w:ascii="Arial" w:eastAsia="Times New Roman" w:hAnsi="Arial" w:cs="Arial"/>
          <w:color w:val="000000"/>
          <w:sz w:val="18"/>
          <w:szCs w:val="18"/>
        </w:rPr>
        <w:t xml:space="preserve">прочую </w:t>
      </w:r>
      <w:r w:rsidR="00A25D2A" w:rsidRPr="00E4492C">
        <w:rPr>
          <w:rFonts w:ascii="Arial" w:eastAsia="Times New Roman" w:hAnsi="Arial" w:cs="Arial"/>
          <w:color w:val="000000"/>
          <w:sz w:val="18"/>
          <w:szCs w:val="18"/>
        </w:rPr>
        <w:t xml:space="preserve">информацию, относящуюся к </w:t>
      </w:r>
      <w:r w:rsidR="00CD7B0D" w:rsidRPr="00E4492C">
        <w:rPr>
          <w:rFonts w:ascii="Arial" w:eastAsia="Times New Roman" w:hAnsi="Arial" w:cs="Arial"/>
          <w:color w:val="000000"/>
          <w:sz w:val="18"/>
          <w:szCs w:val="18"/>
        </w:rPr>
        <w:t>чемпионату</w:t>
      </w:r>
      <w:r w:rsidR="00CD7B0D">
        <w:rPr>
          <w:rFonts w:ascii="Arial" w:eastAsia="Times New Roman" w:hAnsi="Arial" w:cs="Arial"/>
          <w:color w:val="000000"/>
          <w:sz w:val="18"/>
          <w:szCs w:val="18"/>
        </w:rPr>
        <w:t>.</w:t>
      </w:r>
    </w:p>
    <w:p w:rsidR="004D2FF6" w:rsidRPr="00E4492C" w:rsidRDefault="00A25D2A" w:rsidP="004D2FF6">
      <w:pPr>
        <w:pStyle w:val="20"/>
        <w:rPr>
          <w:lang w:val="ru-RU"/>
        </w:rPr>
      </w:pPr>
      <w:r w:rsidRPr="00E4492C">
        <w:rPr>
          <w:lang w:val="ru-RU"/>
        </w:rPr>
        <w:t>КОНКУРСНЫЕ ЗАДАНИЯ [И СХЕМЫ ВЫСТАВЛЕНИЯ ОЦЕНКИ]</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Конкурсные задания будут доступы на сайте</w:t>
      </w:r>
      <w:hyperlink r:id="rId15" w:history="1">
        <w:r w:rsidRPr="00E4492C">
          <w:rPr>
            <w:lang w:val="ru-RU"/>
          </w:rPr>
          <w:t xml:space="preserve"> </w:t>
        </w:r>
        <w:r w:rsidRPr="00E4492C">
          <w:rPr>
            <w:color w:val="0563C1"/>
            <w:u w:val="single"/>
            <w:lang w:val="ru-RU"/>
          </w:rPr>
          <w:t>www.worldskills.org/testproiects</w:t>
        </w:r>
        <w:r w:rsidRPr="00E4492C">
          <w:rPr>
            <w:lang w:val="ru-RU"/>
          </w:rPr>
          <w:t xml:space="preserve"> </w:t>
        </w:r>
      </w:hyperlink>
      <w:r w:rsidRPr="00E4492C">
        <w:rPr>
          <w:lang w:val="ru-RU"/>
        </w:rPr>
        <w:t xml:space="preserve">и в </w:t>
      </w:r>
      <w:r w:rsidR="00CD7B0D" w:rsidRPr="00E4492C">
        <w:rPr>
          <w:lang w:val="ru-RU"/>
        </w:rPr>
        <w:t xml:space="preserve">центре </w:t>
      </w:r>
      <w:r w:rsidRPr="00E4492C">
        <w:rPr>
          <w:lang w:val="ru-RU"/>
        </w:rPr>
        <w:t xml:space="preserve">подготовки конкурсантов </w:t>
      </w:r>
      <w:hyperlink r:id="rId16" w:history="1">
        <w:r w:rsidRPr="00E4492C">
          <w:rPr>
            <w:u w:val="single"/>
            <w:lang w:val="ru-RU"/>
          </w:rPr>
          <w:t>(</w:t>
        </w:r>
        <w:r w:rsidRPr="00E4492C">
          <w:rPr>
            <w:color w:val="0563C1"/>
            <w:u w:val="single"/>
            <w:lang w:val="ru-RU"/>
          </w:rPr>
          <w:t>www.worldskills.org/competitorcentre</w:t>
        </w:r>
        <w:r w:rsidRPr="00E4492C">
          <w:rPr>
            <w:u w:val="single"/>
            <w:lang w:val="ru-RU"/>
          </w:rPr>
          <w:t>)</w:t>
        </w:r>
      </w:hyperlink>
      <w:r w:rsidRPr="00E4492C">
        <w:rPr>
          <w:lang w:val="ru-RU"/>
        </w:rPr>
        <w:t>.</w:t>
      </w:r>
    </w:p>
    <w:p w:rsidR="004D2FF6" w:rsidRPr="00E4492C" w:rsidRDefault="00A25D2A" w:rsidP="004D2FF6">
      <w:pPr>
        <w:pStyle w:val="20"/>
        <w:rPr>
          <w:lang w:val="ru-RU"/>
        </w:rPr>
      </w:pPr>
      <w:bookmarkStart w:id="18" w:name="bookmark5"/>
      <w:r w:rsidRPr="00E4492C">
        <w:rPr>
          <w:lang w:val="ru-RU"/>
        </w:rPr>
        <w:t>ТЕКУЩЕЕ УПРАВЛЕНИЕ</w:t>
      </w:r>
      <w:bookmarkEnd w:id="18"/>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Ежедневное управление компетенциями во время соревнования определяется в плане работы по управлению компетенциями, который создается командой по управлению компетенциями под руководством главного эксперта. Команда по управлению компетенциями включает президента жюри, главного эксперта и заместителя главного эксперта. План работы по управлению компетенциями постепенно разрабатывается в течение шести месяцев до </w:t>
      </w:r>
      <w:r w:rsidR="00E4492C">
        <w:rPr>
          <w:lang w:val="ru-RU"/>
        </w:rPr>
        <w:t>чемпионата</w:t>
      </w:r>
      <w:r w:rsidRPr="00E4492C">
        <w:rPr>
          <w:lang w:val="ru-RU"/>
        </w:rPr>
        <w:t xml:space="preserve"> и завершается на </w:t>
      </w:r>
      <w:r w:rsidR="00CD7B0D" w:rsidRPr="00E4492C">
        <w:rPr>
          <w:lang w:val="ru-RU"/>
        </w:rPr>
        <w:t xml:space="preserve">чемпионате </w:t>
      </w:r>
      <w:r w:rsidRPr="00E4492C">
        <w:rPr>
          <w:lang w:val="ru-RU"/>
        </w:rPr>
        <w:t xml:space="preserve">по согласованию экспертов. План проведения </w:t>
      </w:r>
      <w:r w:rsidR="00E4492C">
        <w:rPr>
          <w:lang w:val="ru-RU"/>
        </w:rPr>
        <w:t>чемпионата</w:t>
      </w:r>
      <w:r w:rsidRPr="00E4492C">
        <w:rPr>
          <w:lang w:val="ru-RU"/>
        </w:rPr>
        <w:t xml:space="preserve"> по компетенции можно посмотреть в </w:t>
      </w:r>
      <w:r w:rsidR="00CD7B0D" w:rsidRPr="00E4492C">
        <w:rPr>
          <w:lang w:val="ru-RU"/>
        </w:rPr>
        <w:t xml:space="preserve">центре </w:t>
      </w:r>
      <w:r w:rsidRPr="00E4492C">
        <w:rPr>
          <w:lang w:val="ru-RU"/>
        </w:rPr>
        <w:t xml:space="preserve">экспертизы </w:t>
      </w:r>
      <w:hyperlink r:id="rId17" w:history="1">
        <w:r w:rsidRPr="00E4492C">
          <w:rPr>
            <w:u w:val="single"/>
            <w:lang w:val="ru-RU"/>
          </w:rPr>
          <w:t>(</w:t>
        </w:r>
        <w:r w:rsidRPr="00E4492C">
          <w:rPr>
            <w:color w:val="0563C1"/>
            <w:u w:val="single"/>
            <w:lang w:val="ru-RU"/>
          </w:rPr>
          <w:t>www.worldskills.org/expertcentre</w:t>
        </w:r>
        <w:r w:rsidRPr="00E4492C">
          <w:rPr>
            <w:u w:val="single"/>
            <w:lang w:val="ru-RU"/>
          </w:rPr>
          <w:t>)</w:t>
        </w:r>
      </w:hyperlink>
      <w:r w:rsidRPr="00E4492C">
        <w:rPr>
          <w:lang w:val="ru-RU"/>
        </w:rPr>
        <w:t>.</w:t>
      </w:r>
    </w:p>
    <w:p w:rsidR="004D2FF6" w:rsidRPr="00E4492C" w:rsidRDefault="00A25D2A">
      <w:pPr>
        <w:rPr>
          <w:rFonts w:ascii="Arial" w:eastAsia="Times New Roman" w:hAnsi="Arial" w:cs="Arial"/>
          <w:color w:val="00000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19" w:name="_Toc256000006"/>
      <w:bookmarkStart w:id="20" w:name="_Toc467084773"/>
      <w:r w:rsidRPr="00E4492C">
        <w:lastRenderedPageBreak/>
        <w:t>ТРЕБОВАНИЯ ТЕХНИКИ БЕЗОПАСНОСТИ, СПЕЦИФИЧЕСКИЕ ДЛЯ КОНКРЕТНОЙ КОМПЕТЕНЦИИ</w:t>
      </w:r>
      <w:bookmarkEnd w:id="19"/>
      <w:bookmarkEnd w:id="20"/>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См. нормы </w:t>
      </w:r>
      <w:r w:rsidR="00CD7B0D" w:rsidRPr="00E4492C">
        <w:rPr>
          <w:lang w:val="ru-RU"/>
        </w:rPr>
        <w:t>страны</w:t>
      </w:r>
      <w:r w:rsidRPr="00E4492C">
        <w:rPr>
          <w:lang w:val="ru-RU"/>
        </w:rPr>
        <w:t xml:space="preserve">- или </w:t>
      </w:r>
      <w:r w:rsidR="00CD7B0D" w:rsidRPr="00E4492C">
        <w:rPr>
          <w:lang w:val="ru-RU"/>
        </w:rPr>
        <w:t>региона</w:t>
      </w:r>
      <w:r w:rsidRPr="00E4492C">
        <w:rPr>
          <w:lang w:val="ru-RU"/>
        </w:rPr>
        <w:t xml:space="preserve">-организатора </w:t>
      </w:r>
      <w:r w:rsidR="00E4492C">
        <w:rPr>
          <w:lang w:val="ru-RU"/>
        </w:rPr>
        <w:t>чемпионата</w:t>
      </w:r>
      <w:r w:rsidRPr="00E4492C">
        <w:rPr>
          <w:lang w:val="ru-RU"/>
        </w:rPr>
        <w:t xml:space="preserve"> или </w:t>
      </w:r>
      <w:r w:rsidR="00CD7B0D" w:rsidRPr="00E4492C">
        <w:rPr>
          <w:lang w:val="ru-RU"/>
        </w:rPr>
        <w:t xml:space="preserve">политику </w:t>
      </w:r>
      <w:r w:rsidRPr="00E4492C">
        <w:rPr>
          <w:lang w:val="ru-RU"/>
        </w:rPr>
        <w:t xml:space="preserve">и нормы </w:t>
      </w:r>
      <w:r w:rsidR="004D2FF6">
        <w:rPr>
          <w:lang w:val="ru-RU"/>
        </w:rPr>
        <w:t>WorldSkills</w:t>
      </w:r>
      <w:r w:rsidR="004D2FF6" w:rsidRPr="004D2FF6">
        <w:rPr>
          <w:lang w:val="ru-RU"/>
        </w:rPr>
        <w:t xml:space="preserve"> </w:t>
      </w:r>
      <w:r w:rsidR="004D2FF6">
        <w:t>Russia</w:t>
      </w:r>
      <w:r w:rsidRPr="00E4492C">
        <w:rPr>
          <w:lang w:val="ru-RU"/>
        </w:rPr>
        <w:t xml:space="preserve"> в области охраны труда, техники безопасности и охраны окружающей среды.</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Если </w:t>
      </w:r>
      <w:r w:rsidR="00CD7B0D" w:rsidRPr="00E4492C">
        <w:rPr>
          <w:lang w:val="ru-RU"/>
        </w:rPr>
        <w:t xml:space="preserve">конкурсант </w:t>
      </w:r>
      <w:r w:rsidRPr="00E4492C">
        <w:rPr>
          <w:lang w:val="ru-RU"/>
        </w:rPr>
        <w:t xml:space="preserve">замечен </w:t>
      </w:r>
      <w:r w:rsidR="00CD7B0D" w:rsidRPr="00E4492C">
        <w:rPr>
          <w:lang w:val="ru-RU"/>
        </w:rPr>
        <w:t xml:space="preserve">экспертами </w:t>
      </w:r>
      <w:r w:rsidRPr="00E4492C">
        <w:rPr>
          <w:lang w:val="ru-RU"/>
        </w:rPr>
        <w:t xml:space="preserve">в несоблюдении правил техники безопасности, он обязан остановить работу и продемонстрировать </w:t>
      </w:r>
      <w:r w:rsidR="00CD7B0D" w:rsidRPr="00E4492C">
        <w:rPr>
          <w:lang w:val="ru-RU"/>
        </w:rPr>
        <w:t>экспертам</w:t>
      </w:r>
      <w:r w:rsidRPr="00E4492C">
        <w:rPr>
          <w:lang w:val="ru-RU"/>
        </w:rPr>
        <w:t>, что он скорректировал свои действия и теперь соблюдает правила техники безопасности. Только после этого ему будет разрешено возобновить работу.</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Все </w:t>
      </w:r>
      <w:r w:rsidR="00CD7B0D" w:rsidRPr="00E4492C">
        <w:rPr>
          <w:lang w:val="ru-RU"/>
        </w:rPr>
        <w:t xml:space="preserve">конкурсанты </w:t>
      </w:r>
      <w:r w:rsidRPr="00E4492C">
        <w:rPr>
          <w:lang w:val="ru-RU"/>
        </w:rPr>
        <w:t>должны использовать защитные очки при применении любых ручных инструментов, электроинструментов или станков и оборудования, при эксплуатации которых есть вероятность образования щепок или осколков, которые могут повредить глаза</w:t>
      </w:r>
      <w:r w:rsidR="00CD7B0D">
        <w:rPr>
          <w:lang w:val="ru-RU"/>
        </w:rPr>
        <w:t>.</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21" w:name="_Toc256000007"/>
      <w:bookmarkStart w:id="22" w:name="_Toc467084774"/>
      <w:r w:rsidRPr="00E4492C">
        <w:rPr>
          <w:lang w:eastAsia="fr-FR"/>
        </w:rPr>
        <w:lastRenderedPageBreak/>
        <w:t>МАТЕРИАЛЫ И ОБОРУДОВАНИЕ</w:t>
      </w:r>
      <w:bookmarkEnd w:id="21"/>
      <w:bookmarkEnd w:id="22"/>
    </w:p>
    <w:p w:rsidR="004D2FF6" w:rsidRPr="00E4492C" w:rsidRDefault="00A25D2A" w:rsidP="004D2FF6">
      <w:pPr>
        <w:pStyle w:val="20"/>
        <w:rPr>
          <w:lang w:val="ru-RU"/>
        </w:rPr>
      </w:pPr>
      <w:r w:rsidRPr="00E4492C">
        <w:rPr>
          <w:lang w:val="ru-RU"/>
        </w:rPr>
        <w:t>ИНФРАСТРУКТУРНЫЙ ЛИСТ</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инфраструктурном листе подробно представлено все оборудование, материалы и средства, предоставляемые организатором </w:t>
      </w:r>
      <w:r w:rsidR="00E4492C">
        <w:rPr>
          <w:lang w:val="ru-RU"/>
        </w:rPr>
        <w:t>чемпионата</w:t>
      </w:r>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Инфраструктурный лист доступен на веб-сайте</w:t>
      </w:r>
      <w:hyperlink r:id="rId18" w:history="1">
        <w:r w:rsidRPr="00E4492C">
          <w:rPr>
            <w:lang w:val="ru-RU"/>
          </w:rPr>
          <w:t xml:space="preserve"> </w:t>
        </w:r>
        <w:r w:rsidRPr="00E4492C">
          <w:rPr>
            <w:color w:val="0563C1"/>
            <w:u w:val="single"/>
            <w:lang w:val="ru-RU"/>
          </w:rPr>
          <w:t>www.worldskills.org/infrastructure</w:t>
        </w:r>
        <w:r w:rsidRPr="00E4492C">
          <w:rPr>
            <w:lang w:val="ru-RU"/>
          </w:rPr>
          <w:t>.</w:t>
        </w:r>
      </w:hyperlink>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В инфраструктурном листе указаны позиции и количества, затребованные экспертами для следующего </w:t>
      </w:r>
      <w:r w:rsidR="00E4492C">
        <w:rPr>
          <w:lang w:val="ru-RU"/>
        </w:rPr>
        <w:t>чемпионата</w:t>
      </w:r>
      <w:r w:rsidRPr="00E4492C">
        <w:rPr>
          <w:lang w:val="ru-RU"/>
        </w:rPr>
        <w:t xml:space="preserve">. Организатор </w:t>
      </w:r>
      <w:r w:rsidR="00E4492C">
        <w:rPr>
          <w:lang w:val="ru-RU"/>
        </w:rPr>
        <w:t>чемпионата</w:t>
      </w:r>
      <w:r w:rsidRPr="00E4492C">
        <w:rPr>
          <w:lang w:val="ru-RU"/>
        </w:rPr>
        <w:t xml:space="preserve"> будет постепенно обновлять инфраструктурный лист, указывая фактическое количество, тип, марку и модель позиций. Изделия, предоставляемые </w:t>
      </w:r>
      <w:r w:rsidR="00CD7B0D" w:rsidRPr="00E4492C">
        <w:rPr>
          <w:lang w:val="ru-RU"/>
        </w:rPr>
        <w:t xml:space="preserve">организатором </w:t>
      </w:r>
      <w:r w:rsidR="00E4492C">
        <w:rPr>
          <w:lang w:val="ru-RU"/>
        </w:rPr>
        <w:t>чемпионата</w:t>
      </w:r>
      <w:r w:rsidRPr="00E4492C">
        <w:rPr>
          <w:lang w:val="ru-RU"/>
        </w:rPr>
        <w:t>, приведены в отдельном столбце.</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На каждом </w:t>
      </w:r>
      <w:r w:rsidR="00CD7B0D" w:rsidRPr="00E4492C">
        <w:rPr>
          <w:lang w:val="ru-RU"/>
        </w:rPr>
        <w:t xml:space="preserve">чемпионате </w:t>
      </w:r>
      <w:r w:rsidRPr="00E4492C">
        <w:rPr>
          <w:lang w:val="ru-RU"/>
        </w:rPr>
        <w:t xml:space="preserve">эксперты должны проверять и обновлять инфраструктурный лист при подготовке к следующему </w:t>
      </w:r>
      <w:r w:rsidR="00CD7B0D" w:rsidRPr="00E4492C">
        <w:rPr>
          <w:lang w:val="ru-RU"/>
        </w:rPr>
        <w:t>чемпионату</w:t>
      </w:r>
      <w:r w:rsidRPr="00E4492C">
        <w:rPr>
          <w:lang w:val="ru-RU"/>
        </w:rPr>
        <w:t xml:space="preserve">. Эксперты должны сообщать </w:t>
      </w:r>
      <w:r w:rsidR="00CD7B0D" w:rsidRPr="00E4492C">
        <w:rPr>
          <w:lang w:val="ru-RU"/>
        </w:rPr>
        <w:t xml:space="preserve">директору </w:t>
      </w:r>
      <w:r w:rsidRPr="00E4492C">
        <w:rPr>
          <w:lang w:val="ru-RU"/>
        </w:rPr>
        <w:t>чемпионата от WSI о любых увеличениях пространства или оборудования.</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На каждом </w:t>
      </w:r>
      <w:r w:rsidR="00CD7B0D" w:rsidRPr="00E4492C">
        <w:rPr>
          <w:lang w:val="ru-RU"/>
        </w:rPr>
        <w:t xml:space="preserve">чемпионате </w:t>
      </w:r>
      <w:r w:rsidRPr="00E4492C">
        <w:rPr>
          <w:lang w:val="ru-RU"/>
        </w:rPr>
        <w:t xml:space="preserve">технический обозреватель должен проверять инфраструктурный лист, который использовался на этом </w:t>
      </w:r>
      <w:r w:rsidR="00CD7B0D" w:rsidRPr="00E4492C">
        <w:rPr>
          <w:lang w:val="ru-RU"/>
        </w:rPr>
        <w:t>чемпионате</w:t>
      </w:r>
      <w:r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Инфраструктурный лист не включает позиции, которые требуются от конкурсантов и (или) экспертов, и позиции, которые запрещается приносить конкурсантам</w:t>
      </w:r>
      <w:r w:rsidR="00642BC7" w:rsidRPr="00E4492C">
        <w:rPr>
          <w:lang w:val="ru-RU"/>
        </w:rPr>
        <w:t xml:space="preserve"> — </w:t>
      </w:r>
      <w:r w:rsidRPr="00E4492C">
        <w:rPr>
          <w:lang w:val="ru-RU"/>
        </w:rPr>
        <w:t>они указаны ниже.</w:t>
      </w:r>
    </w:p>
    <w:p w:rsidR="004D2FF6" w:rsidRPr="00E4492C" w:rsidRDefault="00A25D2A" w:rsidP="004D2FF6">
      <w:pPr>
        <w:pStyle w:val="20"/>
        <w:rPr>
          <w:lang w:val="ru-RU"/>
        </w:rPr>
      </w:pPr>
      <w:r w:rsidRPr="00E4492C">
        <w:rPr>
          <w:lang w:val="ru-RU"/>
        </w:rPr>
        <w:t>ЯЩИК ДЛЯ ИНСТРУМЕНТОВ КОНКУРСАНТА</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Конкурсанты могут принести ящик для инструментов с максимальным объемом 1</w:t>
      </w:r>
      <w:r w:rsidRPr="00CD7B0D">
        <w:rPr>
          <w:lang w:val="ru-RU"/>
        </w:rPr>
        <w:t xml:space="preserve"> </w:t>
      </w:r>
      <w:r w:rsidR="00CD7B0D" w:rsidRPr="00CD7B0D">
        <w:rPr>
          <w:lang w:val="ru-RU"/>
        </w:rPr>
        <w:t>м</w:t>
      </w:r>
      <w:r w:rsidR="00CD7B0D" w:rsidRPr="00CD7B0D">
        <w:rPr>
          <w:vertAlign w:val="superscript"/>
          <w:lang w:val="ru-RU"/>
        </w:rPr>
        <w:t>3</w:t>
      </w:r>
      <w:r w:rsidRPr="00E4492C">
        <w:rPr>
          <w:lang w:val="ru-RU"/>
        </w:rPr>
        <w:t>.</w:t>
      </w:r>
    </w:p>
    <w:p w:rsidR="004D2FF6" w:rsidRPr="00E4492C" w:rsidRDefault="00A25D2A" w:rsidP="004D2FF6">
      <w:pPr>
        <w:pStyle w:val="20"/>
        <w:rPr>
          <w:lang w:val="ru-RU"/>
        </w:rPr>
      </w:pPr>
      <w:r w:rsidRPr="00E4492C">
        <w:rPr>
          <w:lang w:val="ru-RU"/>
        </w:rPr>
        <w:t>МАТЕРИАЛЫ, ОБОРУДОВАНИЕ И ИНСТРУМЕНТЫ, ДОСТАВЛЯЕМЫЕ КОНКУРСАНТАМИ В ИХ ЯЩИКАХ ДЛЯ ИНСТРУМЕНТОВ</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Команды могут принести мелкие инструменты для сборки и обслуживания своего </w:t>
      </w:r>
      <w:r w:rsidR="009B06C2" w:rsidRPr="00E4492C">
        <w:rPr>
          <w:lang w:val="ru-RU"/>
        </w:rPr>
        <w:t xml:space="preserve">мобильного </w:t>
      </w:r>
      <w:r w:rsidRPr="00E4492C">
        <w:rPr>
          <w:lang w:val="ru-RU"/>
        </w:rPr>
        <w:t xml:space="preserve">робототехнического комплекса, даже если эти инструменты отсутствуют в </w:t>
      </w:r>
      <w:r w:rsidR="009B06C2" w:rsidRPr="00E4492C">
        <w:rPr>
          <w:lang w:val="ru-RU"/>
        </w:rPr>
        <w:t xml:space="preserve">инфраструктурном </w:t>
      </w:r>
      <w:r w:rsidRPr="00E4492C">
        <w:rPr>
          <w:lang w:val="ru-RU"/>
        </w:rPr>
        <w:t xml:space="preserve">листе. Инструменты домашнего производства </w:t>
      </w:r>
      <w:r w:rsidR="00155F21">
        <w:rPr>
          <w:lang w:val="ru-RU"/>
        </w:rPr>
        <w:t>и (или)</w:t>
      </w:r>
      <w:r w:rsidRPr="00E4492C">
        <w:rPr>
          <w:lang w:val="ru-RU"/>
        </w:rPr>
        <w:t xml:space="preserve"> инструменты, дающие команде большие преимущества над другими командами, могут быть удалены по результатам голосования </w:t>
      </w:r>
      <w:r w:rsidR="009B06C2" w:rsidRPr="00E4492C">
        <w:rPr>
          <w:lang w:val="ru-RU"/>
        </w:rPr>
        <w:t>экспертов</w:t>
      </w:r>
      <w:r w:rsidRPr="00E4492C">
        <w:rPr>
          <w:lang w:val="ru-RU"/>
        </w:rPr>
        <w:t>.</w:t>
      </w:r>
    </w:p>
    <w:p w:rsidR="004D2FF6" w:rsidRPr="00E4492C" w:rsidRDefault="00A25D2A" w:rsidP="004D2FF6">
      <w:pPr>
        <w:pStyle w:val="20"/>
        <w:rPr>
          <w:lang w:val="ru-RU"/>
        </w:rPr>
      </w:pPr>
      <w:r w:rsidRPr="00E4492C">
        <w:rPr>
          <w:lang w:val="ru-RU"/>
        </w:rPr>
        <w:t>МАТЕРИАЛЫ, ОБОРУДОВАНИЕ И ИНСТРУМЕНТЫ, ПРЕДОСТАВЛЯЕМЫЕ ЭКСПЕРТАМИ</w:t>
      </w:r>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Не применимо.</w:t>
      </w:r>
    </w:p>
    <w:p w:rsidR="004D2FF6" w:rsidRPr="00E4492C" w:rsidRDefault="00A25D2A" w:rsidP="004D2FF6">
      <w:pPr>
        <w:pStyle w:val="20"/>
        <w:rPr>
          <w:lang w:val="ru-RU"/>
        </w:rPr>
      </w:pPr>
      <w:bookmarkStart w:id="23" w:name="bookmark6"/>
      <w:r w:rsidRPr="00E4492C">
        <w:rPr>
          <w:lang w:val="ru-RU"/>
        </w:rPr>
        <w:t>МАТЕРИАЛЫ И ОБОРУДОВАНИЕ, ЗАПРЕЩЕННЫЕ НА ПЛОЩАДКЕ КОНКУРСА</w:t>
      </w:r>
      <w:bookmarkEnd w:id="23"/>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 xml:space="preserve">Команды будут ограничены использованием одного компьютера при вычислении </w:t>
      </w:r>
      <w:r w:rsidR="009B06C2" w:rsidRPr="00E4492C">
        <w:rPr>
          <w:lang w:val="ru-RU"/>
        </w:rPr>
        <w:t xml:space="preserve">заданий </w:t>
      </w:r>
      <w:r w:rsidRPr="00E4492C">
        <w:rPr>
          <w:lang w:val="ru-RU"/>
        </w:rPr>
        <w:t>соревнования.</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20"/>
        <w:rPr>
          <w:rFonts w:ascii="Times New Roman" w:hAnsi="Times New Roman" w:cs="Times New Roman"/>
          <w:sz w:val="24"/>
          <w:szCs w:val="24"/>
          <w:lang w:val="ru-RU" w:eastAsia="ru-RU"/>
        </w:rPr>
      </w:pPr>
      <w:r w:rsidRPr="00E4492C">
        <w:rPr>
          <w:lang w:val="ru-RU"/>
        </w:rPr>
        <w:lastRenderedPageBreak/>
        <w:t>ПРЕДЛАГАЕМЫЕ СХЕМЫ РАСПОЛОЖЕНИЯ РАБОЧЕЙ ПЛОЩАДКИ И РАБОЧЕГО МЕСТА</w:t>
      </w:r>
    </w:p>
    <w:p w:rsidR="00642BC7" w:rsidRPr="00E4492C" w:rsidRDefault="00A25D2A" w:rsidP="004D2FF6">
      <w:pPr>
        <w:pStyle w:val="11"/>
        <w:rPr>
          <w:lang w:val="ru-RU"/>
        </w:rPr>
      </w:pPr>
      <w:r w:rsidRPr="00E4492C">
        <w:rPr>
          <w:lang w:val="ru-RU"/>
        </w:rPr>
        <w:t xml:space="preserve">Схемы расположения рабочих площадок предыдущих </w:t>
      </w:r>
      <w:r w:rsidR="009B06C2" w:rsidRPr="00E4492C">
        <w:rPr>
          <w:lang w:val="ru-RU"/>
        </w:rPr>
        <w:t xml:space="preserve">чемпионатов </w:t>
      </w:r>
      <w:r w:rsidRPr="00E4492C">
        <w:rPr>
          <w:lang w:val="ru-RU"/>
        </w:rPr>
        <w:t>доступны на веб-сайте</w:t>
      </w:r>
      <w:hyperlink r:id="rId19" w:history="1">
        <w:r w:rsidRPr="00E4492C">
          <w:rPr>
            <w:lang w:val="ru-RU"/>
          </w:rPr>
          <w:t xml:space="preserve"> </w:t>
        </w:r>
        <w:r w:rsidRPr="00E4492C">
          <w:rPr>
            <w:color w:val="0563C1"/>
            <w:u w:val="single"/>
            <w:lang w:val="ru-RU"/>
          </w:rPr>
          <w:t>www.worldskills.org/sitelayout</w:t>
        </w:r>
        <w:r w:rsidRPr="00E4492C">
          <w:rPr>
            <w:lang w:val="ru-RU"/>
          </w:rPr>
          <w:t>.</w:t>
        </w:r>
      </w:hyperlink>
      <w:r w:rsidRPr="00E4492C">
        <w:rPr>
          <w:lang w:val="ru-RU"/>
        </w:rPr>
        <w:t xml:space="preserve"> Пример расположения рабочей площадки.</w:t>
      </w:r>
    </w:p>
    <w:p w:rsidR="004D2FF6" w:rsidRPr="00E4492C" w:rsidRDefault="00EA00B5" w:rsidP="004D2FF6">
      <w:pPr>
        <w:pStyle w:val="31"/>
        <w:rPr>
          <w:sz w:val="14"/>
          <w:szCs w:val="14"/>
          <w:lang w:val="ru-RU" w:eastAsia="ru-RU"/>
        </w:rPr>
      </w:pPr>
      <w:r w:rsidRPr="00E4492C">
        <w:rPr>
          <w:noProof/>
          <w:sz w:val="14"/>
          <w:szCs w:val="14"/>
          <w:lang w:val="ru-RU" w:eastAsia="ru-RU"/>
        </w:rPr>
        <mc:AlternateContent>
          <mc:Choice Requires="wps">
            <w:drawing>
              <wp:anchor distT="0" distB="0" distL="114300" distR="114300" simplePos="0" relativeHeight="251688960" behindDoc="0" locked="0" layoutInCell="1" allowOverlap="1" wp14:anchorId="4B9AAC27" wp14:editId="07CB2791">
                <wp:simplePos x="0" y="0"/>
                <wp:positionH relativeFrom="column">
                  <wp:posOffset>4337023</wp:posOffset>
                </wp:positionH>
                <wp:positionV relativeFrom="paragraph">
                  <wp:posOffset>2416329</wp:posOffset>
                </wp:positionV>
                <wp:extent cx="749584" cy="190500"/>
                <wp:effectExtent l="0" t="0" r="6350" b="0"/>
                <wp:wrapNone/>
                <wp:docPr id="26" name="Надпись 26"/>
                <wp:cNvGraphicFramePr/>
                <a:graphic xmlns:a="http://schemas.openxmlformats.org/drawingml/2006/main">
                  <a:graphicData uri="http://schemas.microsoft.com/office/word/2010/wordprocessingShape">
                    <wps:wsp>
                      <wps:cNvSpPr txBox="1"/>
                      <wps:spPr>
                        <a:xfrm rot="5400000">
                          <a:off x="0" y="0"/>
                          <a:ext cx="749584" cy="190500"/>
                        </a:xfrm>
                        <a:prstGeom prst="rect">
                          <a:avLst/>
                        </a:prstGeom>
                        <a:noFill/>
                        <a:ln w="6350">
                          <a:noFill/>
                        </a:ln>
                      </wps:spPr>
                      <wps:txb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совещаний</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4B9AAC27" id="Надпись 26" o:spid="_x0000_s1032" type="#_x0000_t202" style="position:absolute;left:0;text-align:left;margin-left:341.5pt;margin-top:190.25pt;width:59pt;height:15pt;rotation:9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" filled="f" stroked="f" strokeweight=".5pt">
                <v:textbo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совещаний</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98176" behindDoc="0" locked="0" layoutInCell="1" allowOverlap="1" wp14:anchorId="095E1AD5" wp14:editId="7A3818DE">
                <wp:simplePos x="0" y="0"/>
                <wp:positionH relativeFrom="column">
                  <wp:posOffset>3537308</wp:posOffset>
                </wp:positionH>
                <wp:positionV relativeFrom="paragraph">
                  <wp:posOffset>2497455</wp:posOffset>
                </wp:positionV>
                <wp:extent cx="566382" cy="272955"/>
                <wp:effectExtent l="0" t="0" r="0" b="0"/>
                <wp:wrapNone/>
                <wp:docPr id="31" name="Надпись 31"/>
                <wp:cNvGraphicFramePr/>
                <a:graphic xmlns:a="http://schemas.openxmlformats.org/drawingml/2006/main">
                  <a:graphicData uri="http://schemas.microsoft.com/office/word/2010/wordprocessingShape">
                    <wps:wsp>
                      <wps:cNvSpPr txBox="1"/>
                      <wps:spPr>
                        <a:xfrm rot="16200000">
                          <a:off x="0" y="0"/>
                          <a:ext cx="566382" cy="272955"/>
                        </a:xfrm>
                        <a:prstGeom prst="rect">
                          <a:avLst/>
                        </a:prstGeom>
                        <a:noFill/>
                        <a:ln w="6350">
                          <a:noFill/>
                        </a:ln>
                      </wps:spPr>
                      <wps:txbx>
                        <w:txbxContent>
                          <w:p w:rsidR="004D2FF6" w:rsidRPr="00B017B1" w:rsidRDefault="004D2FF6" w:rsidP="004D2FF6">
                            <w:pPr>
                              <w:jc w:val="center"/>
                              <w:rPr>
                                <w:rFonts w:ascii="Arial" w:hAnsi="Arial" w:cs="Arial"/>
                                <w:sz w:val="8"/>
                                <w:szCs w:val="8"/>
                                <w:lang w:val="en-US"/>
                              </w:rPr>
                            </w:pPr>
                            <w:r w:rsidRPr="00B017B1">
                              <w:rPr>
                                <w:rFonts w:ascii="Arial" w:hAnsi="Arial" w:cs="Arial"/>
                                <w:sz w:val="8"/>
                                <w:szCs w:val="8"/>
                                <w:lang w:val="en-US"/>
                              </w:rPr>
                              <w:t>Запирающиеся шкафчики Экспертов</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095E1AD5" id="Надпись 31" o:spid="_x0000_s1033" type="#_x0000_t202" style="position:absolute;left:0;text-align:left;margin-left:278.55pt;margin-top:196.65pt;width:44.6pt;height:21.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" filled="f" stroked="f" strokeweight=".5pt">
                <v:textbox>
                  <w:txbxContent>
                    <w:p w:rsidR="004D2FF6" w:rsidRPr="00B017B1" w:rsidRDefault="004D2FF6" w:rsidP="004D2FF6">
                      <w:pPr>
                        <w:jc w:val="center"/>
                        <w:rPr>
                          <w:rFonts w:ascii="Arial" w:hAnsi="Arial" w:cs="Arial"/>
                          <w:sz w:val="8"/>
                          <w:szCs w:val="8"/>
                          <w:lang w:val="en-US"/>
                        </w:rPr>
                      </w:pPr>
                      <w:r w:rsidRPr="00B017B1">
                        <w:rPr>
                          <w:rFonts w:ascii="Arial" w:hAnsi="Arial" w:cs="Arial"/>
                          <w:sz w:val="8"/>
                          <w:szCs w:val="8"/>
                          <w:lang w:val="en-US"/>
                        </w:rPr>
                        <w:t>Запирающиеся шкафчики Экспертов</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72576" behindDoc="0" locked="0" layoutInCell="1" allowOverlap="1" wp14:anchorId="551F0564" wp14:editId="221EBA33">
                <wp:simplePos x="0" y="0"/>
                <wp:positionH relativeFrom="column">
                  <wp:posOffset>1895475</wp:posOffset>
                </wp:positionH>
                <wp:positionV relativeFrom="paragraph">
                  <wp:posOffset>1024890</wp:posOffset>
                </wp:positionV>
                <wp:extent cx="570230" cy="358775"/>
                <wp:effectExtent l="0" t="0" r="0" b="3175"/>
                <wp:wrapNone/>
                <wp:docPr id="18" name="Надпись 18"/>
                <wp:cNvGraphicFramePr/>
                <a:graphic xmlns:a="http://schemas.openxmlformats.org/drawingml/2006/main">
                  <a:graphicData uri="http://schemas.microsoft.com/office/word/2010/wordprocessingShape">
                    <wps:wsp>
                      <wps:cNvSpPr txBox="1"/>
                      <wps:spPr>
                        <a:xfrm>
                          <a:off x="0" y="0"/>
                          <a:ext cx="570230" cy="358775"/>
                        </a:xfrm>
                        <a:prstGeom prst="rect">
                          <a:avLst/>
                        </a:prstGeom>
                        <a:noFill/>
                        <a:ln w="6350">
                          <a:noFill/>
                        </a:ln>
                      </wps:spPr>
                      <wps:txbx>
                        <w:txbxContent>
                          <w:p w:rsidR="004D2FF6" w:rsidRPr="00B017B1" w:rsidRDefault="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wps:txbx>
                      <wps:bodyPr rot="0" spcFirstLastPara="0" vertOverflow="overflow" horzOverflow="overflow" vert="horz" wrap="square"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F0564" id="Надпись 18" o:spid="_x0000_s1034" type="#_x0000_t202" style="position:absolute;left:0;text-align:left;margin-left:149.25pt;margin-top:80.7pt;width:44.9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" filled="f" stroked="f" strokeweight=".5pt">
                <v:textbox>
                  <w:txbxContent>
                    <w:p w:rsidR="004D2FF6" w:rsidRPr="00B017B1" w:rsidRDefault="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74624" behindDoc="0" locked="0" layoutInCell="1" allowOverlap="1" wp14:anchorId="0FDA0D73" wp14:editId="3B429CDD">
                <wp:simplePos x="0" y="0"/>
                <wp:positionH relativeFrom="column">
                  <wp:posOffset>2505710</wp:posOffset>
                </wp:positionH>
                <wp:positionV relativeFrom="paragraph">
                  <wp:posOffset>1040130</wp:posOffset>
                </wp:positionV>
                <wp:extent cx="570230" cy="358775"/>
                <wp:effectExtent l="0" t="0" r="0" b="3175"/>
                <wp:wrapNone/>
                <wp:docPr id="19" name="Надпись 19"/>
                <wp:cNvGraphicFramePr/>
                <a:graphic xmlns:a="http://schemas.openxmlformats.org/drawingml/2006/main">
                  <a:graphicData uri="http://schemas.microsoft.com/office/word/2010/wordprocessingShape">
                    <wps:wsp>
                      <wps:cNvSpPr txBox="1"/>
                      <wps:spPr>
                        <a:xfrm>
                          <a:off x="0" y="0"/>
                          <a:ext cx="570230" cy="358775"/>
                        </a:xfrm>
                        <a:prstGeom prst="rect">
                          <a:avLst/>
                        </a:prstGeom>
                        <a:noFill/>
                        <a:ln w="6350">
                          <a:noFill/>
                        </a:ln>
                      </wps:spPr>
                      <wps:txbx>
                        <w:txbxContent>
                          <w:p w:rsidR="004D2FF6" w:rsidRPr="00B017B1" w:rsidRDefault="004D2FF6" w:rsidP="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wps:txbx>
                      <wps:bodyPr rot="0" spcFirstLastPara="0" vertOverflow="overflow" horzOverflow="overflow" vert="horz" wrap="square"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D73" id="Надпись 19" o:spid="_x0000_s1035" type="#_x0000_t202" style="position:absolute;left:0;text-align:left;margin-left:197.3pt;margin-top:81.9pt;width:44.9pt;height: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" filled="f" stroked="f" strokeweight=".5pt">
                <v:textbox>
                  <w:txbxContent>
                    <w:p w:rsidR="004D2FF6" w:rsidRPr="00B017B1" w:rsidRDefault="004D2FF6" w:rsidP="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76672" behindDoc="0" locked="0" layoutInCell="1" allowOverlap="1" wp14:anchorId="0588AAF2" wp14:editId="6712C587">
                <wp:simplePos x="0" y="0"/>
                <wp:positionH relativeFrom="column">
                  <wp:posOffset>3113405</wp:posOffset>
                </wp:positionH>
                <wp:positionV relativeFrom="paragraph">
                  <wp:posOffset>1040658</wp:posOffset>
                </wp:positionV>
                <wp:extent cx="570230" cy="358775"/>
                <wp:effectExtent l="0" t="0" r="0" b="3175"/>
                <wp:wrapNone/>
                <wp:docPr id="20" name="Надпись 20"/>
                <wp:cNvGraphicFramePr/>
                <a:graphic xmlns:a="http://schemas.openxmlformats.org/drawingml/2006/main">
                  <a:graphicData uri="http://schemas.microsoft.com/office/word/2010/wordprocessingShape">
                    <wps:wsp>
                      <wps:cNvSpPr txBox="1"/>
                      <wps:spPr>
                        <a:xfrm>
                          <a:off x="0" y="0"/>
                          <a:ext cx="570230" cy="358775"/>
                        </a:xfrm>
                        <a:prstGeom prst="rect">
                          <a:avLst/>
                        </a:prstGeom>
                        <a:noFill/>
                        <a:ln w="6350">
                          <a:noFill/>
                        </a:ln>
                      </wps:spPr>
                      <wps:txbx>
                        <w:txbxContent>
                          <w:p w:rsidR="004D2FF6" w:rsidRPr="00B017B1" w:rsidRDefault="004D2FF6" w:rsidP="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wps:txbx>
                      <wps:bodyPr rot="0" spcFirstLastPara="0" vertOverflow="overflow" horzOverflow="overflow" vert="horz" wrap="square"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8AAF2" id="Надпись 20" o:spid="_x0000_s1036" type="#_x0000_t202" style="position:absolute;left:0;text-align:left;margin-left:245.15pt;margin-top:81.95pt;width:44.9pt;height: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" filled="f" stroked="f" strokeweight=".5pt">
                <v:textbox>
                  <w:txbxContent>
                    <w:p w:rsidR="004D2FF6" w:rsidRPr="00B017B1" w:rsidRDefault="004D2FF6" w:rsidP="004D2FF6">
                      <w:pPr>
                        <w:rPr>
                          <w:rFonts w:ascii="Arial" w:hAnsi="Arial" w:cs="Arial"/>
                          <w:sz w:val="8"/>
                          <w:szCs w:val="8"/>
                          <w:lang w:val="en-US"/>
                        </w:rPr>
                      </w:pPr>
                      <w:r w:rsidRPr="00B017B1">
                        <w:rPr>
                          <w:rFonts w:ascii="Arial" w:hAnsi="Arial" w:cs="Arial"/>
                          <w:sz w:val="8"/>
                          <w:szCs w:val="8"/>
                          <w:lang w:val="en-US"/>
                        </w:rPr>
                        <w:t>Комната для выставления оценок</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93056" behindDoc="0" locked="0" layoutInCell="1" allowOverlap="1" wp14:anchorId="5630AE0C" wp14:editId="2491F2AE">
                <wp:simplePos x="0" y="0"/>
                <wp:positionH relativeFrom="column">
                  <wp:posOffset>1556705</wp:posOffset>
                </wp:positionH>
                <wp:positionV relativeFrom="paragraph">
                  <wp:posOffset>2597461</wp:posOffset>
                </wp:positionV>
                <wp:extent cx="524706" cy="381000"/>
                <wp:effectExtent l="0" t="0" r="0" b="0"/>
                <wp:wrapNone/>
                <wp:docPr id="28" name="Надпись 28"/>
                <wp:cNvGraphicFramePr/>
                <a:graphic xmlns:a="http://schemas.openxmlformats.org/drawingml/2006/main">
                  <a:graphicData uri="http://schemas.microsoft.com/office/word/2010/wordprocessingShape">
                    <wps:wsp>
                      <wps:cNvSpPr txBox="1"/>
                      <wps:spPr>
                        <a:xfrm>
                          <a:off x="0" y="0"/>
                          <a:ext cx="524706" cy="381000"/>
                        </a:xfrm>
                        <a:prstGeom prst="rect">
                          <a:avLst/>
                        </a:prstGeom>
                        <a:noFill/>
                        <a:ln w="6350">
                          <a:noFill/>
                        </a:ln>
                      </wps:spPr>
                      <wps:txbx>
                        <w:txbxContent>
                          <w:p w:rsidR="004D2FF6" w:rsidRPr="00B017B1" w:rsidRDefault="004D2FF6" w:rsidP="004D2FF6">
                            <w:pPr>
                              <w:rPr>
                                <w:rFonts w:ascii="Arial" w:hAnsi="Arial" w:cs="Arial"/>
                                <w:sz w:val="6"/>
                                <w:szCs w:val="6"/>
                              </w:rPr>
                            </w:pPr>
                            <w:r w:rsidRPr="00B017B1">
                              <w:rPr>
                                <w:rFonts w:ascii="Arial" w:hAnsi="Arial" w:cs="Arial"/>
                                <w:sz w:val="6"/>
                                <w:szCs w:val="6"/>
                              </w:rPr>
                              <w:t>Главный эксперт и Заместитель главного эксперта</w:t>
                            </w:r>
                          </w:p>
                        </w:txbxContent>
                      </wps:txbx>
                      <wps:bodyPr rot="0" spcFirstLastPara="0" vertOverflow="overflow" horzOverflow="overflow" vert="horz" wrap="square"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0AE0C" id="Надпись 28" o:spid="_x0000_s1037" type="#_x0000_t202" style="position:absolute;left:0;text-align:left;margin-left:122.6pt;margin-top:204.5pt;width:41.3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" filled="f" stroked="f" strokeweight=".5pt">
                <v:textbox>
                  <w:txbxContent>
                    <w:p w:rsidR="004D2FF6" w:rsidRPr="00B017B1" w:rsidRDefault="004D2FF6" w:rsidP="004D2FF6">
                      <w:pPr>
                        <w:rPr>
                          <w:rFonts w:ascii="Arial" w:hAnsi="Arial" w:cs="Arial"/>
                          <w:sz w:val="6"/>
                          <w:szCs w:val="6"/>
                        </w:rPr>
                      </w:pPr>
                      <w:r w:rsidRPr="00B017B1">
                        <w:rPr>
                          <w:rFonts w:ascii="Arial" w:hAnsi="Arial" w:cs="Arial"/>
                          <w:sz w:val="6"/>
                          <w:szCs w:val="6"/>
                        </w:rPr>
                        <w:t>Главный эксперт и Заместитель главного эксперта</w:t>
                      </w:r>
                    </w:p>
                  </w:txbxContent>
                </v:textbox>
              </v:shape>
            </w:pict>
          </mc:Fallback>
        </mc:AlternateContent>
      </w:r>
      <w:r w:rsidR="00B017B1" w:rsidRPr="00E4492C">
        <w:rPr>
          <w:noProof/>
          <w:sz w:val="14"/>
          <w:szCs w:val="14"/>
          <w:lang w:val="ru-RU" w:eastAsia="ru-RU"/>
        </w:rPr>
        <mc:AlternateContent>
          <mc:Choice Requires="wps">
            <w:drawing>
              <wp:anchor distT="0" distB="0" distL="114300" distR="114300" simplePos="0" relativeHeight="251696128" behindDoc="0" locked="0" layoutInCell="1" allowOverlap="1" wp14:anchorId="0E17BB68" wp14:editId="3F7D2F1E">
                <wp:simplePos x="0" y="0"/>
                <wp:positionH relativeFrom="column">
                  <wp:posOffset>3536950</wp:posOffset>
                </wp:positionH>
                <wp:positionV relativeFrom="paragraph">
                  <wp:posOffset>1899285</wp:posOffset>
                </wp:positionV>
                <wp:extent cx="565785" cy="272415"/>
                <wp:effectExtent l="0" t="0" r="0" b="0"/>
                <wp:wrapNone/>
                <wp:docPr id="30" name="Надпись 30"/>
                <wp:cNvGraphicFramePr/>
                <a:graphic xmlns:a="http://schemas.openxmlformats.org/drawingml/2006/main">
                  <a:graphicData uri="http://schemas.microsoft.com/office/word/2010/wordprocessingShape">
                    <wps:wsp>
                      <wps:cNvSpPr txBox="1"/>
                      <wps:spPr>
                        <a:xfrm rot="16200000">
                          <a:off x="0" y="0"/>
                          <a:ext cx="565785" cy="272415"/>
                        </a:xfrm>
                        <a:prstGeom prst="rect">
                          <a:avLst/>
                        </a:prstGeom>
                        <a:noFill/>
                        <a:ln w="6350">
                          <a:noFill/>
                        </a:ln>
                      </wps:spPr>
                      <wps:txbx>
                        <w:txbxContent>
                          <w:p w:rsidR="004D2FF6" w:rsidRPr="00B017B1" w:rsidRDefault="004D2FF6" w:rsidP="004D2FF6">
                            <w:pPr>
                              <w:jc w:val="center"/>
                              <w:rPr>
                                <w:rFonts w:ascii="Arial" w:hAnsi="Arial" w:cs="Arial"/>
                                <w:sz w:val="8"/>
                                <w:szCs w:val="8"/>
                                <w:lang w:val="en-US"/>
                              </w:rPr>
                            </w:pPr>
                            <w:r w:rsidRPr="00B017B1">
                              <w:rPr>
                                <w:rFonts w:ascii="Arial" w:hAnsi="Arial" w:cs="Arial"/>
                                <w:sz w:val="8"/>
                                <w:szCs w:val="8"/>
                                <w:lang w:val="en-US"/>
                              </w:rPr>
                              <w:t>Запирающиеся шкафчики Экспертов</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0E17BB68" id="Надпись 30" o:spid="_x0000_s1038" type="#_x0000_t202" style="position:absolute;left:0;text-align:left;margin-left:278.5pt;margin-top:149.55pt;width:44.55pt;height:21.45pt;rotation:-90;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" filled="f" stroked="f" strokeweight=".5pt">
                <v:textbox>
                  <w:txbxContent>
                    <w:p w:rsidR="004D2FF6" w:rsidRPr="00B017B1" w:rsidRDefault="004D2FF6" w:rsidP="004D2FF6">
                      <w:pPr>
                        <w:jc w:val="center"/>
                        <w:rPr>
                          <w:rFonts w:ascii="Arial" w:hAnsi="Arial" w:cs="Arial"/>
                          <w:sz w:val="8"/>
                          <w:szCs w:val="8"/>
                          <w:lang w:val="en-US"/>
                        </w:rPr>
                      </w:pPr>
                      <w:r w:rsidRPr="00B017B1">
                        <w:rPr>
                          <w:rFonts w:ascii="Arial" w:hAnsi="Arial" w:cs="Arial"/>
                          <w:sz w:val="8"/>
                          <w:szCs w:val="8"/>
                          <w:lang w:val="en-US"/>
                        </w:rPr>
                        <w:t>Запирающиеся шкафчики Экспертов</w:t>
                      </w:r>
                    </w:p>
                  </w:txbxContent>
                </v:textbox>
              </v:shape>
            </w:pict>
          </mc:Fallback>
        </mc:AlternateContent>
      </w:r>
      <w:r w:rsidR="00C50EF2">
        <w:rPr>
          <w:noProof/>
          <w:sz w:val="14"/>
          <w:szCs w:val="14"/>
          <w:lang w:val="ru-RU" w:eastAsia="ru-RU"/>
        </w:rPr>
        <mc:AlternateContent>
          <mc:Choice Requires="wps">
            <w:drawing>
              <wp:anchor distT="0" distB="0" distL="114300" distR="114300" simplePos="0" relativeHeight="251694080" behindDoc="0" locked="0" layoutInCell="1" allowOverlap="1">
                <wp:simplePos x="0" y="0"/>
                <wp:positionH relativeFrom="column">
                  <wp:posOffset>3776980</wp:posOffset>
                </wp:positionH>
                <wp:positionV relativeFrom="paragraph">
                  <wp:posOffset>1381125</wp:posOffset>
                </wp:positionV>
                <wp:extent cx="429895" cy="190500"/>
                <wp:effectExtent l="1270" t="1905" r="0" b="0"/>
                <wp:wrapNone/>
                <wp:docPr id="1"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WSS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Надпись 29" o:spid="_x0000_s1039" type="#_x0000_t202" style="position:absolute;left:0;text-align:left;margin-left:297.4pt;margin-top:108.75pt;width:33.8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" filled="f" stroked="f" strokeweight=".5pt">
                <v:textbo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WSS</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91008" behindDoc="0" locked="0" layoutInCell="1" allowOverlap="1" wp14:anchorId="40855D6D" wp14:editId="575DFC08">
                <wp:simplePos x="0" y="0"/>
                <wp:positionH relativeFrom="column">
                  <wp:posOffset>4206685</wp:posOffset>
                </wp:positionH>
                <wp:positionV relativeFrom="paragraph">
                  <wp:posOffset>1190616</wp:posOffset>
                </wp:positionV>
                <wp:extent cx="880281" cy="190500"/>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880281" cy="190500"/>
                        </a:xfrm>
                        <a:prstGeom prst="rect">
                          <a:avLst/>
                        </a:prstGeom>
                        <a:noFill/>
                        <a:ln w="6350">
                          <a:noFill/>
                        </a:ln>
                      </wps:spPr>
                      <wps:txb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переводчиков</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40855D6D" id="Надпись 27" o:spid="_x0000_s1040" type="#_x0000_t202" style="position:absolute;left:0;text-align:left;margin-left:331.25pt;margin-top:93.75pt;width:69.3pt;height:1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" filled="f" stroked="f" strokeweight=".5pt">
                <v:textbo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переводчиков</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86912" behindDoc="0" locked="0" layoutInCell="1" allowOverlap="1" wp14:anchorId="17B99F86" wp14:editId="472993D9">
                <wp:simplePos x="0" y="0"/>
                <wp:positionH relativeFrom="column">
                  <wp:posOffset>2125467</wp:posOffset>
                </wp:positionH>
                <wp:positionV relativeFrom="paragraph">
                  <wp:posOffset>2160166</wp:posOffset>
                </wp:positionV>
                <wp:extent cx="655093" cy="191069"/>
                <wp:effectExtent l="0" t="0" r="0" b="0"/>
                <wp:wrapNone/>
                <wp:docPr id="25" name="Надпись 25"/>
                <wp:cNvGraphicFramePr/>
                <a:graphic xmlns:a="http://schemas.openxmlformats.org/drawingml/2006/main">
                  <a:graphicData uri="http://schemas.microsoft.com/office/word/2010/wordprocessingShape">
                    <wps:wsp>
                      <wps:cNvSpPr txBox="1"/>
                      <wps:spPr>
                        <a:xfrm>
                          <a:off x="0" y="0"/>
                          <a:ext cx="655093" cy="191069"/>
                        </a:xfrm>
                        <a:prstGeom prst="rect">
                          <a:avLst/>
                        </a:prstGeom>
                        <a:noFill/>
                        <a:ln w="6350">
                          <a:noFill/>
                        </a:ln>
                      </wps:spPr>
                      <wps:txb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экспертов</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17B99F86" id="Надпись 25" o:spid="_x0000_s1041" type="#_x0000_t202" style="position:absolute;left:0;text-align:left;margin-left:167.35pt;margin-top:170.1pt;width:51.6pt;height:15.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" filled="f" stroked="f" strokeweight=".5pt">
                <v:textbox>
                  <w:txbxContent>
                    <w:p w:rsidR="004D2FF6" w:rsidRPr="00F94D46" w:rsidRDefault="004D2FF6" w:rsidP="004D2FF6">
                      <w:pPr>
                        <w:rPr>
                          <w:rFonts w:ascii="Arial" w:hAnsi="Arial" w:cs="Arial"/>
                          <w:sz w:val="10"/>
                          <w:szCs w:val="10"/>
                          <w:lang w:val="en-US"/>
                        </w:rPr>
                      </w:pPr>
                      <w:r>
                        <w:rPr>
                          <w:rFonts w:ascii="Arial" w:hAnsi="Arial" w:cs="Arial"/>
                          <w:sz w:val="10"/>
                          <w:szCs w:val="10"/>
                          <w:lang w:val="en-US"/>
                        </w:rPr>
                        <w:t>Зона экспертов</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84864" behindDoc="0" locked="0" layoutInCell="1" allowOverlap="1" wp14:anchorId="2119C034" wp14:editId="73EF5298">
                <wp:simplePos x="0" y="0"/>
                <wp:positionH relativeFrom="column">
                  <wp:posOffset>968991</wp:posOffset>
                </wp:positionH>
                <wp:positionV relativeFrom="paragraph">
                  <wp:posOffset>3204295</wp:posOffset>
                </wp:positionV>
                <wp:extent cx="607325" cy="416257"/>
                <wp:effectExtent l="0" t="0" r="0" b="3175"/>
                <wp:wrapNone/>
                <wp:docPr id="24" name="Надпись 24"/>
                <wp:cNvGraphicFramePr/>
                <a:graphic xmlns:a="http://schemas.openxmlformats.org/drawingml/2006/main">
                  <a:graphicData uri="http://schemas.microsoft.com/office/word/2010/wordprocessingShape">
                    <wps:wsp>
                      <wps:cNvSpPr txBox="1"/>
                      <wps:spPr>
                        <a:xfrm>
                          <a:off x="0" y="0"/>
                          <a:ext cx="607325" cy="416257"/>
                        </a:xfrm>
                        <a:prstGeom prst="rect">
                          <a:avLst/>
                        </a:prstGeom>
                        <a:noFill/>
                        <a:ln w="6350">
                          <a:noFill/>
                        </a:ln>
                      </wps:spPr>
                      <wps:txb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Аварийный выход</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2119C034" id="Надпись 24" o:spid="_x0000_s1042" type="#_x0000_t202" style="position:absolute;left:0;text-align:left;margin-left:76.3pt;margin-top:252.3pt;width:47.8pt;height:32.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" filled="f" stroked="f" strokeweight=".5pt">
                <v:textbo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Аварийный выход</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82816" behindDoc="0" locked="0" layoutInCell="1" allowOverlap="1" wp14:anchorId="3F408AE7" wp14:editId="2A1D9929">
                <wp:simplePos x="0" y="0"/>
                <wp:positionH relativeFrom="column">
                  <wp:posOffset>5042848</wp:posOffset>
                </wp:positionH>
                <wp:positionV relativeFrom="paragraph">
                  <wp:posOffset>3368068</wp:posOffset>
                </wp:positionV>
                <wp:extent cx="607325" cy="416257"/>
                <wp:effectExtent l="0" t="0" r="0" b="3175"/>
                <wp:wrapNone/>
                <wp:docPr id="23" name="Надпись 23"/>
                <wp:cNvGraphicFramePr/>
                <a:graphic xmlns:a="http://schemas.openxmlformats.org/drawingml/2006/main">
                  <a:graphicData uri="http://schemas.microsoft.com/office/word/2010/wordprocessingShape">
                    <wps:wsp>
                      <wps:cNvSpPr txBox="1"/>
                      <wps:spPr>
                        <a:xfrm>
                          <a:off x="0" y="0"/>
                          <a:ext cx="607325" cy="416257"/>
                        </a:xfrm>
                        <a:prstGeom prst="rect">
                          <a:avLst/>
                        </a:prstGeom>
                        <a:noFill/>
                        <a:ln w="6350">
                          <a:noFill/>
                        </a:ln>
                      </wps:spPr>
                      <wps:txb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Вход и выход</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3F408AE7" id="Надпись 23" o:spid="_x0000_s1043" type="#_x0000_t202" style="position:absolute;left:0;text-align:left;margin-left:397.05pt;margin-top:265.2pt;width:47.8pt;height:32.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" filled="f" stroked="f" strokeweight=".5pt">
                <v:textbo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Вход и выход</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80768" behindDoc="0" locked="0" layoutInCell="1" allowOverlap="1" wp14:anchorId="4C897A2F" wp14:editId="51213111">
                <wp:simplePos x="0" y="0"/>
                <wp:positionH relativeFrom="column">
                  <wp:posOffset>4882316</wp:posOffset>
                </wp:positionH>
                <wp:positionV relativeFrom="paragraph">
                  <wp:posOffset>310677</wp:posOffset>
                </wp:positionV>
                <wp:extent cx="607325" cy="416257"/>
                <wp:effectExtent l="0" t="0" r="0" b="3175"/>
                <wp:wrapNone/>
                <wp:docPr id="22" name="Надпись 22"/>
                <wp:cNvGraphicFramePr/>
                <a:graphic xmlns:a="http://schemas.openxmlformats.org/drawingml/2006/main">
                  <a:graphicData uri="http://schemas.microsoft.com/office/word/2010/wordprocessingShape">
                    <wps:wsp>
                      <wps:cNvSpPr txBox="1"/>
                      <wps:spPr>
                        <a:xfrm>
                          <a:off x="0" y="0"/>
                          <a:ext cx="607325" cy="416257"/>
                        </a:xfrm>
                        <a:prstGeom prst="rect">
                          <a:avLst/>
                        </a:prstGeom>
                        <a:noFill/>
                        <a:ln w="6350">
                          <a:noFill/>
                        </a:ln>
                      </wps:spPr>
                      <wps:txb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Вход и выход</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4C897A2F" id="Надпись 22" o:spid="_x0000_s1044" type="#_x0000_t202" style="position:absolute;left:0;text-align:left;margin-left:384.45pt;margin-top:24.45pt;width:47.8pt;height:32.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" filled="f" stroked="f" strokeweight=".5pt">
                <v:textbox>
                  <w:txbxContent>
                    <w:p w:rsidR="004D2FF6" w:rsidRPr="004C7831" w:rsidRDefault="004D2FF6" w:rsidP="004D2FF6">
                      <w:pPr>
                        <w:jc w:val="center"/>
                        <w:rPr>
                          <w:rFonts w:ascii="Arial" w:hAnsi="Arial" w:cs="Arial"/>
                          <w:sz w:val="12"/>
                          <w:szCs w:val="10"/>
                          <w:lang w:val="en-US"/>
                        </w:rPr>
                      </w:pPr>
                      <w:r>
                        <w:rPr>
                          <w:rFonts w:ascii="Arial" w:hAnsi="Arial" w:cs="Arial"/>
                          <w:sz w:val="12"/>
                          <w:szCs w:val="10"/>
                          <w:lang w:val="en-US"/>
                        </w:rPr>
                        <w:t>Вход и выход</w:t>
                      </w:r>
                    </w:p>
                  </w:txbxContent>
                </v:textbox>
              </v:shape>
            </w:pict>
          </mc:Fallback>
        </mc:AlternateContent>
      </w:r>
      <w:r w:rsidR="00A25D2A" w:rsidRPr="00E4492C">
        <w:rPr>
          <w:noProof/>
          <w:sz w:val="14"/>
          <w:szCs w:val="14"/>
          <w:lang w:val="ru-RU" w:eastAsia="ru-RU"/>
        </w:rPr>
        <mc:AlternateContent>
          <mc:Choice Requires="wps">
            <w:drawing>
              <wp:anchor distT="0" distB="0" distL="114300" distR="114300" simplePos="0" relativeHeight="251678720" behindDoc="0" locked="0" layoutInCell="1" allowOverlap="1" wp14:anchorId="01644AC5" wp14:editId="7F952920">
                <wp:simplePos x="0" y="0"/>
                <wp:positionH relativeFrom="column">
                  <wp:posOffset>2364105</wp:posOffset>
                </wp:positionH>
                <wp:positionV relativeFrom="paragraph">
                  <wp:posOffset>623731</wp:posOffset>
                </wp:positionV>
                <wp:extent cx="1262115" cy="191069"/>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1262115" cy="191069"/>
                        </a:xfrm>
                        <a:prstGeom prst="rect">
                          <a:avLst/>
                        </a:prstGeom>
                        <a:noFill/>
                        <a:ln w="6350">
                          <a:noFill/>
                        </a:ln>
                      </wps:spPr>
                      <wps:txbx>
                        <w:txbxContent>
                          <w:p w:rsidR="004D2FF6" w:rsidRPr="004C7831" w:rsidRDefault="004D2FF6" w:rsidP="004D2FF6">
                            <w:pPr>
                              <w:jc w:val="center"/>
                              <w:rPr>
                                <w:rFonts w:ascii="Arial" w:hAnsi="Arial" w:cs="Arial"/>
                                <w:sz w:val="12"/>
                                <w:szCs w:val="10"/>
                                <w:lang w:val="en-US"/>
                              </w:rPr>
                            </w:pPr>
                            <w:r w:rsidRPr="004C7831">
                              <w:rPr>
                                <w:rFonts w:ascii="Arial" w:hAnsi="Arial" w:cs="Arial"/>
                                <w:sz w:val="12"/>
                                <w:szCs w:val="10"/>
                                <w:lang w:val="en-US"/>
                              </w:rPr>
                              <w:t>Общая площадь = 732 м</w:t>
                            </w:r>
                            <w:r w:rsidRPr="004C7831">
                              <w:rPr>
                                <w:rFonts w:ascii="Arial" w:hAnsi="Arial" w:cs="Arial"/>
                                <w:sz w:val="12"/>
                                <w:szCs w:val="10"/>
                                <w:vertAlign w:val="superscript"/>
                                <w:lang w:val="en-US"/>
                              </w:rPr>
                              <w:t>2</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anchor>
            </w:drawing>
          </mc:Choice>
          <mc:Fallback>
            <w:pict>
              <v:shape w14:anchorId="01644AC5" id="Надпись 21" o:spid="_x0000_s1045" type="#_x0000_t202" style="position:absolute;left:0;text-align:left;margin-left:186.15pt;margin-top:49.1pt;width:99.4pt;height:15.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" filled="f" stroked="f" strokeweight=".5pt">
                <v:textbox>
                  <w:txbxContent>
                    <w:p w:rsidR="004D2FF6" w:rsidRPr="004C7831" w:rsidRDefault="004D2FF6" w:rsidP="004D2FF6">
                      <w:pPr>
                        <w:jc w:val="center"/>
                        <w:rPr>
                          <w:rFonts w:ascii="Arial" w:hAnsi="Arial" w:cs="Arial"/>
                          <w:sz w:val="12"/>
                          <w:szCs w:val="10"/>
                          <w:lang w:val="en-US"/>
                        </w:rPr>
                      </w:pPr>
                      <w:r w:rsidRPr="004C7831">
                        <w:rPr>
                          <w:rFonts w:ascii="Arial" w:hAnsi="Arial" w:cs="Arial"/>
                          <w:sz w:val="12"/>
                          <w:szCs w:val="10"/>
                          <w:lang w:val="en-US"/>
                        </w:rPr>
                        <w:t>Общая площадь = 732 м</w:t>
                      </w:r>
                      <w:r w:rsidRPr="004C7831">
                        <w:rPr>
                          <w:rFonts w:ascii="Arial" w:hAnsi="Arial" w:cs="Arial"/>
                          <w:sz w:val="12"/>
                          <w:szCs w:val="10"/>
                          <w:vertAlign w:val="superscript"/>
                          <w:lang w:val="en-US"/>
                        </w:rPr>
                        <w:t>2</w:t>
                      </w:r>
                    </w:p>
                  </w:txbxContent>
                </v:textbox>
              </v:shape>
            </w:pict>
          </mc:Fallback>
        </mc:AlternateContent>
      </w:r>
      <w:r w:rsidR="00A25D2A" w:rsidRPr="00E4492C">
        <w:rPr>
          <w:noProof/>
          <w:sz w:val="14"/>
          <w:szCs w:val="14"/>
          <w:lang w:val="ru-RU" w:eastAsia="ru-RU"/>
        </w:rPr>
        <w:drawing>
          <wp:inline distT="0" distB="0" distL="0" distR="0" wp14:anchorId="1857AE5C" wp14:editId="76C8B67E">
            <wp:extent cx="5541264" cy="43129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1264" cy="4312920"/>
                    </a:xfrm>
                    <a:prstGeom prst="rect">
                      <a:avLst/>
                    </a:prstGeom>
                  </pic:spPr>
                </pic:pic>
              </a:graphicData>
            </a:graphic>
          </wp:inline>
        </w:drawing>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24" w:name="_Toc256000008"/>
      <w:bookmarkStart w:id="25" w:name="_Toc467084775"/>
      <w:r w:rsidRPr="00E4492C">
        <w:lastRenderedPageBreak/>
        <w:t>ПРАВИЛА ДЛЯ КОНКРЕТНЫХ КОМПЕТЕНЦИЙ</w:t>
      </w:r>
      <w:bookmarkEnd w:id="24"/>
      <w:bookmarkEnd w:id="25"/>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 xml:space="preserve">Правила для конкретных компетенций не должны противоречить </w:t>
      </w:r>
      <w:r w:rsidR="009B06C2" w:rsidRPr="00E4492C">
        <w:rPr>
          <w:lang w:val="ru-RU"/>
        </w:rPr>
        <w:t xml:space="preserve">правилам </w:t>
      </w:r>
      <w:r w:rsidR="00E4492C">
        <w:rPr>
          <w:lang w:val="ru-RU"/>
        </w:rPr>
        <w:t>чемпионата</w:t>
      </w:r>
      <w:r w:rsidRPr="00E4492C">
        <w:rPr>
          <w:lang w:val="ru-RU"/>
        </w:rPr>
        <w:t xml:space="preserve"> или иметь приоритет перед ними. Они предоставляют конкретные уточнения и разъясняют пункты, которые могут изменяться от компетенции к компетенции. Они включают, в том числе</w:t>
      </w:r>
      <w:r w:rsidR="009B06C2">
        <w:rPr>
          <w:lang w:val="ru-RU"/>
        </w:rPr>
        <w:t>,</w:t>
      </w:r>
      <w:r w:rsidRPr="00E4492C">
        <w:rPr>
          <w:lang w:val="ru-RU"/>
        </w:rPr>
        <w:t xml:space="preserve"> персональную вычислительную технику, устройства хранения данных, доступ к Интернету, процедуры и рабочий процесс, а также управление документацией и ее распространение.</w:t>
      </w:r>
    </w:p>
    <w:tbl>
      <w:tblPr>
        <w:tblW w:w="0" w:type="auto"/>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3130"/>
        <w:gridCol w:w="5957"/>
      </w:tblGrid>
      <w:tr w:rsidR="00BB4910" w:rsidRPr="00E4492C" w:rsidTr="004D2FF6">
        <w:trPr>
          <w:trHeight w:val="20"/>
        </w:trPr>
        <w:tc>
          <w:tcPr>
            <w:tcW w:w="3130" w:type="dxa"/>
            <w:shd w:val="clear" w:color="auto" w:fill="96D700"/>
          </w:tcPr>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b/>
                <w:bCs/>
                <w:color w:val="FFFFFF"/>
                <w:sz w:val="18"/>
                <w:szCs w:val="18"/>
              </w:rPr>
              <w:t>ТЕМА/ЗАДАНИЕ</w:t>
            </w:r>
          </w:p>
        </w:tc>
        <w:tc>
          <w:tcPr>
            <w:tcW w:w="5957" w:type="dxa"/>
            <w:shd w:val="clear" w:color="auto" w:fill="96D700"/>
          </w:tcPr>
          <w:p w:rsidR="004D2FF6" w:rsidRPr="00E4492C" w:rsidRDefault="00A25D2A" w:rsidP="004D2FF6">
            <w:pPr>
              <w:spacing w:after="0" w:line="240" w:lineRule="auto"/>
              <w:rPr>
                <w:rFonts w:ascii="Arial" w:eastAsia="Times New Roman" w:hAnsi="Arial" w:cs="Arial"/>
                <w:sz w:val="18"/>
                <w:szCs w:val="18"/>
                <w:lang w:eastAsia="ru-RU"/>
              </w:rPr>
            </w:pPr>
            <w:r w:rsidRPr="00E4492C">
              <w:rPr>
                <w:rFonts w:ascii="Arial" w:eastAsia="Times New Roman" w:hAnsi="Arial" w:cs="Arial"/>
                <w:b/>
                <w:bCs/>
                <w:color w:val="FFFFFF"/>
                <w:sz w:val="18"/>
                <w:szCs w:val="18"/>
              </w:rPr>
              <w:t>ПРАВИЛА, СПЕЦИФИЧЕСКИЕ ДЛЯ КОМПЕТЕНЦИИ</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Использование технологии</w:t>
            </w:r>
            <w:r w:rsidR="00642BC7" w:rsidRPr="00E4492C">
              <w:rPr>
                <w:rFonts w:ascii="Arial" w:eastAsia="Times New Roman" w:hAnsi="Arial" w:cs="Arial"/>
                <w:color w:val="00B0F0"/>
                <w:sz w:val="18"/>
                <w:szCs w:val="18"/>
              </w:rPr>
              <w:t xml:space="preserve"> — </w:t>
            </w:r>
            <w:r w:rsidRPr="00E4492C">
              <w:rPr>
                <w:rFonts w:ascii="Arial" w:eastAsia="Times New Roman" w:hAnsi="Arial" w:cs="Arial"/>
                <w:color w:val="00B0F0"/>
                <w:sz w:val="18"/>
                <w:szCs w:val="18"/>
              </w:rPr>
              <w:t>USB, карты памяти</w:t>
            </w:r>
          </w:p>
        </w:tc>
        <w:tc>
          <w:tcPr>
            <w:tcW w:w="5957" w:type="dxa"/>
            <w:shd w:val="clear" w:color="auto" w:fill="auto"/>
          </w:tcPr>
          <w:p w:rsidR="004D2FF6" w:rsidRPr="00E4492C" w:rsidRDefault="00A25D2A" w:rsidP="009B06C2">
            <w:pPr>
              <w:pStyle w:val="4"/>
              <w:rPr>
                <w:lang w:val="ru-RU"/>
              </w:rPr>
            </w:pPr>
            <w:r w:rsidRPr="00E4492C">
              <w:rPr>
                <w:lang w:val="ru-RU"/>
              </w:rPr>
              <w:t>Разрешена одна карта памяти на команду. В дни соревнований карты USB не могут выноситься из помещения, в котором проходят соревнования, и должны храниться в запирающемся шкафчике.</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Использование технологии — персональные компьютеры</w:t>
            </w:r>
            <w:r w:rsidR="009B06C2">
              <w:rPr>
                <w:rFonts w:ascii="Arial" w:eastAsia="Times New Roman" w:hAnsi="Arial" w:cs="Arial"/>
                <w:color w:val="00B0F0"/>
                <w:sz w:val="18"/>
                <w:szCs w:val="18"/>
              </w:rPr>
              <w:t>, планшеты и мобильные телефоны</w:t>
            </w:r>
          </w:p>
        </w:tc>
        <w:tc>
          <w:tcPr>
            <w:tcW w:w="5957" w:type="dxa"/>
            <w:shd w:val="clear" w:color="auto" w:fill="auto"/>
          </w:tcPr>
          <w:p w:rsidR="004D2FF6" w:rsidRPr="00E4492C" w:rsidRDefault="009B06C2" w:rsidP="004D2FF6">
            <w:pPr>
              <w:pStyle w:val="4"/>
              <w:rPr>
                <w:lang w:val="ru-RU"/>
              </w:rPr>
            </w:pPr>
            <w:r>
              <w:rPr>
                <w:lang w:val="ru-RU"/>
              </w:rPr>
              <w:t>Конкурсанта</w:t>
            </w:r>
            <w:r w:rsidRPr="00E4492C">
              <w:rPr>
                <w:lang w:val="ru-RU"/>
              </w:rPr>
              <w:t xml:space="preserve">м </w:t>
            </w:r>
            <w:r w:rsidR="00A25D2A" w:rsidRPr="00E4492C">
              <w:rPr>
                <w:lang w:val="ru-RU"/>
              </w:rPr>
              <w:t xml:space="preserve">разрешен один персональный компьютер на </w:t>
            </w:r>
            <w:r w:rsidR="00D22054">
              <w:rPr>
                <w:lang w:val="ru-RU"/>
              </w:rPr>
              <w:t>конкурсанта</w:t>
            </w:r>
            <w:r w:rsidR="00A25D2A" w:rsidRPr="00E4492C">
              <w:rPr>
                <w:lang w:val="ru-RU"/>
              </w:rPr>
              <w:t>, установленный на рабочем месте.</w:t>
            </w:r>
          </w:p>
          <w:p w:rsidR="004D2FF6" w:rsidRPr="00E4492C" w:rsidRDefault="009B06C2" w:rsidP="004D2FF6">
            <w:pPr>
              <w:pStyle w:val="4"/>
              <w:rPr>
                <w:lang w:val="ru-RU"/>
              </w:rPr>
            </w:pPr>
            <w:r>
              <w:rPr>
                <w:lang w:val="ru-RU"/>
              </w:rPr>
              <w:t>Конкурсанта</w:t>
            </w:r>
            <w:r w:rsidRPr="00E4492C">
              <w:rPr>
                <w:lang w:val="ru-RU"/>
              </w:rPr>
              <w:t xml:space="preserve">м </w:t>
            </w:r>
            <w:r w:rsidR="00A25D2A" w:rsidRPr="00E4492C">
              <w:rPr>
                <w:lang w:val="ru-RU"/>
              </w:rPr>
              <w:t>разрешен один персональный компьютер на команду во время тестовых прогонов.</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Использование технологии</w:t>
            </w:r>
            <w:r w:rsidR="00642BC7" w:rsidRPr="00E4492C">
              <w:rPr>
                <w:rFonts w:ascii="Arial" w:eastAsia="Times New Roman" w:hAnsi="Arial" w:cs="Arial"/>
                <w:color w:val="00B0F0"/>
                <w:sz w:val="18"/>
                <w:szCs w:val="18"/>
              </w:rPr>
              <w:t xml:space="preserve"> — </w:t>
            </w:r>
            <w:r w:rsidRPr="00E4492C">
              <w:rPr>
                <w:rFonts w:ascii="Arial" w:eastAsia="Times New Roman" w:hAnsi="Arial" w:cs="Arial"/>
                <w:color w:val="00B0F0"/>
                <w:sz w:val="18"/>
                <w:szCs w:val="18"/>
              </w:rPr>
              <w:t>персональные ус</w:t>
            </w:r>
            <w:r w:rsidR="009B06C2">
              <w:rPr>
                <w:rFonts w:ascii="Arial" w:eastAsia="Times New Roman" w:hAnsi="Arial" w:cs="Arial"/>
                <w:color w:val="00B0F0"/>
                <w:sz w:val="18"/>
                <w:szCs w:val="18"/>
              </w:rPr>
              <w:t>тройства для фото и видеосъемки</w:t>
            </w:r>
          </w:p>
        </w:tc>
        <w:tc>
          <w:tcPr>
            <w:tcW w:w="5957" w:type="dxa"/>
            <w:shd w:val="clear" w:color="auto" w:fill="auto"/>
          </w:tcPr>
          <w:p w:rsidR="004D2FF6" w:rsidRPr="00E4492C" w:rsidRDefault="009B06C2" w:rsidP="004D2FF6">
            <w:pPr>
              <w:pStyle w:val="4"/>
              <w:rPr>
                <w:lang w:val="ru-RU"/>
              </w:rPr>
            </w:pPr>
            <w:r>
              <w:rPr>
                <w:lang w:val="ru-RU"/>
              </w:rPr>
              <w:t>Конкурсанта</w:t>
            </w:r>
            <w:r w:rsidRPr="00E4492C">
              <w:rPr>
                <w:lang w:val="ru-RU"/>
              </w:rPr>
              <w:t>м</w:t>
            </w:r>
            <w:r w:rsidR="00A25D2A" w:rsidRPr="00E4492C">
              <w:rPr>
                <w:lang w:val="ru-RU"/>
              </w:rPr>
              <w:t xml:space="preserve">, </w:t>
            </w:r>
            <w:r w:rsidRPr="00E4492C">
              <w:rPr>
                <w:lang w:val="ru-RU"/>
              </w:rPr>
              <w:t xml:space="preserve">экспертам и переводчикам </w:t>
            </w:r>
            <w:r w:rsidR="00A25D2A" w:rsidRPr="00E4492C">
              <w:rPr>
                <w:lang w:val="ru-RU"/>
              </w:rPr>
              <w:t>разрешается использовать персональные устройства для фото- и видеосъемки на рабочей площадке — но только не во время проведения соревнований.</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Шаблоны, вспомогательные средства и т.</w:t>
            </w:r>
            <w:r w:rsidR="009B06C2">
              <w:rPr>
                <w:rFonts w:ascii="Arial" w:eastAsia="Times New Roman" w:hAnsi="Arial" w:cs="Arial"/>
                <w:color w:val="00B0F0"/>
                <w:sz w:val="18"/>
                <w:szCs w:val="18"/>
              </w:rPr>
              <w:t xml:space="preserve"> </w:t>
            </w:r>
            <w:r w:rsidRPr="00E4492C">
              <w:rPr>
                <w:rFonts w:ascii="Arial" w:eastAsia="Times New Roman" w:hAnsi="Arial" w:cs="Arial"/>
                <w:color w:val="00B0F0"/>
                <w:sz w:val="18"/>
                <w:szCs w:val="18"/>
              </w:rPr>
              <w:t>п.</w:t>
            </w:r>
          </w:p>
        </w:tc>
        <w:tc>
          <w:tcPr>
            <w:tcW w:w="5957" w:type="dxa"/>
            <w:shd w:val="clear" w:color="auto" w:fill="auto"/>
          </w:tcPr>
          <w:p w:rsidR="004D2FF6" w:rsidRPr="00E4492C" w:rsidRDefault="009B06C2" w:rsidP="004D2FF6">
            <w:pPr>
              <w:pStyle w:val="4"/>
              <w:rPr>
                <w:lang w:val="ru-RU"/>
              </w:rPr>
            </w:pPr>
            <w:r>
              <w:rPr>
                <w:lang w:val="ru-RU"/>
              </w:rPr>
              <w:t>Конкурсанта</w:t>
            </w:r>
            <w:r w:rsidRPr="00E4492C">
              <w:rPr>
                <w:lang w:val="ru-RU"/>
              </w:rPr>
              <w:t xml:space="preserve">м </w:t>
            </w:r>
            <w:r w:rsidR="00A25D2A" w:rsidRPr="00E4492C">
              <w:rPr>
                <w:lang w:val="ru-RU"/>
              </w:rPr>
              <w:t>разрешается приносить и использовать вспомогательные средства для установки своего робота.</w:t>
            </w:r>
          </w:p>
          <w:p w:rsidR="004D2FF6" w:rsidRPr="00E4492C" w:rsidRDefault="009B06C2" w:rsidP="004D2FF6">
            <w:pPr>
              <w:pStyle w:val="4"/>
              <w:rPr>
                <w:lang w:val="ru-RU"/>
              </w:rPr>
            </w:pPr>
            <w:r>
              <w:rPr>
                <w:lang w:val="ru-RU"/>
              </w:rPr>
              <w:t>Конкурсанта</w:t>
            </w:r>
            <w:r w:rsidRPr="00E4492C">
              <w:rPr>
                <w:lang w:val="ru-RU"/>
              </w:rPr>
              <w:t xml:space="preserve">м </w:t>
            </w:r>
            <w:r w:rsidR="00A25D2A" w:rsidRPr="00E4492C">
              <w:rPr>
                <w:lang w:val="ru-RU"/>
              </w:rPr>
              <w:t>разрешается приносить и использовать манипуляторы для закрепления робота во время сборки и прокладки электрических проводов.</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Чертежи, записи</w:t>
            </w:r>
          </w:p>
        </w:tc>
        <w:tc>
          <w:tcPr>
            <w:tcW w:w="5957" w:type="dxa"/>
            <w:shd w:val="clear" w:color="auto" w:fill="auto"/>
          </w:tcPr>
          <w:p w:rsidR="004D2FF6" w:rsidRPr="00E4492C" w:rsidRDefault="00A25D2A" w:rsidP="004D2FF6">
            <w:pPr>
              <w:pStyle w:val="4"/>
              <w:rPr>
                <w:lang w:val="ru-RU"/>
              </w:rPr>
            </w:pPr>
            <w:r w:rsidRPr="00E4492C">
              <w:rPr>
                <w:lang w:val="ru-RU"/>
              </w:rPr>
              <w:t xml:space="preserve">Команды могут приносить все виды информации на бумаге </w:t>
            </w:r>
            <w:r w:rsidR="00155F21">
              <w:rPr>
                <w:lang w:val="ru-RU"/>
              </w:rPr>
              <w:t>и (или)</w:t>
            </w:r>
            <w:r w:rsidRPr="00E4492C">
              <w:rPr>
                <w:lang w:val="ru-RU"/>
              </w:rPr>
              <w:t xml:space="preserve"> в электронном виде. Информация может быть принесена на рабочую площадку только в день ознакомления с рабочим местом. Она должна оставаться там в течение всего периода соревнований.</w:t>
            </w:r>
          </w:p>
          <w:p w:rsidR="004D2FF6" w:rsidRPr="00E4492C" w:rsidRDefault="009B06C2" w:rsidP="004D2FF6">
            <w:pPr>
              <w:pStyle w:val="4"/>
              <w:rPr>
                <w:lang w:val="ru-RU"/>
              </w:rPr>
            </w:pPr>
            <w:r>
              <w:rPr>
                <w:lang w:val="ru-RU"/>
              </w:rPr>
              <w:t>Конкурсанта</w:t>
            </w:r>
            <w:r w:rsidRPr="00E4492C">
              <w:rPr>
                <w:lang w:val="ru-RU"/>
              </w:rPr>
              <w:t xml:space="preserve">м </w:t>
            </w:r>
            <w:r w:rsidR="00A25D2A" w:rsidRPr="00E4492C">
              <w:rPr>
                <w:lang w:val="ru-RU"/>
              </w:rPr>
              <w:t xml:space="preserve">не разрешено собирать новую информацию во время соревнований через Интернет </w:t>
            </w:r>
            <w:r w:rsidR="00155F21">
              <w:rPr>
                <w:lang w:val="ru-RU"/>
              </w:rPr>
              <w:t>и (или)</w:t>
            </w:r>
            <w:r w:rsidR="00A25D2A" w:rsidRPr="00E4492C">
              <w:rPr>
                <w:lang w:val="ru-RU"/>
              </w:rPr>
              <w:t xml:space="preserve"> консультации.</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Отказ оборудования</w:t>
            </w:r>
          </w:p>
        </w:tc>
        <w:tc>
          <w:tcPr>
            <w:tcW w:w="5957" w:type="dxa"/>
            <w:shd w:val="clear" w:color="auto" w:fill="auto"/>
          </w:tcPr>
          <w:p w:rsidR="004D2FF6" w:rsidRPr="00E4492C" w:rsidRDefault="00A25D2A" w:rsidP="004D2FF6">
            <w:pPr>
              <w:pStyle w:val="4"/>
              <w:rPr>
                <w:lang w:val="ru-RU"/>
              </w:rPr>
            </w:pPr>
            <w:r w:rsidRPr="00E4492C">
              <w:rPr>
                <w:lang w:val="ru-RU"/>
              </w:rPr>
              <w:t xml:space="preserve">Ответственность за оборудование лежит на командах. Замена компонентов во время дней соревнований НЕ должна производиться </w:t>
            </w:r>
            <w:r w:rsidR="009B06C2" w:rsidRPr="00E4492C">
              <w:rPr>
                <w:lang w:val="ru-RU"/>
              </w:rPr>
              <w:t>спонсором</w:t>
            </w:r>
            <w:r w:rsidRPr="00E4492C">
              <w:rPr>
                <w:lang w:val="ru-RU"/>
              </w:rPr>
              <w:t>. Команды обязаны приносить свои собственные запасные части.</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Техника безопасности, нормы охраны здоровья и защита окружающей среды</w:t>
            </w:r>
          </w:p>
        </w:tc>
        <w:tc>
          <w:tcPr>
            <w:tcW w:w="5957" w:type="dxa"/>
            <w:shd w:val="clear" w:color="auto" w:fill="auto"/>
          </w:tcPr>
          <w:p w:rsidR="004D2FF6" w:rsidRPr="00E4492C" w:rsidRDefault="00A25D2A" w:rsidP="009B06C2">
            <w:pPr>
              <w:pStyle w:val="4"/>
              <w:rPr>
                <w:lang w:val="ru-RU"/>
              </w:rPr>
            </w:pPr>
            <w:r w:rsidRPr="00E4492C">
              <w:rPr>
                <w:lang w:val="ru-RU"/>
              </w:rPr>
              <w:t>См. документ WorldSkills</w:t>
            </w:r>
            <w:r w:rsidR="00395CD2" w:rsidRPr="00395CD2">
              <w:rPr>
                <w:lang w:val="ru-RU"/>
              </w:rPr>
              <w:t xml:space="preserve"> </w:t>
            </w:r>
            <w:r w:rsidR="00395CD2">
              <w:t>Russia</w:t>
            </w:r>
            <w:r w:rsidRPr="00E4492C">
              <w:rPr>
                <w:lang w:val="ru-RU"/>
              </w:rPr>
              <w:t xml:space="preserve"> </w:t>
            </w:r>
            <w:r w:rsidR="009B06C2">
              <w:rPr>
                <w:lang w:val="ru-RU"/>
              </w:rPr>
              <w:t>«</w:t>
            </w:r>
            <w:r w:rsidRPr="00E4492C">
              <w:rPr>
                <w:lang w:val="ru-RU"/>
              </w:rPr>
              <w:t>Политика в области охраны труда, техники безопасности и защиты окружающей среды</w:t>
            </w:r>
            <w:r w:rsidR="009B06C2">
              <w:rPr>
                <w:lang w:val="ru-RU"/>
              </w:rPr>
              <w:t>»</w:t>
            </w:r>
            <w:r w:rsidRPr="00E4492C">
              <w:rPr>
                <w:lang w:val="ru-RU"/>
              </w:rPr>
              <w:t xml:space="preserve"> и руководящий документ.</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Размер ящика для инструментов</w:t>
            </w:r>
          </w:p>
        </w:tc>
        <w:tc>
          <w:tcPr>
            <w:tcW w:w="5957" w:type="dxa"/>
            <w:shd w:val="clear" w:color="auto" w:fill="auto"/>
          </w:tcPr>
          <w:p w:rsidR="004D2FF6" w:rsidRPr="00E4492C" w:rsidRDefault="00A25D2A" w:rsidP="009B06C2">
            <w:pPr>
              <w:pStyle w:val="4"/>
              <w:rPr>
                <w:lang w:val="ru-RU"/>
              </w:rPr>
            </w:pPr>
            <w:r w:rsidRPr="00E4492C">
              <w:rPr>
                <w:lang w:val="ru-RU"/>
              </w:rPr>
              <w:t xml:space="preserve">Конкурсанты могут принести ящик для инструментов с максимальным объемом 1 </w:t>
            </w:r>
            <w:r w:rsidR="009B06C2">
              <w:rPr>
                <w:lang w:val="ru-RU"/>
              </w:rPr>
              <w:t>м</w:t>
            </w:r>
            <w:r w:rsidR="009B06C2" w:rsidRPr="009B06C2">
              <w:rPr>
                <w:vertAlign w:val="superscript"/>
                <w:lang w:val="ru-RU"/>
              </w:rPr>
              <w:t>3</w:t>
            </w:r>
            <w:r w:rsidRPr="00E4492C">
              <w:rPr>
                <w:lang w:val="ru-RU"/>
              </w:rPr>
              <w:t>.</w:t>
            </w:r>
          </w:p>
        </w:tc>
      </w:tr>
      <w:tr w:rsidR="00BB4910" w:rsidRPr="00E4492C" w:rsidTr="004D2FF6">
        <w:trPr>
          <w:trHeight w:val="20"/>
        </w:trPr>
        <w:tc>
          <w:tcPr>
            <w:tcW w:w="3130" w:type="dxa"/>
            <w:shd w:val="clear" w:color="auto" w:fill="auto"/>
          </w:tcPr>
          <w:p w:rsidR="004D2FF6" w:rsidRPr="00E4492C" w:rsidRDefault="00A25D2A" w:rsidP="004D2FF6">
            <w:pPr>
              <w:spacing w:after="0" w:line="240" w:lineRule="auto"/>
              <w:rPr>
                <w:rFonts w:ascii="Arial" w:eastAsia="Times New Roman" w:hAnsi="Arial" w:cs="Arial"/>
                <w:color w:val="00B0F0"/>
                <w:sz w:val="18"/>
                <w:szCs w:val="18"/>
                <w:lang w:eastAsia="ru-RU"/>
              </w:rPr>
            </w:pPr>
            <w:r w:rsidRPr="00E4492C">
              <w:rPr>
                <w:rFonts w:ascii="Arial" w:eastAsia="Times New Roman" w:hAnsi="Arial" w:cs="Arial"/>
                <w:color w:val="00B0F0"/>
                <w:sz w:val="18"/>
                <w:szCs w:val="18"/>
              </w:rPr>
              <w:t>Использование площадок</w:t>
            </w:r>
          </w:p>
        </w:tc>
        <w:tc>
          <w:tcPr>
            <w:tcW w:w="5957" w:type="dxa"/>
            <w:shd w:val="clear" w:color="auto" w:fill="auto"/>
          </w:tcPr>
          <w:p w:rsidR="004D2FF6" w:rsidRPr="00E4492C" w:rsidRDefault="00D22054" w:rsidP="004D2FF6">
            <w:pPr>
              <w:pStyle w:val="4"/>
              <w:rPr>
                <w:lang w:val="ru-RU"/>
              </w:rPr>
            </w:pPr>
            <w:r>
              <w:rPr>
                <w:lang w:val="ru-RU"/>
              </w:rPr>
              <w:t>конкурсанта</w:t>
            </w:r>
            <w:r w:rsidR="00A25D2A" w:rsidRPr="00E4492C">
              <w:rPr>
                <w:lang w:val="ru-RU"/>
              </w:rPr>
              <w:t xml:space="preserve">м запрещается носить обувь на площадке. </w:t>
            </w:r>
            <w:r>
              <w:rPr>
                <w:lang w:val="ru-RU"/>
              </w:rPr>
              <w:t>конкурсанта</w:t>
            </w:r>
            <w:r w:rsidR="00A25D2A" w:rsidRPr="00E4492C">
              <w:rPr>
                <w:lang w:val="ru-RU"/>
              </w:rPr>
              <w:t>м разрешается носить только носки. Совет: используйте обувь, которую легко снимать и надевать.</w:t>
            </w:r>
          </w:p>
        </w:tc>
      </w:tr>
    </w:tbl>
    <w:p w:rsidR="004D2FF6" w:rsidRPr="00E4492C" w:rsidRDefault="004D2FF6" w:rsidP="004D2FF6">
      <w:pPr>
        <w:pStyle w:val="31"/>
        <w:rPr>
          <w:sz w:val="14"/>
          <w:szCs w:val="14"/>
          <w:lang w:val="ru-RU" w:eastAsia="ru-RU"/>
        </w:rPr>
      </w:pP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26" w:name="_Toc256000009"/>
      <w:bookmarkStart w:id="27" w:name="_Toc467084776"/>
      <w:r w:rsidRPr="00E4492C">
        <w:lastRenderedPageBreak/>
        <w:t>ПРИВЛЕЧЕНИЕ ПОСЕТИТЕЛЕЙ И ПРЕССЫ</w:t>
      </w:r>
      <w:bookmarkEnd w:id="26"/>
      <w:bookmarkEnd w:id="27"/>
    </w:p>
    <w:p w:rsidR="004D2FF6" w:rsidRPr="00E4492C" w:rsidRDefault="00A25D2A" w:rsidP="004D2FF6">
      <w:pPr>
        <w:pStyle w:val="31"/>
        <w:rPr>
          <w:rFonts w:ascii="Times New Roman" w:hAnsi="Times New Roman" w:cs="Times New Roman"/>
          <w:sz w:val="24"/>
          <w:szCs w:val="24"/>
          <w:lang w:val="ru-RU" w:eastAsia="ru-RU"/>
        </w:rPr>
      </w:pPr>
      <w:r w:rsidRPr="00E4492C">
        <w:rPr>
          <w:lang w:val="ru-RU"/>
        </w:rPr>
        <w:t>Будут рассматриваться следующие идеи для максимального привлечения посетителей и прессы</w:t>
      </w:r>
    </w:p>
    <w:p w:rsidR="004D2FF6" w:rsidRPr="00E4492C" w:rsidRDefault="00A25D2A" w:rsidP="004D2FF6">
      <w:pPr>
        <w:pStyle w:val="31"/>
        <w:numPr>
          <w:ilvl w:val="0"/>
          <w:numId w:val="26"/>
        </w:numPr>
        <w:ind w:left="1276" w:hanging="283"/>
        <w:rPr>
          <w:lang w:val="ru-RU"/>
        </w:rPr>
      </w:pPr>
      <w:r w:rsidRPr="00E4492C">
        <w:rPr>
          <w:lang w:val="ru-RU"/>
        </w:rPr>
        <w:t>Зоны площадок снабжены акустическими системами для презентаций. Комментаторы объясня</w:t>
      </w:r>
      <w:r w:rsidR="009B06C2">
        <w:rPr>
          <w:lang w:val="ru-RU"/>
        </w:rPr>
        <w:t>ю</w:t>
      </w:r>
      <w:r w:rsidRPr="00E4492C">
        <w:rPr>
          <w:lang w:val="ru-RU"/>
        </w:rPr>
        <w:t>т тонкости профе</w:t>
      </w:r>
      <w:r w:rsidR="009B06C2">
        <w:rPr>
          <w:lang w:val="ru-RU"/>
        </w:rPr>
        <w:t>ссии и задачи тестовых прогонов.</w:t>
      </w:r>
    </w:p>
    <w:p w:rsidR="004D2FF6" w:rsidRPr="00E4492C" w:rsidRDefault="00A25D2A" w:rsidP="004D2FF6">
      <w:pPr>
        <w:pStyle w:val="31"/>
        <w:numPr>
          <w:ilvl w:val="0"/>
          <w:numId w:val="26"/>
        </w:numPr>
        <w:ind w:left="1276" w:hanging="283"/>
        <w:rPr>
          <w:lang w:val="ru-RU"/>
        </w:rPr>
      </w:pPr>
      <w:r w:rsidRPr="00E4492C">
        <w:rPr>
          <w:lang w:val="ru-RU"/>
        </w:rPr>
        <w:t xml:space="preserve">На экранах в коридорах транслируется презентация конкурса; показ повторяется в течение всего </w:t>
      </w:r>
      <w:r w:rsidR="00E4492C">
        <w:rPr>
          <w:lang w:val="ru-RU"/>
        </w:rPr>
        <w:t>чемпионата</w:t>
      </w:r>
      <w:r w:rsidRPr="00E4492C">
        <w:rPr>
          <w:lang w:val="ru-RU"/>
        </w:rPr>
        <w:t>. В состав презентации должны входить:</w:t>
      </w:r>
    </w:p>
    <w:p w:rsidR="004D2FF6" w:rsidRPr="00E4492C" w:rsidRDefault="009B06C2" w:rsidP="004D2FF6">
      <w:pPr>
        <w:pStyle w:val="31"/>
        <w:numPr>
          <w:ilvl w:val="0"/>
          <w:numId w:val="27"/>
        </w:numPr>
        <w:ind w:left="1560" w:hanging="284"/>
        <w:rPr>
          <w:lang w:val="ru-RU"/>
        </w:rPr>
      </w:pPr>
      <w:r w:rsidRPr="00E4492C">
        <w:rPr>
          <w:lang w:val="ru-RU"/>
        </w:rPr>
        <w:t xml:space="preserve">анимированное </w:t>
      </w:r>
      <w:r w:rsidR="00A25D2A" w:rsidRPr="00E4492C">
        <w:rPr>
          <w:lang w:val="ru-RU"/>
        </w:rPr>
        <w:t>видео сборки робота, трансляция конкурса или что-то подобное;</w:t>
      </w:r>
    </w:p>
    <w:p w:rsidR="004D2FF6" w:rsidRPr="00E4492C" w:rsidRDefault="009B06C2" w:rsidP="004D2FF6">
      <w:pPr>
        <w:pStyle w:val="31"/>
        <w:numPr>
          <w:ilvl w:val="0"/>
          <w:numId w:val="27"/>
        </w:numPr>
        <w:ind w:left="1560" w:hanging="284"/>
        <w:rPr>
          <w:lang w:val="ru-RU"/>
        </w:rPr>
      </w:pPr>
      <w:r w:rsidRPr="00E4492C">
        <w:rPr>
          <w:lang w:val="ru-RU"/>
        </w:rPr>
        <w:t xml:space="preserve">схема </w:t>
      </w:r>
      <w:r w:rsidR="00A25D2A" w:rsidRPr="00E4492C">
        <w:rPr>
          <w:lang w:val="ru-RU"/>
        </w:rPr>
        <w:t>выставления оценок для каждого модуля вместе с пояснительным текстом, описывающим модуль и действия, выполняемые роботом.</w:t>
      </w:r>
    </w:p>
    <w:p w:rsidR="004D2FF6" w:rsidRPr="00E4492C" w:rsidRDefault="009B06C2" w:rsidP="004D2FF6">
      <w:pPr>
        <w:pStyle w:val="31"/>
        <w:numPr>
          <w:ilvl w:val="0"/>
          <w:numId w:val="27"/>
        </w:numPr>
        <w:ind w:left="1843" w:hanging="283"/>
        <w:rPr>
          <w:lang w:val="ru-RU"/>
        </w:rPr>
      </w:pPr>
      <w:r w:rsidRPr="00E4492C">
        <w:rPr>
          <w:lang w:val="ru-RU"/>
        </w:rPr>
        <w:t xml:space="preserve">изображений мобильного </w:t>
      </w:r>
      <w:r w:rsidR="00A25D2A" w:rsidRPr="00E4492C">
        <w:rPr>
          <w:lang w:val="ru-RU"/>
        </w:rPr>
        <w:t>робота в действии;</w:t>
      </w:r>
    </w:p>
    <w:p w:rsidR="004D2FF6" w:rsidRPr="00E4492C" w:rsidRDefault="009B06C2" w:rsidP="004D2FF6">
      <w:pPr>
        <w:pStyle w:val="31"/>
        <w:numPr>
          <w:ilvl w:val="0"/>
          <w:numId w:val="27"/>
        </w:numPr>
        <w:ind w:left="1843" w:hanging="283"/>
        <w:rPr>
          <w:lang w:val="ru-RU"/>
        </w:rPr>
      </w:pPr>
      <w:r w:rsidRPr="00E4492C">
        <w:rPr>
          <w:lang w:val="ru-RU"/>
        </w:rPr>
        <w:t xml:space="preserve">взаимодействие </w:t>
      </w:r>
      <w:r w:rsidR="00A25D2A" w:rsidRPr="00E4492C">
        <w:rPr>
          <w:lang w:val="ru-RU"/>
        </w:rPr>
        <w:t>робота с аудиторией.</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28" w:name="_Toc256000010"/>
      <w:bookmarkStart w:id="29" w:name="_Toc467084777"/>
      <w:r w:rsidRPr="00E4492C">
        <w:lastRenderedPageBreak/>
        <w:t>УСТОЙЧИВОЕ РАЗВИТИЕ</w:t>
      </w:r>
      <w:bookmarkEnd w:id="28"/>
      <w:bookmarkEnd w:id="29"/>
    </w:p>
    <w:p w:rsidR="00642BC7" w:rsidRPr="00E4492C" w:rsidRDefault="00A25D2A" w:rsidP="009B06C2">
      <w:pPr>
        <w:pStyle w:val="31"/>
        <w:spacing w:line="276" w:lineRule="auto"/>
        <w:rPr>
          <w:lang w:val="ru-RU"/>
        </w:rPr>
      </w:pPr>
      <w:r w:rsidRPr="00E4492C">
        <w:rPr>
          <w:lang w:val="ru-RU"/>
        </w:rPr>
        <w:t>Экологической безопасности соревнований по мобильной робототехнике будут содействовать:</w:t>
      </w:r>
    </w:p>
    <w:p w:rsidR="004D2FF6" w:rsidRPr="00E4492C" w:rsidRDefault="009B06C2" w:rsidP="009B06C2">
      <w:pPr>
        <w:pStyle w:val="2"/>
        <w:spacing w:line="276" w:lineRule="auto"/>
        <w:rPr>
          <w:lang w:val="ru-RU"/>
        </w:rPr>
      </w:pPr>
      <w:r w:rsidRPr="00E4492C">
        <w:rPr>
          <w:lang w:val="ru-RU"/>
        </w:rPr>
        <w:t>поощрительное освещение</w:t>
      </w:r>
      <w:r w:rsidR="00A25D2A" w:rsidRPr="00E4492C">
        <w:rPr>
          <w:lang w:val="ru-RU"/>
        </w:rPr>
        <w:t xml:space="preserve"> в СМИ;</w:t>
      </w:r>
    </w:p>
    <w:p w:rsidR="004D2FF6" w:rsidRPr="00E4492C" w:rsidRDefault="009B06C2" w:rsidP="009B06C2">
      <w:pPr>
        <w:pStyle w:val="2"/>
        <w:spacing w:line="276" w:lineRule="auto"/>
        <w:rPr>
          <w:lang w:val="ru-RU"/>
        </w:rPr>
      </w:pPr>
      <w:r w:rsidRPr="00E4492C">
        <w:rPr>
          <w:lang w:val="ru-RU"/>
        </w:rPr>
        <w:t xml:space="preserve">возрастающее </w:t>
      </w:r>
      <w:r w:rsidR="00A25D2A" w:rsidRPr="00E4492C">
        <w:rPr>
          <w:lang w:val="ru-RU"/>
        </w:rPr>
        <w:t>применение в промышленности;</w:t>
      </w:r>
    </w:p>
    <w:p w:rsidR="004D2FF6" w:rsidRPr="00E4492C" w:rsidRDefault="009B06C2" w:rsidP="009B06C2">
      <w:pPr>
        <w:pStyle w:val="2"/>
        <w:spacing w:line="276" w:lineRule="auto"/>
        <w:rPr>
          <w:lang w:val="ru-RU"/>
        </w:rPr>
      </w:pPr>
      <w:r w:rsidRPr="00E4492C">
        <w:rPr>
          <w:lang w:val="ru-RU"/>
        </w:rPr>
        <w:t xml:space="preserve">повторное </w:t>
      </w:r>
      <w:r w:rsidR="00A25D2A" w:rsidRPr="00E4492C">
        <w:rPr>
          <w:lang w:val="ru-RU"/>
        </w:rPr>
        <w:t>использование рабочих частей и ограничение их по размеру, насколько это возможно.</w:t>
      </w:r>
    </w:p>
    <w:p w:rsidR="004D2FF6" w:rsidRPr="00E4492C" w:rsidRDefault="00A25D2A">
      <w:pPr>
        <w:rPr>
          <w:rFonts w:ascii="Arial" w:eastAsia="Times New Roman" w:hAnsi="Arial" w:cs="Arial"/>
          <w:color w:val="00B0F0"/>
          <w:sz w:val="14"/>
          <w:szCs w:val="14"/>
          <w:lang w:eastAsia="ru-RU"/>
        </w:rPr>
      </w:pPr>
      <w:r w:rsidRPr="00E4492C">
        <w:rPr>
          <w:sz w:val="14"/>
          <w:szCs w:val="14"/>
          <w:lang w:eastAsia="ru-RU"/>
        </w:rPr>
        <w:br w:type="page"/>
      </w:r>
    </w:p>
    <w:p w:rsidR="004D2FF6" w:rsidRPr="00E4492C" w:rsidRDefault="00A25D2A" w:rsidP="004D2FF6">
      <w:pPr>
        <w:pStyle w:val="1"/>
        <w:rPr>
          <w:rFonts w:ascii="Times New Roman" w:hAnsi="Times New Roman" w:cs="Times New Roman"/>
          <w:sz w:val="24"/>
          <w:szCs w:val="24"/>
        </w:rPr>
      </w:pPr>
      <w:bookmarkStart w:id="30" w:name="_Toc256000011"/>
      <w:bookmarkStart w:id="31" w:name="_Toc467084778"/>
      <w:r w:rsidRPr="00E4492C">
        <w:rPr>
          <w:lang w:eastAsia="fr-FR"/>
        </w:rPr>
        <w:lastRenderedPageBreak/>
        <w:t>ССЫЛКИ ДЛЯ ОТРАСЛЕВЫХ КОНСУЛЬТАЦИЙ</w:t>
      </w:r>
      <w:bookmarkEnd w:id="30"/>
      <w:bookmarkEnd w:id="31"/>
    </w:p>
    <w:p w:rsidR="004D2FF6" w:rsidRPr="00E4492C" w:rsidRDefault="00395CD2" w:rsidP="004D2FF6">
      <w:pPr>
        <w:pStyle w:val="11"/>
        <w:rPr>
          <w:rFonts w:ascii="Times New Roman" w:hAnsi="Times New Roman" w:cs="Times New Roman"/>
          <w:sz w:val="24"/>
          <w:szCs w:val="24"/>
          <w:lang w:val="ru-RU" w:eastAsia="ru-RU"/>
        </w:rPr>
      </w:pPr>
      <w:r>
        <w:rPr>
          <w:lang w:val="ru-RU"/>
        </w:rPr>
        <w:t>WorldSkills</w:t>
      </w:r>
      <w:r w:rsidRPr="004D2FF6">
        <w:rPr>
          <w:lang w:val="ru-RU"/>
        </w:rPr>
        <w:t xml:space="preserve"> </w:t>
      </w:r>
      <w:r>
        <w:t>Russia</w:t>
      </w:r>
      <w:r w:rsidR="00A25D2A" w:rsidRPr="00E4492C">
        <w:rPr>
          <w:lang w:val="ru-RU"/>
        </w:rPr>
        <w:t xml:space="preserve"> заинтересован</w:t>
      </w:r>
      <w:r w:rsidR="009B06C2">
        <w:rPr>
          <w:lang w:val="ru-RU"/>
        </w:rPr>
        <w:t>а</w:t>
      </w:r>
      <w:r w:rsidR="00A25D2A" w:rsidRPr="00E4492C">
        <w:rPr>
          <w:lang w:val="ru-RU"/>
        </w:rPr>
        <w:t xml:space="preserve"> в том, чтобы </w:t>
      </w:r>
      <w:r w:rsidR="009B06C2" w:rsidRPr="00E4492C">
        <w:rPr>
          <w:lang w:val="ru-RU"/>
        </w:rPr>
        <w:t xml:space="preserve">спецификация </w:t>
      </w:r>
      <w:r w:rsidR="00A25D2A" w:rsidRPr="00E4492C">
        <w:rPr>
          <w:lang w:val="ru-RU"/>
        </w:rPr>
        <w:t xml:space="preserve">стандартов </w:t>
      </w:r>
      <w:r>
        <w:rPr>
          <w:lang w:val="ru-RU"/>
        </w:rPr>
        <w:t>WorldSkills</w:t>
      </w:r>
      <w:r w:rsidRPr="004D2FF6">
        <w:rPr>
          <w:lang w:val="ru-RU"/>
        </w:rPr>
        <w:t xml:space="preserve"> </w:t>
      </w:r>
      <w:r>
        <w:t>Russia</w:t>
      </w:r>
      <w:r w:rsidRPr="004D2FF6">
        <w:rPr>
          <w:lang w:val="ru-RU"/>
        </w:rPr>
        <w:t xml:space="preserve"> </w:t>
      </w:r>
      <w:r w:rsidR="00A25D2A" w:rsidRPr="00E4492C">
        <w:rPr>
          <w:lang w:val="ru-RU"/>
        </w:rPr>
        <w:t xml:space="preserve">полностью отражала динамику всемирно признанной передовой практики в отрасли и в конкретном бизнесе. Чтобы достичь этого, </w:t>
      </w:r>
      <w:r>
        <w:rPr>
          <w:lang w:val="ru-RU"/>
        </w:rPr>
        <w:t>WorldSkills</w:t>
      </w:r>
      <w:r w:rsidRPr="004D2FF6">
        <w:rPr>
          <w:lang w:val="ru-RU"/>
        </w:rPr>
        <w:t xml:space="preserve"> </w:t>
      </w:r>
      <w:r>
        <w:t>Russia</w:t>
      </w:r>
      <w:r w:rsidR="00A25D2A" w:rsidRPr="00E4492C">
        <w:rPr>
          <w:lang w:val="ru-RU"/>
        </w:rPr>
        <w:t xml:space="preserve"> вступает в переговоры с рядом организаций во всем мире, которые могут предложить обратную связь по проекту документа </w:t>
      </w:r>
      <w:r w:rsidR="009B06C2">
        <w:rPr>
          <w:lang w:val="ru-RU"/>
        </w:rPr>
        <w:t>«</w:t>
      </w:r>
      <w:r w:rsidR="00A25D2A" w:rsidRPr="00E4492C">
        <w:rPr>
          <w:lang w:val="ru-RU"/>
        </w:rPr>
        <w:t xml:space="preserve">Описание соответствующих функций и </w:t>
      </w:r>
      <w:r w:rsidR="009B06C2" w:rsidRPr="00E4492C">
        <w:rPr>
          <w:lang w:val="ru-RU"/>
        </w:rPr>
        <w:t xml:space="preserve">спецификации </w:t>
      </w:r>
      <w:r w:rsidR="00A25D2A" w:rsidRPr="00E4492C">
        <w:rPr>
          <w:lang w:val="ru-RU"/>
        </w:rPr>
        <w:t xml:space="preserve">стандартов </w:t>
      </w:r>
      <w:r>
        <w:rPr>
          <w:lang w:val="ru-RU"/>
        </w:rPr>
        <w:t>WorldSkills</w:t>
      </w:r>
      <w:r w:rsidRPr="004D2FF6">
        <w:rPr>
          <w:lang w:val="ru-RU"/>
        </w:rPr>
        <w:t xml:space="preserve"> </w:t>
      </w:r>
      <w:r>
        <w:t>Russia</w:t>
      </w:r>
      <w:r w:rsidR="00A25D2A" w:rsidRPr="00E4492C">
        <w:rPr>
          <w:lang w:val="ru-RU"/>
        </w:rPr>
        <w:t xml:space="preserve"> в двухлетнем цикле</w:t>
      </w:r>
      <w:r w:rsidR="009B06C2">
        <w:rPr>
          <w:lang w:val="ru-RU"/>
        </w:rPr>
        <w:t>»</w:t>
      </w:r>
      <w:r w:rsidR="00A25D2A" w:rsidRPr="00E4492C">
        <w:rPr>
          <w:lang w:val="ru-RU"/>
        </w:rPr>
        <w:t>.</w:t>
      </w:r>
    </w:p>
    <w:p w:rsidR="004D2FF6" w:rsidRPr="00E4492C" w:rsidRDefault="00A25D2A" w:rsidP="004D2FF6">
      <w:pPr>
        <w:pStyle w:val="11"/>
        <w:rPr>
          <w:rFonts w:ascii="Times New Roman" w:hAnsi="Times New Roman" w:cs="Times New Roman"/>
          <w:sz w:val="24"/>
          <w:szCs w:val="24"/>
          <w:lang w:val="ru-RU" w:eastAsia="ru-RU"/>
        </w:rPr>
      </w:pPr>
      <w:r w:rsidRPr="00E4492C">
        <w:rPr>
          <w:lang w:val="ru-RU"/>
        </w:rPr>
        <w:t>В следующей таблице указываются организации, с которыми ведутся переговоры и которые предоставили свои отзывы по документу</w:t>
      </w:r>
      <w:r w:rsidR="00642BC7" w:rsidRPr="00E4492C">
        <w:rPr>
          <w:lang w:val="ru-RU"/>
        </w:rPr>
        <w:t xml:space="preserve"> </w:t>
      </w:r>
      <w:r w:rsidR="009B06C2">
        <w:rPr>
          <w:lang w:val="ru-RU"/>
        </w:rPr>
        <w:t>«</w:t>
      </w:r>
      <w:r w:rsidRPr="00E4492C">
        <w:rPr>
          <w:lang w:val="ru-RU"/>
        </w:rPr>
        <w:t xml:space="preserve">Описание соответствующих функций и </w:t>
      </w:r>
      <w:r w:rsidR="009B06C2" w:rsidRPr="00E4492C">
        <w:rPr>
          <w:lang w:val="ru-RU"/>
        </w:rPr>
        <w:t xml:space="preserve">спецификации </w:t>
      </w:r>
      <w:r w:rsidRPr="00E4492C">
        <w:rPr>
          <w:lang w:val="ru-RU"/>
        </w:rPr>
        <w:t xml:space="preserve">стандартов </w:t>
      </w:r>
      <w:r w:rsidR="00395CD2">
        <w:rPr>
          <w:lang w:val="ru-RU"/>
        </w:rPr>
        <w:t>WorldSkills</w:t>
      </w:r>
      <w:r w:rsidR="00395CD2" w:rsidRPr="004D2FF6">
        <w:rPr>
          <w:lang w:val="ru-RU"/>
        </w:rPr>
        <w:t xml:space="preserve"> </w:t>
      </w:r>
      <w:r w:rsidR="00395CD2">
        <w:t>Russia</w:t>
      </w:r>
      <w:r w:rsidR="009B06C2">
        <w:rPr>
          <w:lang w:val="ru-RU"/>
        </w:rPr>
        <w:t>»,</w:t>
      </w:r>
      <w:r w:rsidRPr="00E4492C">
        <w:rPr>
          <w:lang w:val="ru-RU"/>
        </w:rPr>
        <w:t xml:space="preserve"> представленному для </w:t>
      </w:r>
      <w:r w:rsidR="00E4492C">
        <w:rPr>
          <w:lang w:val="ru-RU"/>
        </w:rPr>
        <w:t>чемпионата</w:t>
      </w:r>
      <w:r w:rsidRPr="00E4492C">
        <w:rPr>
          <w:lang w:val="ru-RU"/>
        </w:rPr>
        <w:t xml:space="preserve"> </w:t>
      </w:r>
      <w:r w:rsidR="00395CD2">
        <w:rPr>
          <w:lang w:val="ru-RU"/>
        </w:rPr>
        <w:t>WorldSkills</w:t>
      </w:r>
      <w:r w:rsidR="00395CD2" w:rsidRPr="004D2FF6">
        <w:rPr>
          <w:lang w:val="ru-RU"/>
        </w:rPr>
        <w:t xml:space="preserve"> </w:t>
      </w:r>
      <w:r w:rsidR="00395CD2">
        <w:t>Russia</w:t>
      </w:r>
      <w:r w:rsidRPr="00E4492C">
        <w:rPr>
          <w:lang w:val="ru-RU"/>
        </w:rPr>
        <w:t xml:space="preserve"> </w:t>
      </w:r>
    </w:p>
    <w:tbl>
      <w:tblPr>
        <w:tblW w:w="0" w:type="auto"/>
        <w:tblInd w:w="992"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ayout w:type="fixed"/>
        <w:tblCellMar>
          <w:top w:w="28" w:type="dxa"/>
          <w:left w:w="28" w:type="dxa"/>
          <w:bottom w:w="28" w:type="dxa"/>
          <w:right w:w="28" w:type="dxa"/>
        </w:tblCellMar>
        <w:tblLook w:val="0000" w:firstRow="0" w:lastRow="0" w:firstColumn="0" w:lastColumn="0" w:noHBand="0" w:noVBand="0"/>
      </w:tblPr>
      <w:tblGrid>
        <w:gridCol w:w="4579"/>
        <w:gridCol w:w="4488"/>
      </w:tblGrid>
      <w:tr w:rsidR="00BB4910" w:rsidRPr="00E4492C" w:rsidTr="004D2FF6">
        <w:trPr>
          <w:trHeight w:val="20"/>
        </w:trPr>
        <w:tc>
          <w:tcPr>
            <w:tcW w:w="4579" w:type="dxa"/>
            <w:shd w:val="clear" w:color="auto" w:fill="96D700"/>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ОРГАНИЗАЦИЯ</w:t>
            </w:r>
          </w:p>
        </w:tc>
        <w:tc>
          <w:tcPr>
            <w:tcW w:w="4488" w:type="dxa"/>
            <w:shd w:val="clear" w:color="auto" w:fill="96D700"/>
          </w:tcPr>
          <w:p w:rsidR="004D2FF6" w:rsidRPr="00E4492C" w:rsidRDefault="00A25D2A" w:rsidP="004D2FF6">
            <w:pPr>
              <w:spacing w:after="0" w:line="180" w:lineRule="exact"/>
              <w:rPr>
                <w:rFonts w:ascii="Arial" w:eastAsia="Times New Roman" w:hAnsi="Arial" w:cs="Arial"/>
                <w:sz w:val="18"/>
                <w:szCs w:val="18"/>
                <w:lang w:eastAsia="ru-RU"/>
              </w:rPr>
            </w:pPr>
            <w:r w:rsidRPr="00E4492C">
              <w:rPr>
                <w:rFonts w:ascii="Arial" w:eastAsia="Times New Roman" w:hAnsi="Arial" w:cs="Arial"/>
                <w:b/>
                <w:bCs/>
                <w:color w:val="FFFFFF"/>
                <w:sz w:val="18"/>
                <w:szCs w:val="18"/>
              </w:rPr>
              <w:t>КОНТАКТНОЕ ЛИЦО</w:t>
            </w:r>
          </w:p>
        </w:tc>
      </w:tr>
      <w:tr w:rsidR="00BB4910" w:rsidRPr="00E4492C" w:rsidTr="004D2FF6">
        <w:trPr>
          <w:trHeight w:val="20"/>
        </w:trPr>
        <w:tc>
          <w:tcPr>
            <w:tcW w:w="4579" w:type="dxa"/>
            <w:shd w:val="clear" w:color="auto" w:fill="FFFFFF"/>
          </w:tcPr>
          <w:p w:rsidR="004D2FF6" w:rsidRPr="00E4492C" w:rsidRDefault="004D2FF6" w:rsidP="009B06C2">
            <w:pPr>
              <w:spacing w:after="0" w:line="240" w:lineRule="auto"/>
              <w:rPr>
                <w:rFonts w:ascii="Arial" w:eastAsia="Times New Roman" w:hAnsi="Arial" w:cs="Arial"/>
                <w:color w:val="00B0F0"/>
                <w:sz w:val="18"/>
                <w:szCs w:val="18"/>
                <w:lang w:eastAsia="ru-RU"/>
              </w:rPr>
            </w:pPr>
          </w:p>
        </w:tc>
        <w:tc>
          <w:tcPr>
            <w:tcW w:w="4488" w:type="dxa"/>
            <w:shd w:val="clear" w:color="auto" w:fill="FFFFFF"/>
          </w:tcPr>
          <w:p w:rsidR="004D2FF6" w:rsidRPr="00503C53" w:rsidRDefault="00503C53" w:rsidP="009B06C2">
            <w:pPr>
              <w:spacing w:after="0" w:line="190" w:lineRule="exact"/>
              <w:rPr>
                <w:rFonts w:ascii="Arial" w:eastAsia="Times New Roman" w:hAnsi="Arial" w:cs="Arial"/>
                <w:color w:val="00B0F0"/>
                <w:sz w:val="18"/>
                <w:szCs w:val="18"/>
                <w:lang w:eastAsia="ru-RU"/>
              </w:rPr>
            </w:pPr>
            <w:r>
              <w:rPr>
                <w:rFonts w:ascii="Arial" w:eastAsia="Times New Roman" w:hAnsi="Arial" w:cs="Arial"/>
                <w:color w:val="00B0F0"/>
                <w:sz w:val="18"/>
                <w:szCs w:val="18"/>
              </w:rPr>
              <w:t>Кир</w:t>
            </w:r>
          </w:p>
        </w:tc>
      </w:tr>
      <w:tr w:rsidR="00BB4910" w:rsidRPr="00E4492C" w:rsidTr="004D2FF6">
        <w:trPr>
          <w:trHeight w:val="20"/>
        </w:trPr>
        <w:tc>
          <w:tcPr>
            <w:tcW w:w="4579" w:type="dxa"/>
            <w:shd w:val="clear" w:color="auto" w:fill="FFFFFF"/>
          </w:tcPr>
          <w:p w:rsidR="004D2FF6" w:rsidRPr="00E4492C" w:rsidRDefault="00503C53" w:rsidP="004D2FF6">
            <w:pPr>
              <w:spacing w:after="0" w:line="190" w:lineRule="exact"/>
              <w:rPr>
                <w:rFonts w:ascii="Arial" w:eastAsia="Times New Roman" w:hAnsi="Arial" w:cs="Arial"/>
                <w:color w:val="00B0F0"/>
                <w:sz w:val="18"/>
                <w:szCs w:val="18"/>
                <w:lang w:eastAsia="ru-RU"/>
              </w:rPr>
            </w:pPr>
            <w:r>
              <w:rPr>
                <w:rFonts w:ascii="Arial" w:eastAsia="Times New Roman" w:hAnsi="Arial" w:cs="Arial"/>
                <w:color w:val="00B0F0"/>
                <w:sz w:val="18"/>
                <w:szCs w:val="18"/>
              </w:rPr>
              <w:t>Группа разработчиков</w:t>
            </w:r>
          </w:p>
        </w:tc>
        <w:tc>
          <w:tcPr>
            <w:tcW w:w="4488" w:type="dxa"/>
            <w:shd w:val="clear" w:color="auto" w:fill="FFFFFF"/>
          </w:tcPr>
          <w:p w:rsidR="004D2FF6" w:rsidRPr="00E4492C" w:rsidRDefault="00A25D2A" w:rsidP="009B06C2">
            <w:pPr>
              <w:spacing w:after="0" w:line="190" w:lineRule="exact"/>
              <w:rPr>
                <w:rFonts w:ascii="Arial" w:eastAsia="Times New Roman" w:hAnsi="Arial" w:cs="Arial"/>
                <w:color w:val="00B0F0"/>
                <w:sz w:val="18"/>
                <w:szCs w:val="18"/>
                <w:lang w:eastAsia="ru-RU"/>
              </w:rPr>
            </w:pPr>
            <w:r w:rsidRPr="00E4492C">
              <w:rPr>
                <w:rFonts w:ascii="Arial" w:eastAsia="Times New Roman" w:hAnsi="Arial" w:cs="Arial"/>
                <w:color w:val="00B0F0"/>
                <w:sz w:val="18"/>
                <w:szCs w:val="18"/>
                <w:lang w:eastAsia="fr-FR"/>
              </w:rPr>
              <w:t xml:space="preserve">Д-р </w:t>
            </w:r>
            <w:r w:rsidR="009B06C2">
              <w:rPr>
                <w:rFonts w:ascii="Arial" w:eastAsia="Times New Roman" w:hAnsi="Arial" w:cs="Arial"/>
                <w:color w:val="00B0F0"/>
                <w:sz w:val="18"/>
                <w:szCs w:val="18"/>
                <w:lang w:eastAsia="fr-FR"/>
              </w:rPr>
              <w:t>Райнхард Питтшеллис</w:t>
            </w:r>
          </w:p>
        </w:tc>
      </w:tr>
    </w:tbl>
    <w:p w:rsidR="004D2FF6" w:rsidRPr="00E4492C" w:rsidRDefault="004D2FF6" w:rsidP="004D2FF6">
      <w:pPr>
        <w:pStyle w:val="31"/>
        <w:rPr>
          <w:sz w:val="14"/>
          <w:szCs w:val="14"/>
          <w:lang w:val="ru-RU" w:eastAsia="ru-RU"/>
        </w:rPr>
      </w:pPr>
    </w:p>
    <w:sectPr w:rsidR="004D2FF6" w:rsidRPr="00E4492C" w:rsidSect="004D2FF6">
      <w:headerReference w:type="default" r:id="rId21"/>
      <w:footerReference w:type="default" r:id="rId22"/>
      <w:pgSz w:w="11906" w:h="16838"/>
      <w:pgMar w:top="1134" w:right="1134" w:bottom="1134" w:left="1134"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91E" w:rsidRDefault="0084191E">
      <w:pPr>
        <w:spacing w:after="0" w:line="240" w:lineRule="auto"/>
      </w:pPr>
      <w:r>
        <w:separator/>
      </w:r>
    </w:p>
  </w:endnote>
  <w:endnote w:type="continuationSeparator" w:id="0">
    <w:p w:rsidR="0084191E" w:rsidRDefault="0084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CC"/>
    <w:family w:val="swiss"/>
    <w:pitch w:val="variable"/>
    <w:sig w:usb0="E4002EFF" w:usb1="C000E47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DokChampa">
    <w:altName w:val="Arial Unicode MS"/>
    <w:charset w:val="00"/>
    <w:family w:val="swiss"/>
    <w:pitch w:val="variable"/>
    <w:sig w:usb0="00000000" w:usb1="00000000" w:usb2="00000000" w:usb3="00000000" w:csb0="0001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FF6" w:rsidRDefault="004D2FF6" w:rsidP="004D2FF6">
    <w:pPr>
      <w:pStyle w:val="a6"/>
    </w:pPr>
    <w:r>
      <w:rPr>
        <w:noProof/>
        <w:lang w:eastAsia="ru-RU"/>
      </w:rPr>
      <w:drawing>
        <wp:inline distT="0" distB="0" distL="0" distR="0" wp14:anchorId="2E1F72B1" wp14:editId="077FBB4F">
          <wp:extent cx="6120130" cy="7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130" cy="76200"/>
                  </a:xfrm>
                  <a:prstGeom prst="rect">
                    <a:avLst/>
                  </a:prstGeom>
                </pic:spPr>
              </pic:pic>
            </a:graphicData>
          </a:graphic>
        </wp:inline>
      </w:drawing>
    </w:r>
  </w:p>
  <w:tbl>
    <w:tblPr>
      <w:tblStyle w:val="a8"/>
      <w:tblW w:w="0" w:type="auto"/>
      <w:tblBorders>
        <w:top w:val="nil"/>
        <w:left w:val="nil"/>
        <w:bottom w:val="nil"/>
        <w:right w:val="nil"/>
        <w:insideH w:val="nil"/>
        <w:insideV w:val="nil"/>
      </w:tblBorders>
      <w:tblCellMar>
        <w:top w:w="28" w:type="dxa"/>
        <w:left w:w="28" w:type="dxa"/>
        <w:bottom w:w="28" w:type="dxa"/>
        <w:right w:w="28" w:type="dxa"/>
      </w:tblCellMar>
      <w:tblLook w:val="04A0" w:firstRow="1" w:lastRow="0" w:firstColumn="1" w:lastColumn="0" w:noHBand="0" w:noVBand="1"/>
    </w:tblPr>
    <w:tblGrid>
      <w:gridCol w:w="3215"/>
      <w:gridCol w:w="3271"/>
      <w:gridCol w:w="3152"/>
    </w:tblGrid>
    <w:tr w:rsidR="004D2FF6" w:rsidTr="004D2FF6">
      <w:tc>
        <w:tcPr>
          <w:tcW w:w="3587" w:type="dxa"/>
        </w:tcPr>
        <w:p w:rsidR="004D2FF6" w:rsidRPr="00D925CD" w:rsidRDefault="0028311D" w:rsidP="004D2FF6">
          <w:pPr>
            <w:rPr>
              <w:rFonts w:ascii="Arial" w:eastAsia="Times New Roman" w:hAnsi="Arial" w:cs="Arial"/>
              <w:color w:val="000000"/>
              <w:sz w:val="12"/>
              <w:szCs w:val="12"/>
              <w:lang w:val="fr-FR" w:eastAsia="fr-FR"/>
            </w:rPr>
          </w:pPr>
          <w:r>
            <w:rPr>
              <w:rFonts w:ascii="Arial" w:eastAsia="Times New Roman" w:hAnsi="Arial" w:cs="Arial"/>
              <w:color w:val="000000"/>
              <w:sz w:val="12"/>
              <w:szCs w:val="12"/>
              <w:lang w:val="fr-FR" w:eastAsia="fr-FR"/>
            </w:rPr>
            <w:t>WSR 2017_TD23</w:t>
          </w:r>
        </w:p>
        <w:p w:rsidR="004D2FF6" w:rsidRPr="00D925CD" w:rsidRDefault="004D2FF6" w:rsidP="004D2FF6">
          <w:pPr>
            <w:rPr>
              <w:rFonts w:ascii="Arial" w:eastAsia="Times New Roman" w:hAnsi="Arial" w:cs="Arial"/>
              <w:sz w:val="12"/>
              <w:szCs w:val="12"/>
              <w:lang w:val="fr-FR" w:eastAsia="ru-RU"/>
            </w:rPr>
          </w:pPr>
        </w:p>
      </w:tc>
      <w:tc>
        <w:tcPr>
          <w:tcW w:w="3587" w:type="dxa"/>
        </w:tcPr>
        <w:p w:rsidR="004D2FF6" w:rsidRPr="0039721D" w:rsidRDefault="004D2FF6" w:rsidP="004D2FF6">
          <w:pPr>
            <w:jc w:val="center"/>
            <w:rPr>
              <w:rFonts w:ascii="Arial" w:eastAsia="Times New Roman" w:hAnsi="Arial" w:cs="Arial"/>
              <w:color w:val="000000"/>
              <w:sz w:val="12"/>
              <w:szCs w:val="12"/>
            </w:rPr>
          </w:pPr>
          <w:r w:rsidRPr="00D925CD">
            <w:rPr>
              <w:rFonts w:ascii="Arial" w:eastAsia="Times New Roman" w:hAnsi="Arial" w:cs="Arial"/>
              <w:color w:val="000000"/>
              <w:sz w:val="12"/>
              <w:szCs w:val="12"/>
              <w:lang w:val="fr-FR" w:eastAsia="fr-FR"/>
            </w:rPr>
            <w:t xml:space="preserve">WorldSkills </w:t>
          </w:r>
          <w:r w:rsidR="0028311D">
            <w:rPr>
              <w:rFonts w:ascii="Arial" w:eastAsia="Times New Roman" w:hAnsi="Arial" w:cs="Arial"/>
              <w:color w:val="000000"/>
              <w:sz w:val="12"/>
              <w:szCs w:val="12"/>
              <w:lang w:val="fr-FR" w:eastAsia="fr-FR"/>
            </w:rPr>
            <w:t>Russia</w:t>
          </w:r>
        </w:p>
        <w:p w:rsidR="004D2FF6" w:rsidRPr="00D925CD" w:rsidRDefault="004D2FF6" w:rsidP="004D2FF6">
          <w:pPr>
            <w:jc w:val="center"/>
            <w:rPr>
              <w:rFonts w:ascii="Arial" w:eastAsia="Times New Roman" w:hAnsi="Arial" w:cs="Arial"/>
              <w:sz w:val="12"/>
              <w:szCs w:val="12"/>
              <w:lang w:val="fr-FR" w:eastAsia="ru-RU"/>
            </w:rPr>
          </w:pPr>
          <w:r w:rsidRPr="00D925CD">
            <w:rPr>
              <w:rFonts w:ascii="Arial" w:eastAsia="Times New Roman" w:hAnsi="Arial" w:cs="Arial"/>
              <w:color w:val="000000"/>
              <w:sz w:val="12"/>
              <w:szCs w:val="12"/>
              <w:lang w:val="fr-FR" w:eastAsia="fr-FR"/>
            </w:rPr>
            <w:t>МОБИЛЬНАЯ РОБОТОТЕХНИКА</w:t>
          </w:r>
        </w:p>
      </w:tc>
      <w:tc>
        <w:tcPr>
          <w:tcW w:w="3588" w:type="dxa"/>
        </w:tcPr>
        <w:sdt>
          <w:sdtPr>
            <w:rPr>
              <w:rFonts w:ascii="Arial" w:hAnsi="Arial" w:cs="Arial"/>
              <w:sz w:val="12"/>
              <w:szCs w:val="12"/>
            </w:rPr>
            <w:id w:val="-956944183"/>
            <w:docPartObj>
              <w:docPartGallery w:val="Page Numbers (Bottom of Page)"/>
              <w:docPartUnique/>
            </w:docPartObj>
          </w:sdtPr>
          <w:sdtEndPr/>
          <w:sdtContent>
            <w:p w:rsidR="004D2FF6" w:rsidRPr="00446421" w:rsidRDefault="004D2FF6" w:rsidP="0039721D">
              <w:pPr>
                <w:pStyle w:val="a6"/>
                <w:jc w:val="right"/>
                <w:rPr>
                  <w:rFonts w:ascii="Arial" w:hAnsi="Arial" w:cs="Arial"/>
                  <w:sz w:val="12"/>
                  <w:szCs w:val="12"/>
                </w:rPr>
              </w:pPr>
              <w:r w:rsidRPr="00446421">
                <w:rPr>
                  <w:rFonts w:ascii="Arial" w:hAnsi="Arial" w:cs="Arial"/>
                  <w:sz w:val="12"/>
                  <w:szCs w:val="12"/>
                </w:rPr>
                <w:fldChar w:fldCharType="begin"/>
              </w:r>
              <w:r w:rsidRPr="00446421">
                <w:rPr>
                  <w:rFonts w:ascii="Arial" w:hAnsi="Arial" w:cs="Arial"/>
                  <w:sz w:val="12"/>
                  <w:szCs w:val="12"/>
                </w:rPr>
                <w:instrText>PAGE   \* MERGEFORMAT</w:instrText>
              </w:r>
              <w:r w:rsidRPr="00446421">
                <w:rPr>
                  <w:rFonts w:ascii="Arial" w:hAnsi="Arial" w:cs="Arial"/>
                  <w:sz w:val="12"/>
                  <w:szCs w:val="12"/>
                </w:rPr>
                <w:fldChar w:fldCharType="separate"/>
              </w:r>
              <w:r w:rsidR="00BF0781">
                <w:rPr>
                  <w:rFonts w:ascii="Arial" w:hAnsi="Arial" w:cs="Arial"/>
                  <w:noProof/>
                  <w:sz w:val="12"/>
                  <w:szCs w:val="12"/>
                </w:rPr>
                <w:t>2</w:t>
              </w:r>
              <w:r w:rsidRPr="00446421">
                <w:rPr>
                  <w:rFonts w:ascii="Arial" w:hAnsi="Arial" w:cs="Arial"/>
                  <w:sz w:val="12"/>
                  <w:szCs w:val="12"/>
                </w:rPr>
                <w:fldChar w:fldCharType="end"/>
              </w:r>
              <w:r w:rsidRPr="00446421">
                <w:rPr>
                  <w:rFonts w:ascii="Arial" w:hAnsi="Arial" w:cs="Arial"/>
                  <w:sz w:val="12"/>
                  <w:szCs w:val="12"/>
                </w:rPr>
                <w:t xml:space="preserve"> </w:t>
              </w:r>
              <w:r>
                <w:rPr>
                  <w:rFonts w:ascii="Arial" w:hAnsi="Arial" w:cs="Arial"/>
                  <w:sz w:val="12"/>
                  <w:szCs w:val="12"/>
                </w:rPr>
                <w:t xml:space="preserve">из </w:t>
              </w:r>
              <w:r>
                <w:rPr>
                  <w:rFonts w:ascii="Arial" w:hAnsi="Arial" w:cs="Arial"/>
                  <w:sz w:val="12"/>
                  <w:szCs w:val="12"/>
                  <w:lang w:val="en-US"/>
                </w:rPr>
                <w:t>27</w:t>
              </w:r>
            </w:p>
          </w:sdtContent>
        </w:sdt>
      </w:tc>
    </w:tr>
  </w:tbl>
  <w:p w:rsidR="004D2FF6" w:rsidRPr="00446421" w:rsidRDefault="004D2FF6" w:rsidP="004D2FF6">
    <w:pPr>
      <w:pStyle w:val="a6"/>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91E" w:rsidRDefault="0084191E">
      <w:pPr>
        <w:spacing w:after="0" w:line="240" w:lineRule="auto"/>
      </w:pPr>
      <w:r>
        <w:separator/>
      </w:r>
    </w:p>
  </w:footnote>
  <w:footnote w:type="continuationSeparator" w:id="0">
    <w:p w:rsidR="0084191E" w:rsidRDefault="00841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8"/>
      <w:tblW w:w="0" w:type="auto"/>
      <w:tblBorders>
        <w:top w:val="nil"/>
        <w:left w:val="nil"/>
        <w:bottom w:val="nil"/>
        <w:right w:val="nil"/>
        <w:insideH w:val="nil"/>
        <w:insideV w:val="nil"/>
      </w:tblBorders>
      <w:tblCellMar>
        <w:top w:w="28" w:type="dxa"/>
        <w:left w:w="28" w:type="dxa"/>
        <w:bottom w:w="28" w:type="dxa"/>
        <w:right w:w="28" w:type="dxa"/>
      </w:tblCellMar>
      <w:tblLook w:val="04A0" w:firstRow="1" w:lastRow="0" w:firstColumn="1" w:lastColumn="0" w:noHBand="0" w:noVBand="1"/>
    </w:tblPr>
    <w:tblGrid>
      <w:gridCol w:w="4814"/>
      <w:gridCol w:w="4814"/>
    </w:tblGrid>
    <w:tr w:rsidR="004D2FF6" w:rsidTr="004D2FF6">
      <w:tc>
        <w:tcPr>
          <w:tcW w:w="4814" w:type="dxa"/>
        </w:tcPr>
        <w:p w:rsidR="004D2FF6" w:rsidRDefault="004D2FF6">
          <w:pPr>
            <w:pStyle w:val="a4"/>
          </w:pPr>
          <w:r>
            <w:rPr>
              <w:noProof/>
              <w:lang w:eastAsia="ru-RU"/>
            </w:rPr>
            <w:drawing>
              <wp:inline distT="0" distB="0" distL="0" distR="0">
                <wp:extent cx="548640" cy="371856"/>
                <wp:effectExtent l="0" t="0" r="381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8640" cy="371856"/>
                        </a:xfrm>
                        <a:prstGeom prst="rect">
                          <a:avLst/>
                        </a:prstGeom>
                      </pic:spPr>
                    </pic:pic>
                  </a:graphicData>
                </a:graphic>
              </wp:inline>
            </w:drawing>
          </w:r>
        </w:p>
      </w:tc>
      <w:tc>
        <w:tcPr>
          <w:tcW w:w="4814" w:type="dxa"/>
        </w:tcPr>
        <w:p w:rsidR="004D2FF6" w:rsidRDefault="004D2FF6" w:rsidP="004D2FF6">
          <w:pPr>
            <w:pStyle w:val="a4"/>
            <w:jc w:val="right"/>
          </w:pPr>
          <w:r>
            <w:rPr>
              <w:noProof/>
              <w:lang w:eastAsia="ru-RU"/>
            </w:rPr>
            <w:drawing>
              <wp:inline distT="0" distB="0" distL="0" distR="0">
                <wp:extent cx="899160" cy="6126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99160" cy="612648"/>
                        </a:xfrm>
                        <a:prstGeom prst="rect">
                          <a:avLst/>
                        </a:prstGeom>
                      </pic:spPr>
                    </pic:pic>
                  </a:graphicData>
                </a:graphic>
              </wp:inline>
            </w:drawing>
          </w:r>
        </w:p>
      </w:tc>
    </w:tr>
  </w:tbl>
  <w:p w:rsidR="004D2FF6" w:rsidRDefault="004D2FF6">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0"/>
    <w:lvl w:ilvl="0">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1">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2">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3">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4">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5">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6">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7">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8">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abstractNum>
  <w:abstractNum w:abstractNumId="1">
    <w:nsid w:val="00000003"/>
    <w:multiLevelType w:val="multilevel"/>
    <w:tmpl w:val="7CEE5B00"/>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2">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3">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4">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5">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6">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7">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8">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abstractNum>
  <w:abstractNum w:abstractNumId="2">
    <w:nsid w:val="00000005"/>
    <w:multiLevelType w:val="multilevel"/>
    <w:tmpl w:val="00000004"/>
    <w:lvl w:ilvl="0">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1">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2">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3">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4">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5">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6">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7">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lvl w:ilvl="8">
      <w:start w:val="1"/>
      <w:numFmt w:val="bullet"/>
      <w:lvlText w:val="•"/>
      <w:lvlJc w:val="left"/>
      <w:rPr>
        <w:rFonts w:ascii="Segoe UI" w:hAnsi="Segoe UI" w:cs="Segoe UI"/>
        <w:b w:val="0"/>
        <w:bCs w:val="0"/>
        <w:i w:val="0"/>
        <w:iCs w:val="0"/>
        <w:smallCaps w:val="0"/>
        <w:strike w:val="0"/>
        <w:color w:val="000000"/>
        <w:spacing w:val="0"/>
        <w:w w:val="100"/>
        <w:position w:val="0"/>
        <w:sz w:val="19"/>
        <w:szCs w:val="19"/>
        <w:u w:val="none"/>
      </w:rPr>
    </w:lvl>
  </w:abstractNum>
  <w:abstractNum w:abstractNumId="3">
    <w:nsid w:val="00000007"/>
    <w:multiLevelType w:val="multilevel"/>
    <w:tmpl w:val="00000006"/>
    <w:lvl w:ilvl="0">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1">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2">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3">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4">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5">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6">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7">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lvl w:ilvl="8">
      <w:start w:val="1"/>
      <w:numFmt w:val="bullet"/>
      <w:lvlText w:val="•"/>
      <w:lvlJc w:val="left"/>
      <w:rPr>
        <w:rFonts w:ascii="Segoe UI" w:hAnsi="Segoe UI" w:cs="Segoe UI"/>
        <w:b w:val="0"/>
        <w:bCs w:val="0"/>
        <w:i w:val="0"/>
        <w:iCs w:val="0"/>
        <w:smallCaps w:val="0"/>
        <w:strike w:val="0"/>
        <w:color w:val="62B5E5"/>
        <w:spacing w:val="0"/>
        <w:w w:val="100"/>
        <w:position w:val="0"/>
        <w:sz w:val="19"/>
        <w:szCs w:val="19"/>
        <w:u w:val="none"/>
      </w:rPr>
    </w:lvl>
  </w:abstractNum>
  <w:abstractNum w:abstractNumId="4">
    <w:nsid w:val="0B9F7B04"/>
    <w:multiLevelType w:val="multilevel"/>
    <w:tmpl w:val="1DE09704"/>
    <w:lvl w:ilvl="0">
      <w:start w:val="1"/>
      <w:numFmt w:val="bullet"/>
      <w:lvlText w:val=""/>
      <w:lvlJc w:val="left"/>
      <w:rPr>
        <w:rFonts w:ascii="Symbol" w:hAnsi="Symbol" w:hint="default"/>
        <w:b w:val="0"/>
        <w:bCs w:val="0"/>
        <w:i w:val="0"/>
        <w:iCs w:val="0"/>
        <w:smallCaps w:val="0"/>
        <w:strike w:val="0"/>
        <w:color w:val="000000"/>
        <w:spacing w:val="20"/>
        <w:w w:val="100"/>
        <w:position w:val="0"/>
        <w:sz w:val="30"/>
        <w:szCs w:val="30"/>
        <w:u w:val="none"/>
      </w:rPr>
    </w:lvl>
    <w:lvl w:ilvl="1">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2">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3">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4">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5">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6">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7">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8">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abstractNum>
  <w:abstractNum w:abstractNumId="5">
    <w:nsid w:val="15494493"/>
    <w:multiLevelType w:val="hybridMultilevel"/>
    <w:tmpl w:val="F138AA9C"/>
    <w:lvl w:ilvl="0" w:tplc="D3C8474C">
      <w:start w:val="1"/>
      <w:numFmt w:val="bullet"/>
      <w:lvlText w:val=""/>
      <w:lvlJc w:val="left"/>
      <w:pPr>
        <w:ind w:left="1712" w:hanging="360"/>
      </w:pPr>
      <w:rPr>
        <w:rFonts w:ascii="Symbol" w:hAnsi="Symbol" w:hint="default"/>
      </w:rPr>
    </w:lvl>
    <w:lvl w:ilvl="1" w:tplc="7E3658B4" w:tentative="1">
      <w:start w:val="1"/>
      <w:numFmt w:val="bullet"/>
      <w:lvlText w:val="o"/>
      <w:lvlJc w:val="left"/>
      <w:pPr>
        <w:ind w:left="2432" w:hanging="360"/>
      </w:pPr>
      <w:rPr>
        <w:rFonts w:ascii="Courier New" w:hAnsi="Courier New" w:cs="Courier New" w:hint="default"/>
      </w:rPr>
    </w:lvl>
    <w:lvl w:ilvl="2" w:tplc="63E26876" w:tentative="1">
      <w:start w:val="1"/>
      <w:numFmt w:val="bullet"/>
      <w:lvlText w:val=""/>
      <w:lvlJc w:val="left"/>
      <w:pPr>
        <w:ind w:left="3152" w:hanging="360"/>
      </w:pPr>
      <w:rPr>
        <w:rFonts w:ascii="Wingdings" w:hAnsi="Wingdings" w:hint="default"/>
      </w:rPr>
    </w:lvl>
    <w:lvl w:ilvl="3" w:tplc="E25ED5E6" w:tentative="1">
      <w:start w:val="1"/>
      <w:numFmt w:val="bullet"/>
      <w:lvlText w:val=""/>
      <w:lvlJc w:val="left"/>
      <w:pPr>
        <w:ind w:left="3872" w:hanging="360"/>
      </w:pPr>
      <w:rPr>
        <w:rFonts w:ascii="Symbol" w:hAnsi="Symbol" w:hint="default"/>
      </w:rPr>
    </w:lvl>
    <w:lvl w:ilvl="4" w:tplc="989AE69C" w:tentative="1">
      <w:start w:val="1"/>
      <w:numFmt w:val="bullet"/>
      <w:lvlText w:val="o"/>
      <w:lvlJc w:val="left"/>
      <w:pPr>
        <w:ind w:left="4592" w:hanging="360"/>
      </w:pPr>
      <w:rPr>
        <w:rFonts w:ascii="Courier New" w:hAnsi="Courier New" w:cs="Courier New" w:hint="default"/>
      </w:rPr>
    </w:lvl>
    <w:lvl w:ilvl="5" w:tplc="6DC6C498" w:tentative="1">
      <w:start w:val="1"/>
      <w:numFmt w:val="bullet"/>
      <w:lvlText w:val=""/>
      <w:lvlJc w:val="left"/>
      <w:pPr>
        <w:ind w:left="5312" w:hanging="360"/>
      </w:pPr>
      <w:rPr>
        <w:rFonts w:ascii="Wingdings" w:hAnsi="Wingdings" w:hint="default"/>
      </w:rPr>
    </w:lvl>
    <w:lvl w:ilvl="6" w:tplc="75163264" w:tentative="1">
      <w:start w:val="1"/>
      <w:numFmt w:val="bullet"/>
      <w:lvlText w:val=""/>
      <w:lvlJc w:val="left"/>
      <w:pPr>
        <w:ind w:left="6032" w:hanging="360"/>
      </w:pPr>
      <w:rPr>
        <w:rFonts w:ascii="Symbol" w:hAnsi="Symbol" w:hint="default"/>
      </w:rPr>
    </w:lvl>
    <w:lvl w:ilvl="7" w:tplc="7A628570" w:tentative="1">
      <w:start w:val="1"/>
      <w:numFmt w:val="bullet"/>
      <w:lvlText w:val="o"/>
      <w:lvlJc w:val="left"/>
      <w:pPr>
        <w:ind w:left="6752" w:hanging="360"/>
      </w:pPr>
      <w:rPr>
        <w:rFonts w:ascii="Courier New" w:hAnsi="Courier New" w:cs="Courier New" w:hint="default"/>
      </w:rPr>
    </w:lvl>
    <w:lvl w:ilvl="8" w:tplc="B1741FBC" w:tentative="1">
      <w:start w:val="1"/>
      <w:numFmt w:val="bullet"/>
      <w:lvlText w:val=""/>
      <w:lvlJc w:val="left"/>
      <w:pPr>
        <w:ind w:left="7472" w:hanging="360"/>
      </w:pPr>
      <w:rPr>
        <w:rFonts w:ascii="Wingdings" w:hAnsi="Wingdings" w:hint="default"/>
      </w:rPr>
    </w:lvl>
  </w:abstractNum>
  <w:abstractNum w:abstractNumId="6">
    <w:nsid w:val="1605716D"/>
    <w:multiLevelType w:val="hybridMultilevel"/>
    <w:tmpl w:val="063806C6"/>
    <w:lvl w:ilvl="0" w:tplc="CFD257C8">
      <w:start w:val="1"/>
      <w:numFmt w:val="bullet"/>
      <w:pStyle w:val="2"/>
      <w:lvlText w:val=""/>
      <w:lvlJc w:val="left"/>
      <w:pPr>
        <w:ind w:left="1440" w:hanging="360"/>
      </w:pPr>
      <w:rPr>
        <w:rFonts w:ascii="Symbol" w:hAnsi="Symbol" w:hint="default"/>
        <w:b w:val="0"/>
        <w:bCs w:val="0"/>
        <w:i w:val="0"/>
        <w:iCs w:val="0"/>
        <w:caps w:val="0"/>
        <w:smallCaps w:val="0"/>
        <w:strike w:val="0"/>
        <w:dstrike w:val="0"/>
        <w:noProof w:val="0"/>
        <w:vanish w:val="0"/>
        <w:color w:val="000000"/>
        <w:spacing w:val="0"/>
        <w:kern w:val="0"/>
        <w:position w:val="0"/>
        <w:sz w:val="16"/>
        <w:szCs w:val="16"/>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tplc="0AA23F34" w:tentative="1">
      <w:start w:val="1"/>
      <w:numFmt w:val="bullet"/>
      <w:lvlText w:val="o"/>
      <w:lvlJc w:val="left"/>
      <w:pPr>
        <w:ind w:left="2160" w:hanging="360"/>
      </w:pPr>
      <w:rPr>
        <w:rFonts w:ascii="Courier New" w:hAnsi="Courier New" w:cs="Courier New" w:hint="default"/>
      </w:rPr>
    </w:lvl>
    <w:lvl w:ilvl="2" w:tplc="24FC59C2" w:tentative="1">
      <w:start w:val="1"/>
      <w:numFmt w:val="bullet"/>
      <w:lvlText w:val=""/>
      <w:lvlJc w:val="left"/>
      <w:pPr>
        <w:ind w:left="2880" w:hanging="360"/>
      </w:pPr>
      <w:rPr>
        <w:rFonts w:ascii="Wingdings" w:hAnsi="Wingdings" w:hint="default"/>
      </w:rPr>
    </w:lvl>
    <w:lvl w:ilvl="3" w:tplc="D4DC8FD4" w:tentative="1">
      <w:start w:val="1"/>
      <w:numFmt w:val="bullet"/>
      <w:lvlText w:val=""/>
      <w:lvlJc w:val="left"/>
      <w:pPr>
        <w:ind w:left="3600" w:hanging="360"/>
      </w:pPr>
      <w:rPr>
        <w:rFonts w:ascii="Symbol" w:hAnsi="Symbol" w:hint="default"/>
      </w:rPr>
    </w:lvl>
    <w:lvl w:ilvl="4" w:tplc="6004115A" w:tentative="1">
      <w:start w:val="1"/>
      <w:numFmt w:val="bullet"/>
      <w:lvlText w:val="o"/>
      <w:lvlJc w:val="left"/>
      <w:pPr>
        <w:ind w:left="4320" w:hanging="360"/>
      </w:pPr>
      <w:rPr>
        <w:rFonts w:ascii="Courier New" w:hAnsi="Courier New" w:cs="Courier New" w:hint="default"/>
      </w:rPr>
    </w:lvl>
    <w:lvl w:ilvl="5" w:tplc="2CAC3BA4" w:tentative="1">
      <w:start w:val="1"/>
      <w:numFmt w:val="bullet"/>
      <w:lvlText w:val=""/>
      <w:lvlJc w:val="left"/>
      <w:pPr>
        <w:ind w:left="5040" w:hanging="360"/>
      </w:pPr>
      <w:rPr>
        <w:rFonts w:ascii="Wingdings" w:hAnsi="Wingdings" w:hint="default"/>
      </w:rPr>
    </w:lvl>
    <w:lvl w:ilvl="6" w:tplc="8072F438" w:tentative="1">
      <w:start w:val="1"/>
      <w:numFmt w:val="bullet"/>
      <w:lvlText w:val=""/>
      <w:lvlJc w:val="left"/>
      <w:pPr>
        <w:ind w:left="5760" w:hanging="360"/>
      </w:pPr>
      <w:rPr>
        <w:rFonts w:ascii="Symbol" w:hAnsi="Symbol" w:hint="default"/>
      </w:rPr>
    </w:lvl>
    <w:lvl w:ilvl="7" w:tplc="913C1F68" w:tentative="1">
      <w:start w:val="1"/>
      <w:numFmt w:val="bullet"/>
      <w:lvlText w:val="o"/>
      <w:lvlJc w:val="left"/>
      <w:pPr>
        <w:ind w:left="6480" w:hanging="360"/>
      </w:pPr>
      <w:rPr>
        <w:rFonts w:ascii="Courier New" w:hAnsi="Courier New" w:cs="Courier New" w:hint="default"/>
      </w:rPr>
    </w:lvl>
    <w:lvl w:ilvl="8" w:tplc="58845752" w:tentative="1">
      <w:start w:val="1"/>
      <w:numFmt w:val="bullet"/>
      <w:lvlText w:val=""/>
      <w:lvlJc w:val="left"/>
      <w:pPr>
        <w:ind w:left="7200" w:hanging="360"/>
      </w:pPr>
      <w:rPr>
        <w:rFonts w:ascii="Wingdings" w:hAnsi="Wingdings" w:hint="default"/>
      </w:rPr>
    </w:lvl>
  </w:abstractNum>
  <w:abstractNum w:abstractNumId="7">
    <w:nsid w:val="1CB63A51"/>
    <w:multiLevelType w:val="hybridMultilevel"/>
    <w:tmpl w:val="F53EEE00"/>
    <w:lvl w:ilvl="0" w:tplc="45E829F2">
      <w:start w:val="1"/>
      <w:numFmt w:val="bullet"/>
      <w:lvlText w:val=""/>
      <w:lvlJc w:val="left"/>
      <w:pPr>
        <w:ind w:left="720" w:hanging="360"/>
      </w:pPr>
      <w:rPr>
        <w:rFonts w:ascii="Symbol" w:hAnsi="Symbol" w:hint="default"/>
      </w:rPr>
    </w:lvl>
    <w:lvl w:ilvl="1" w:tplc="87E26064" w:tentative="1">
      <w:start w:val="1"/>
      <w:numFmt w:val="bullet"/>
      <w:lvlText w:val="o"/>
      <w:lvlJc w:val="left"/>
      <w:pPr>
        <w:ind w:left="1440" w:hanging="360"/>
      </w:pPr>
      <w:rPr>
        <w:rFonts w:ascii="Courier New" w:hAnsi="Courier New" w:cs="Courier New" w:hint="default"/>
      </w:rPr>
    </w:lvl>
    <w:lvl w:ilvl="2" w:tplc="7938BD22" w:tentative="1">
      <w:start w:val="1"/>
      <w:numFmt w:val="bullet"/>
      <w:lvlText w:val=""/>
      <w:lvlJc w:val="left"/>
      <w:pPr>
        <w:ind w:left="2160" w:hanging="360"/>
      </w:pPr>
      <w:rPr>
        <w:rFonts w:ascii="Wingdings" w:hAnsi="Wingdings" w:hint="default"/>
      </w:rPr>
    </w:lvl>
    <w:lvl w:ilvl="3" w:tplc="5A640C10" w:tentative="1">
      <w:start w:val="1"/>
      <w:numFmt w:val="bullet"/>
      <w:lvlText w:val=""/>
      <w:lvlJc w:val="left"/>
      <w:pPr>
        <w:ind w:left="2880" w:hanging="360"/>
      </w:pPr>
      <w:rPr>
        <w:rFonts w:ascii="Symbol" w:hAnsi="Symbol" w:hint="default"/>
      </w:rPr>
    </w:lvl>
    <w:lvl w:ilvl="4" w:tplc="FEEEBE82" w:tentative="1">
      <w:start w:val="1"/>
      <w:numFmt w:val="bullet"/>
      <w:lvlText w:val="o"/>
      <w:lvlJc w:val="left"/>
      <w:pPr>
        <w:ind w:left="3600" w:hanging="360"/>
      </w:pPr>
      <w:rPr>
        <w:rFonts w:ascii="Courier New" w:hAnsi="Courier New" w:cs="Courier New" w:hint="default"/>
      </w:rPr>
    </w:lvl>
    <w:lvl w:ilvl="5" w:tplc="20E2E2AA" w:tentative="1">
      <w:start w:val="1"/>
      <w:numFmt w:val="bullet"/>
      <w:lvlText w:val=""/>
      <w:lvlJc w:val="left"/>
      <w:pPr>
        <w:ind w:left="4320" w:hanging="360"/>
      </w:pPr>
      <w:rPr>
        <w:rFonts w:ascii="Wingdings" w:hAnsi="Wingdings" w:hint="default"/>
      </w:rPr>
    </w:lvl>
    <w:lvl w:ilvl="6" w:tplc="34DEB218" w:tentative="1">
      <w:start w:val="1"/>
      <w:numFmt w:val="bullet"/>
      <w:lvlText w:val=""/>
      <w:lvlJc w:val="left"/>
      <w:pPr>
        <w:ind w:left="5040" w:hanging="360"/>
      </w:pPr>
      <w:rPr>
        <w:rFonts w:ascii="Symbol" w:hAnsi="Symbol" w:hint="default"/>
      </w:rPr>
    </w:lvl>
    <w:lvl w:ilvl="7" w:tplc="DB0AB6AC" w:tentative="1">
      <w:start w:val="1"/>
      <w:numFmt w:val="bullet"/>
      <w:lvlText w:val="o"/>
      <w:lvlJc w:val="left"/>
      <w:pPr>
        <w:ind w:left="5760" w:hanging="360"/>
      </w:pPr>
      <w:rPr>
        <w:rFonts w:ascii="Courier New" w:hAnsi="Courier New" w:cs="Courier New" w:hint="default"/>
      </w:rPr>
    </w:lvl>
    <w:lvl w:ilvl="8" w:tplc="8AB6E52E" w:tentative="1">
      <w:start w:val="1"/>
      <w:numFmt w:val="bullet"/>
      <w:lvlText w:val=""/>
      <w:lvlJc w:val="left"/>
      <w:pPr>
        <w:ind w:left="6480" w:hanging="360"/>
      </w:pPr>
      <w:rPr>
        <w:rFonts w:ascii="Wingdings" w:hAnsi="Wingdings" w:hint="default"/>
      </w:rPr>
    </w:lvl>
  </w:abstractNum>
  <w:abstractNum w:abstractNumId="8">
    <w:nsid w:val="26386C5B"/>
    <w:multiLevelType w:val="hybridMultilevel"/>
    <w:tmpl w:val="4B32300E"/>
    <w:lvl w:ilvl="0" w:tplc="9760D2D6">
      <w:start w:val="1"/>
      <w:numFmt w:val="bullet"/>
      <w:lvlText w:val=""/>
      <w:lvlJc w:val="left"/>
      <w:pPr>
        <w:ind w:left="720" w:hanging="360"/>
      </w:pPr>
      <w:rPr>
        <w:rFonts w:ascii="Symbol" w:hAnsi="Symbol" w:hint="default"/>
      </w:rPr>
    </w:lvl>
    <w:lvl w:ilvl="1" w:tplc="D952B276" w:tentative="1">
      <w:start w:val="1"/>
      <w:numFmt w:val="bullet"/>
      <w:lvlText w:val="o"/>
      <w:lvlJc w:val="left"/>
      <w:pPr>
        <w:ind w:left="1440" w:hanging="360"/>
      </w:pPr>
      <w:rPr>
        <w:rFonts w:ascii="Courier New" w:hAnsi="Courier New" w:cs="Courier New" w:hint="default"/>
      </w:rPr>
    </w:lvl>
    <w:lvl w:ilvl="2" w:tplc="EEFE18FA" w:tentative="1">
      <w:start w:val="1"/>
      <w:numFmt w:val="bullet"/>
      <w:lvlText w:val=""/>
      <w:lvlJc w:val="left"/>
      <w:pPr>
        <w:ind w:left="2160" w:hanging="360"/>
      </w:pPr>
      <w:rPr>
        <w:rFonts w:ascii="Wingdings" w:hAnsi="Wingdings" w:hint="default"/>
      </w:rPr>
    </w:lvl>
    <w:lvl w:ilvl="3" w:tplc="A3EC1F20" w:tentative="1">
      <w:start w:val="1"/>
      <w:numFmt w:val="bullet"/>
      <w:lvlText w:val=""/>
      <w:lvlJc w:val="left"/>
      <w:pPr>
        <w:ind w:left="2880" w:hanging="360"/>
      </w:pPr>
      <w:rPr>
        <w:rFonts w:ascii="Symbol" w:hAnsi="Symbol" w:hint="default"/>
      </w:rPr>
    </w:lvl>
    <w:lvl w:ilvl="4" w:tplc="5B02DC7A" w:tentative="1">
      <w:start w:val="1"/>
      <w:numFmt w:val="bullet"/>
      <w:lvlText w:val="o"/>
      <w:lvlJc w:val="left"/>
      <w:pPr>
        <w:ind w:left="3600" w:hanging="360"/>
      </w:pPr>
      <w:rPr>
        <w:rFonts w:ascii="Courier New" w:hAnsi="Courier New" w:cs="Courier New" w:hint="default"/>
      </w:rPr>
    </w:lvl>
    <w:lvl w:ilvl="5" w:tplc="C2409DCA" w:tentative="1">
      <w:start w:val="1"/>
      <w:numFmt w:val="bullet"/>
      <w:lvlText w:val=""/>
      <w:lvlJc w:val="left"/>
      <w:pPr>
        <w:ind w:left="4320" w:hanging="360"/>
      </w:pPr>
      <w:rPr>
        <w:rFonts w:ascii="Wingdings" w:hAnsi="Wingdings" w:hint="default"/>
      </w:rPr>
    </w:lvl>
    <w:lvl w:ilvl="6" w:tplc="F9CCB502" w:tentative="1">
      <w:start w:val="1"/>
      <w:numFmt w:val="bullet"/>
      <w:lvlText w:val=""/>
      <w:lvlJc w:val="left"/>
      <w:pPr>
        <w:ind w:left="5040" w:hanging="360"/>
      </w:pPr>
      <w:rPr>
        <w:rFonts w:ascii="Symbol" w:hAnsi="Symbol" w:hint="default"/>
      </w:rPr>
    </w:lvl>
    <w:lvl w:ilvl="7" w:tplc="90547AFA" w:tentative="1">
      <w:start w:val="1"/>
      <w:numFmt w:val="bullet"/>
      <w:lvlText w:val="o"/>
      <w:lvlJc w:val="left"/>
      <w:pPr>
        <w:ind w:left="5760" w:hanging="360"/>
      </w:pPr>
      <w:rPr>
        <w:rFonts w:ascii="Courier New" w:hAnsi="Courier New" w:cs="Courier New" w:hint="default"/>
      </w:rPr>
    </w:lvl>
    <w:lvl w:ilvl="8" w:tplc="3BD6E0BC" w:tentative="1">
      <w:start w:val="1"/>
      <w:numFmt w:val="bullet"/>
      <w:lvlText w:val=""/>
      <w:lvlJc w:val="left"/>
      <w:pPr>
        <w:ind w:left="6480" w:hanging="360"/>
      </w:pPr>
      <w:rPr>
        <w:rFonts w:ascii="Wingdings" w:hAnsi="Wingdings" w:hint="default"/>
      </w:rPr>
    </w:lvl>
  </w:abstractNum>
  <w:abstractNum w:abstractNumId="9">
    <w:nsid w:val="26B1184E"/>
    <w:multiLevelType w:val="hybridMultilevel"/>
    <w:tmpl w:val="2FE60BAA"/>
    <w:lvl w:ilvl="0" w:tplc="2A30CA7E">
      <w:start w:val="1"/>
      <w:numFmt w:val="bullet"/>
      <w:lvlText w:val=""/>
      <w:lvlJc w:val="left"/>
      <w:pPr>
        <w:ind w:left="720" w:hanging="360"/>
      </w:pPr>
      <w:rPr>
        <w:rFonts w:ascii="Symbol" w:hAnsi="Symbol" w:hint="default"/>
      </w:rPr>
    </w:lvl>
    <w:lvl w:ilvl="1" w:tplc="FAA40C4A" w:tentative="1">
      <w:start w:val="1"/>
      <w:numFmt w:val="bullet"/>
      <w:lvlText w:val="o"/>
      <w:lvlJc w:val="left"/>
      <w:pPr>
        <w:ind w:left="1440" w:hanging="360"/>
      </w:pPr>
      <w:rPr>
        <w:rFonts w:ascii="Courier New" w:hAnsi="Courier New" w:cs="Courier New" w:hint="default"/>
      </w:rPr>
    </w:lvl>
    <w:lvl w:ilvl="2" w:tplc="EA2C3B80" w:tentative="1">
      <w:start w:val="1"/>
      <w:numFmt w:val="bullet"/>
      <w:lvlText w:val=""/>
      <w:lvlJc w:val="left"/>
      <w:pPr>
        <w:ind w:left="2160" w:hanging="360"/>
      </w:pPr>
      <w:rPr>
        <w:rFonts w:ascii="Wingdings" w:hAnsi="Wingdings" w:hint="default"/>
      </w:rPr>
    </w:lvl>
    <w:lvl w:ilvl="3" w:tplc="0C7E9A1C" w:tentative="1">
      <w:start w:val="1"/>
      <w:numFmt w:val="bullet"/>
      <w:lvlText w:val=""/>
      <w:lvlJc w:val="left"/>
      <w:pPr>
        <w:ind w:left="2880" w:hanging="360"/>
      </w:pPr>
      <w:rPr>
        <w:rFonts w:ascii="Symbol" w:hAnsi="Symbol" w:hint="default"/>
      </w:rPr>
    </w:lvl>
    <w:lvl w:ilvl="4" w:tplc="AB30F1AA" w:tentative="1">
      <w:start w:val="1"/>
      <w:numFmt w:val="bullet"/>
      <w:lvlText w:val="o"/>
      <w:lvlJc w:val="left"/>
      <w:pPr>
        <w:ind w:left="3600" w:hanging="360"/>
      </w:pPr>
      <w:rPr>
        <w:rFonts w:ascii="Courier New" w:hAnsi="Courier New" w:cs="Courier New" w:hint="default"/>
      </w:rPr>
    </w:lvl>
    <w:lvl w:ilvl="5" w:tplc="C870F382" w:tentative="1">
      <w:start w:val="1"/>
      <w:numFmt w:val="bullet"/>
      <w:lvlText w:val=""/>
      <w:lvlJc w:val="left"/>
      <w:pPr>
        <w:ind w:left="4320" w:hanging="360"/>
      </w:pPr>
      <w:rPr>
        <w:rFonts w:ascii="Wingdings" w:hAnsi="Wingdings" w:hint="default"/>
      </w:rPr>
    </w:lvl>
    <w:lvl w:ilvl="6" w:tplc="7EF4F142" w:tentative="1">
      <w:start w:val="1"/>
      <w:numFmt w:val="bullet"/>
      <w:lvlText w:val=""/>
      <w:lvlJc w:val="left"/>
      <w:pPr>
        <w:ind w:left="5040" w:hanging="360"/>
      </w:pPr>
      <w:rPr>
        <w:rFonts w:ascii="Symbol" w:hAnsi="Symbol" w:hint="default"/>
      </w:rPr>
    </w:lvl>
    <w:lvl w:ilvl="7" w:tplc="23D04A9E" w:tentative="1">
      <w:start w:val="1"/>
      <w:numFmt w:val="bullet"/>
      <w:lvlText w:val="o"/>
      <w:lvlJc w:val="left"/>
      <w:pPr>
        <w:ind w:left="5760" w:hanging="360"/>
      </w:pPr>
      <w:rPr>
        <w:rFonts w:ascii="Courier New" w:hAnsi="Courier New" w:cs="Courier New" w:hint="default"/>
      </w:rPr>
    </w:lvl>
    <w:lvl w:ilvl="8" w:tplc="E2264B1E" w:tentative="1">
      <w:start w:val="1"/>
      <w:numFmt w:val="bullet"/>
      <w:lvlText w:val=""/>
      <w:lvlJc w:val="left"/>
      <w:pPr>
        <w:ind w:left="6480" w:hanging="360"/>
      </w:pPr>
      <w:rPr>
        <w:rFonts w:ascii="Wingdings" w:hAnsi="Wingdings" w:hint="default"/>
      </w:rPr>
    </w:lvl>
  </w:abstractNum>
  <w:abstractNum w:abstractNumId="10">
    <w:nsid w:val="31204D39"/>
    <w:multiLevelType w:val="hybridMultilevel"/>
    <w:tmpl w:val="768EC0F8"/>
    <w:lvl w:ilvl="0" w:tplc="F03CBA4A">
      <w:start w:val="1"/>
      <w:numFmt w:val="bullet"/>
      <w:lvlText w:val=""/>
      <w:lvlJc w:val="left"/>
      <w:pPr>
        <w:ind w:left="720" w:hanging="360"/>
      </w:pPr>
      <w:rPr>
        <w:rFonts w:ascii="Symbol" w:hAnsi="Symbol" w:hint="default"/>
      </w:rPr>
    </w:lvl>
    <w:lvl w:ilvl="1" w:tplc="29562570" w:tentative="1">
      <w:start w:val="1"/>
      <w:numFmt w:val="bullet"/>
      <w:lvlText w:val="o"/>
      <w:lvlJc w:val="left"/>
      <w:pPr>
        <w:ind w:left="1440" w:hanging="360"/>
      </w:pPr>
      <w:rPr>
        <w:rFonts w:ascii="Courier New" w:hAnsi="Courier New" w:cs="Courier New" w:hint="default"/>
      </w:rPr>
    </w:lvl>
    <w:lvl w:ilvl="2" w:tplc="B7968AE2" w:tentative="1">
      <w:start w:val="1"/>
      <w:numFmt w:val="bullet"/>
      <w:lvlText w:val=""/>
      <w:lvlJc w:val="left"/>
      <w:pPr>
        <w:ind w:left="2160" w:hanging="360"/>
      </w:pPr>
      <w:rPr>
        <w:rFonts w:ascii="Wingdings" w:hAnsi="Wingdings" w:hint="default"/>
      </w:rPr>
    </w:lvl>
    <w:lvl w:ilvl="3" w:tplc="7548D5F2" w:tentative="1">
      <w:start w:val="1"/>
      <w:numFmt w:val="bullet"/>
      <w:lvlText w:val=""/>
      <w:lvlJc w:val="left"/>
      <w:pPr>
        <w:ind w:left="2880" w:hanging="360"/>
      </w:pPr>
      <w:rPr>
        <w:rFonts w:ascii="Symbol" w:hAnsi="Symbol" w:hint="default"/>
      </w:rPr>
    </w:lvl>
    <w:lvl w:ilvl="4" w:tplc="2962FF4C" w:tentative="1">
      <w:start w:val="1"/>
      <w:numFmt w:val="bullet"/>
      <w:lvlText w:val="o"/>
      <w:lvlJc w:val="left"/>
      <w:pPr>
        <w:ind w:left="3600" w:hanging="360"/>
      </w:pPr>
      <w:rPr>
        <w:rFonts w:ascii="Courier New" w:hAnsi="Courier New" w:cs="Courier New" w:hint="default"/>
      </w:rPr>
    </w:lvl>
    <w:lvl w:ilvl="5" w:tplc="C0BA482C" w:tentative="1">
      <w:start w:val="1"/>
      <w:numFmt w:val="bullet"/>
      <w:lvlText w:val=""/>
      <w:lvlJc w:val="left"/>
      <w:pPr>
        <w:ind w:left="4320" w:hanging="360"/>
      </w:pPr>
      <w:rPr>
        <w:rFonts w:ascii="Wingdings" w:hAnsi="Wingdings" w:hint="default"/>
      </w:rPr>
    </w:lvl>
    <w:lvl w:ilvl="6" w:tplc="461E52F4" w:tentative="1">
      <w:start w:val="1"/>
      <w:numFmt w:val="bullet"/>
      <w:lvlText w:val=""/>
      <w:lvlJc w:val="left"/>
      <w:pPr>
        <w:ind w:left="5040" w:hanging="360"/>
      </w:pPr>
      <w:rPr>
        <w:rFonts w:ascii="Symbol" w:hAnsi="Symbol" w:hint="default"/>
      </w:rPr>
    </w:lvl>
    <w:lvl w:ilvl="7" w:tplc="E24AD002" w:tentative="1">
      <w:start w:val="1"/>
      <w:numFmt w:val="bullet"/>
      <w:lvlText w:val="o"/>
      <w:lvlJc w:val="left"/>
      <w:pPr>
        <w:ind w:left="5760" w:hanging="360"/>
      </w:pPr>
      <w:rPr>
        <w:rFonts w:ascii="Courier New" w:hAnsi="Courier New" w:cs="Courier New" w:hint="default"/>
      </w:rPr>
    </w:lvl>
    <w:lvl w:ilvl="8" w:tplc="942E108C" w:tentative="1">
      <w:start w:val="1"/>
      <w:numFmt w:val="bullet"/>
      <w:lvlText w:val=""/>
      <w:lvlJc w:val="left"/>
      <w:pPr>
        <w:ind w:left="6480" w:hanging="360"/>
      </w:pPr>
      <w:rPr>
        <w:rFonts w:ascii="Wingdings" w:hAnsi="Wingdings" w:hint="default"/>
      </w:rPr>
    </w:lvl>
  </w:abstractNum>
  <w:abstractNum w:abstractNumId="11">
    <w:nsid w:val="3BA86873"/>
    <w:multiLevelType w:val="multilevel"/>
    <w:tmpl w:val="8E5E4578"/>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rPr>
    </w:lvl>
    <w:lvl w:ilvl="1">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2">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3">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4">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5">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6">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7">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8">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abstractNum>
  <w:abstractNum w:abstractNumId="12">
    <w:nsid w:val="3EE343DE"/>
    <w:multiLevelType w:val="hybridMultilevel"/>
    <w:tmpl w:val="78C6B794"/>
    <w:lvl w:ilvl="0" w:tplc="1AC664F4">
      <w:start w:val="1"/>
      <w:numFmt w:val="bullet"/>
      <w:lvlText w:val=""/>
      <w:lvlJc w:val="left"/>
      <w:pPr>
        <w:ind w:left="720" w:hanging="360"/>
      </w:pPr>
      <w:rPr>
        <w:rFonts w:ascii="Symbol" w:hAnsi="Symbol" w:hint="default"/>
      </w:rPr>
    </w:lvl>
    <w:lvl w:ilvl="1" w:tplc="58B4549C" w:tentative="1">
      <w:start w:val="1"/>
      <w:numFmt w:val="bullet"/>
      <w:lvlText w:val="o"/>
      <w:lvlJc w:val="left"/>
      <w:pPr>
        <w:ind w:left="1440" w:hanging="360"/>
      </w:pPr>
      <w:rPr>
        <w:rFonts w:ascii="Courier New" w:hAnsi="Courier New" w:cs="Courier New" w:hint="default"/>
      </w:rPr>
    </w:lvl>
    <w:lvl w:ilvl="2" w:tplc="52B414DC" w:tentative="1">
      <w:start w:val="1"/>
      <w:numFmt w:val="bullet"/>
      <w:lvlText w:val=""/>
      <w:lvlJc w:val="left"/>
      <w:pPr>
        <w:ind w:left="2160" w:hanging="360"/>
      </w:pPr>
      <w:rPr>
        <w:rFonts w:ascii="Wingdings" w:hAnsi="Wingdings" w:hint="default"/>
      </w:rPr>
    </w:lvl>
    <w:lvl w:ilvl="3" w:tplc="8C9E1DB4" w:tentative="1">
      <w:start w:val="1"/>
      <w:numFmt w:val="bullet"/>
      <w:lvlText w:val=""/>
      <w:lvlJc w:val="left"/>
      <w:pPr>
        <w:ind w:left="2880" w:hanging="360"/>
      </w:pPr>
      <w:rPr>
        <w:rFonts w:ascii="Symbol" w:hAnsi="Symbol" w:hint="default"/>
      </w:rPr>
    </w:lvl>
    <w:lvl w:ilvl="4" w:tplc="EE9ECA2A" w:tentative="1">
      <w:start w:val="1"/>
      <w:numFmt w:val="bullet"/>
      <w:lvlText w:val="o"/>
      <w:lvlJc w:val="left"/>
      <w:pPr>
        <w:ind w:left="3600" w:hanging="360"/>
      </w:pPr>
      <w:rPr>
        <w:rFonts w:ascii="Courier New" w:hAnsi="Courier New" w:cs="Courier New" w:hint="default"/>
      </w:rPr>
    </w:lvl>
    <w:lvl w:ilvl="5" w:tplc="609E173E" w:tentative="1">
      <w:start w:val="1"/>
      <w:numFmt w:val="bullet"/>
      <w:lvlText w:val=""/>
      <w:lvlJc w:val="left"/>
      <w:pPr>
        <w:ind w:left="4320" w:hanging="360"/>
      </w:pPr>
      <w:rPr>
        <w:rFonts w:ascii="Wingdings" w:hAnsi="Wingdings" w:hint="default"/>
      </w:rPr>
    </w:lvl>
    <w:lvl w:ilvl="6" w:tplc="1C88037C" w:tentative="1">
      <w:start w:val="1"/>
      <w:numFmt w:val="bullet"/>
      <w:lvlText w:val=""/>
      <w:lvlJc w:val="left"/>
      <w:pPr>
        <w:ind w:left="5040" w:hanging="360"/>
      </w:pPr>
      <w:rPr>
        <w:rFonts w:ascii="Symbol" w:hAnsi="Symbol" w:hint="default"/>
      </w:rPr>
    </w:lvl>
    <w:lvl w:ilvl="7" w:tplc="FD58AB28" w:tentative="1">
      <w:start w:val="1"/>
      <w:numFmt w:val="bullet"/>
      <w:lvlText w:val="o"/>
      <w:lvlJc w:val="left"/>
      <w:pPr>
        <w:ind w:left="5760" w:hanging="360"/>
      </w:pPr>
      <w:rPr>
        <w:rFonts w:ascii="Courier New" w:hAnsi="Courier New" w:cs="Courier New" w:hint="default"/>
      </w:rPr>
    </w:lvl>
    <w:lvl w:ilvl="8" w:tplc="94F62824" w:tentative="1">
      <w:start w:val="1"/>
      <w:numFmt w:val="bullet"/>
      <w:lvlText w:val=""/>
      <w:lvlJc w:val="left"/>
      <w:pPr>
        <w:ind w:left="6480" w:hanging="360"/>
      </w:pPr>
      <w:rPr>
        <w:rFonts w:ascii="Wingdings" w:hAnsi="Wingdings" w:hint="default"/>
      </w:rPr>
    </w:lvl>
  </w:abstractNum>
  <w:abstractNum w:abstractNumId="13">
    <w:nsid w:val="42114016"/>
    <w:multiLevelType w:val="hybridMultilevel"/>
    <w:tmpl w:val="7AF8F490"/>
    <w:lvl w:ilvl="0" w:tplc="BC164A6E">
      <w:start w:val="1"/>
      <w:numFmt w:val="bullet"/>
      <w:lvlText w:val="-"/>
      <w:lvlJc w:val="left"/>
      <w:pPr>
        <w:ind w:left="720" w:hanging="360"/>
      </w:pPr>
      <w:rPr>
        <w:rFonts w:ascii="Arial" w:hAnsi="Arial" w:hint="default"/>
      </w:rPr>
    </w:lvl>
    <w:lvl w:ilvl="1" w:tplc="BB6CBEBA" w:tentative="1">
      <w:start w:val="1"/>
      <w:numFmt w:val="bullet"/>
      <w:lvlText w:val="o"/>
      <w:lvlJc w:val="left"/>
      <w:pPr>
        <w:ind w:left="1440" w:hanging="360"/>
      </w:pPr>
      <w:rPr>
        <w:rFonts w:ascii="Courier New" w:hAnsi="Courier New" w:cs="Courier New" w:hint="default"/>
      </w:rPr>
    </w:lvl>
    <w:lvl w:ilvl="2" w:tplc="9AA4F750" w:tentative="1">
      <w:start w:val="1"/>
      <w:numFmt w:val="bullet"/>
      <w:lvlText w:val=""/>
      <w:lvlJc w:val="left"/>
      <w:pPr>
        <w:ind w:left="2160" w:hanging="360"/>
      </w:pPr>
      <w:rPr>
        <w:rFonts w:ascii="Wingdings" w:hAnsi="Wingdings" w:hint="default"/>
      </w:rPr>
    </w:lvl>
    <w:lvl w:ilvl="3" w:tplc="460A493A" w:tentative="1">
      <w:start w:val="1"/>
      <w:numFmt w:val="bullet"/>
      <w:lvlText w:val=""/>
      <w:lvlJc w:val="left"/>
      <w:pPr>
        <w:ind w:left="2880" w:hanging="360"/>
      </w:pPr>
      <w:rPr>
        <w:rFonts w:ascii="Symbol" w:hAnsi="Symbol" w:hint="default"/>
      </w:rPr>
    </w:lvl>
    <w:lvl w:ilvl="4" w:tplc="CDEEC20E" w:tentative="1">
      <w:start w:val="1"/>
      <w:numFmt w:val="bullet"/>
      <w:lvlText w:val="o"/>
      <w:lvlJc w:val="left"/>
      <w:pPr>
        <w:ind w:left="3600" w:hanging="360"/>
      </w:pPr>
      <w:rPr>
        <w:rFonts w:ascii="Courier New" w:hAnsi="Courier New" w:cs="Courier New" w:hint="default"/>
      </w:rPr>
    </w:lvl>
    <w:lvl w:ilvl="5" w:tplc="3CDC2602" w:tentative="1">
      <w:start w:val="1"/>
      <w:numFmt w:val="bullet"/>
      <w:lvlText w:val=""/>
      <w:lvlJc w:val="left"/>
      <w:pPr>
        <w:ind w:left="4320" w:hanging="360"/>
      </w:pPr>
      <w:rPr>
        <w:rFonts w:ascii="Wingdings" w:hAnsi="Wingdings" w:hint="default"/>
      </w:rPr>
    </w:lvl>
    <w:lvl w:ilvl="6" w:tplc="96C46E48" w:tentative="1">
      <w:start w:val="1"/>
      <w:numFmt w:val="bullet"/>
      <w:lvlText w:val=""/>
      <w:lvlJc w:val="left"/>
      <w:pPr>
        <w:ind w:left="5040" w:hanging="360"/>
      </w:pPr>
      <w:rPr>
        <w:rFonts w:ascii="Symbol" w:hAnsi="Symbol" w:hint="default"/>
      </w:rPr>
    </w:lvl>
    <w:lvl w:ilvl="7" w:tplc="22D82000" w:tentative="1">
      <w:start w:val="1"/>
      <w:numFmt w:val="bullet"/>
      <w:lvlText w:val="o"/>
      <w:lvlJc w:val="left"/>
      <w:pPr>
        <w:ind w:left="5760" w:hanging="360"/>
      </w:pPr>
      <w:rPr>
        <w:rFonts w:ascii="Courier New" w:hAnsi="Courier New" w:cs="Courier New" w:hint="default"/>
      </w:rPr>
    </w:lvl>
    <w:lvl w:ilvl="8" w:tplc="2C12FC26" w:tentative="1">
      <w:start w:val="1"/>
      <w:numFmt w:val="bullet"/>
      <w:lvlText w:val=""/>
      <w:lvlJc w:val="left"/>
      <w:pPr>
        <w:ind w:left="6480" w:hanging="360"/>
      </w:pPr>
      <w:rPr>
        <w:rFonts w:ascii="Wingdings" w:hAnsi="Wingdings" w:hint="default"/>
      </w:rPr>
    </w:lvl>
  </w:abstractNum>
  <w:abstractNum w:abstractNumId="14">
    <w:nsid w:val="43196B93"/>
    <w:multiLevelType w:val="hybridMultilevel"/>
    <w:tmpl w:val="7A522CD8"/>
    <w:lvl w:ilvl="0" w:tplc="90A8EF34">
      <w:start w:val="1"/>
      <w:numFmt w:val="bullet"/>
      <w:lvlText w:val=""/>
      <w:lvlJc w:val="left"/>
      <w:pPr>
        <w:ind w:left="720" w:hanging="360"/>
      </w:pPr>
      <w:rPr>
        <w:rFonts w:ascii="Symbol" w:hAnsi="Symbol" w:hint="default"/>
      </w:rPr>
    </w:lvl>
    <w:lvl w:ilvl="1" w:tplc="2A706FFC" w:tentative="1">
      <w:start w:val="1"/>
      <w:numFmt w:val="bullet"/>
      <w:lvlText w:val="o"/>
      <w:lvlJc w:val="left"/>
      <w:pPr>
        <w:ind w:left="1440" w:hanging="360"/>
      </w:pPr>
      <w:rPr>
        <w:rFonts w:ascii="Courier New" w:hAnsi="Courier New" w:cs="Courier New" w:hint="default"/>
      </w:rPr>
    </w:lvl>
    <w:lvl w:ilvl="2" w:tplc="7F86DF5C" w:tentative="1">
      <w:start w:val="1"/>
      <w:numFmt w:val="bullet"/>
      <w:lvlText w:val=""/>
      <w:lvlJc w:val="left"/>
      <w:pPr>
        <w:ind w:left="2160" w:hanging="360"/>
      </w:pPr>
      <w:rPr>
        <w:rFonts w:ascii="Wingdings" w:hAnsi="Wingdings" w:hint="default"/>
      </w:rPr>
    </w:lvl>
    <w:lvl w:ilvl="3" w:tplc="88E05B40" w:tentative="1">
      <w:start w:val="1"/>
      <w:numFmt w:val="bullet"/>
      <w:lvlText w:val=""/>
      <w:lvlJc w:val="left"/>
      <w:pPr>
        <w:ind w:left="2880" w:hanging="360"/>
      </w:pPr>
      <w:rPr>
        <w:rFonts w:ascii="Symbol" w:hAnsi="Symbol" w:hint="default"/>
      </w:rPr>
    </w:lvl>
    <w:lvl w:ilvl="4" w:tplc="1AAA4518" w:tentative="1">
      <w:start w:val="1"/>
      <w:numFmt w:val="bullet"/>
      <w:lvlText w:val="o"/>
      <w:lvlJc w:val="left"/>
      <w:pPr>
        <w:ind w:left="3600" w:hanging="360"/>
      </w:pPr>
      <w:rPr>
        <w:rFonts w:ascii="Courier New" w:hAnsi="Courier New" w:cs="Courier New" w:hint="default"/>
      </w:rPr>
    </w:lvl>
    <w:lvl w:ilvl="5" w:tplc="255EE82A" w:tentative="1">
      <w:start w:val="1"/>
      <w:numFmt w:val="bullet"/>
      <w:lvlText w:val=""/>
      <w:lvlJc w:val="left"/>
      <w:pPr>
        <w:ind w:left="4320" w:hanging="360"/>
      </w:pPr>
      <w:rPr>
        <w:rFonts w:ascii="Wingdings" w:hAnsi="Wingdings" w:hint="default"/>
      </w:rPr>
    </w:lvl>
    <w:lvl w:ilvl="6" w:tplc="26588AAA" w:tentative="1">
      <w:start w:val="1"/>
      <w:numFmt w:val="bullet"/>
      <w:lvlText w:val=""/>
      <w:lvlJc w:val="left"/>
      <w:pPr>
        <w:ind w:left="5040" w:hanging="360"/>
      </w:pPr>
      <w:rPr>
        <w:rFonts w:ascii="Symbol" w:hAnsi="Symbol" w:hint="default"/>
      </w:rPr>
    </w:lvl>
    <w:lvl w:ilvl="7" w:tplc="1E2031C4" w:tentative="1">
      <w:start w:val="1"/>
      <w:numFmt w:val="bullet"/>
      <w:lvlText w:val="o"/>
      <w:lvlJc w:val="left"/>
      <w:pPr>
        <w:ind w:left="5760" w:hanging="360"/>
      </w:pPr>
      <w:rPr>
        <w:rFonts w:ascii="Courier New" w:hAnsi="Courier New" w:cs="Courier New" w:hint="default"/>
      </w:rPr>
    </w:lvl>
    <w:lvl w:ilvl="8" w:tplc="81729446" w:tentative="1">
      <w:start w:val="1"/>
      <w:numFmt w:val="bullet"/>
      <w:lvlText w:val=""/>
      <w:lvlJc w:val="left"/>
      <w:pPr>
        <w:ind w:left="6480" w:hanging="360"/>
      </w:pPr>
      <w:rPr>
        <w:rFonts w:ascii="Wingdings" w:hAnsi="Wingdings" w:hint="default"/>
      </w:rPr>
    </w:lvl>
  </w:abstractNum>
  <w:abstractNum w:abstractNumId="15">
    <w:nsid w:val="467B1DC5"/>
    <w:multiLevelType w:val="hybridMultilevel"/>
    <w:tmpl w:val="7124F89E"/>
    <w:lvl w:ilvl="0" w:tplc="3BDCE362">
      <w:start w:val="1"/>
      <w:numFmt w:val="bullet"/>
      <w:lvlText w:val=""/>
      <w:lvlJc w:val="left"/>
      <w:pPr>
        <w:ind w:left="720" w:hanging="360"/>
      </w:pPr>
      <w:rPr>
        <w:rFonts w:ascii="Symbol" w:hAnsi="Symbol" w:hint="default"/>
      </w:rPr>
    </w:lvl>
    <w:lvl w:ilvl="1" w:tplc="D1043DA0" w:tentative="1">
      <w:start w:val="1"/>
      <w:numFmt w:val="bullet"/>
      <w:lvlText w:val="o"/>
      <w:lvlJc w:val="left"/>
      <w:pPr>
        <w:ind w:left="1440" w:hanging="360"/>
      </w:pPr>
      <w:rPr>
        <w:rFonts w:ascii="Courier New" w:hAnsi="Courier New" w:cs="Courier New" w:hint="default"/>
      </w:rPr>
    </w:lvl>
    <w:lvl w:ilvl="2" w:tplc="90348744" w:tentative="1">
      <w:start w:val="1"/>
      <w:numFmt w:val="bullet"/>
      <w:lvlText w:val=""/>
      <w:lvlJc w:val="left"/>
      <w:pPr>
        <w:ind w:left="2160" w:hanging="360"/>
      </w:pPr>
      <w:rPr>
        <w:rFonts w:ascii="Wingdings" w:hAnsi="Wingdings" w:hint="default"/>
      </w:rPr>
    </w:lvl>
    <w:lvl w:ilvl="3" w:tplc="A692C026" w:tentative="1">
      <w:start w:val="1"/>
      <w:numFmt w:val="bullet"/>
      <w:lvlText w:val=""/>
      <w:lvlJc w:val="left"/>
      <w:pPr>
        <w:ind w:left="2880" w:hanging="360"/>
      </w:pPr>
      <w:rPr>
        <w:rFonts w:ascii="Symbol" w:hAnsi="Symbol" w:hint="default"/>
      </w:rPr>
    </w:lvl>
    <w:lvl w:ilvl="4" w:tplc="F9D88828" w:tentative="1">
      <w:start w:val="1"/>
      <w:numFmt w:val="bullet"/>
      <w:lvlText w:val="o"/>
      <w:lvlJc w:val="left"/>
      <w:pPr>
        <w:ind w:left="3600" w:hanging="360"/>
      </w:pPr>
      <w:rPr>
        <w:rFonts w:ascii="Courier New" w:hAnsi="Courier New" w:cs="Courier New" w:hint="default"/>
      </w:rPr>
    </w:lvl>
    <w:lvl w:ilvl="5" w:tplc="F4F4BD24" w:tentative="1">
      <w:start w:val="1"/>
      <w:numFmt w:val="bullet"/>
      <w:lvlText w:val=""/>
      <w:lvlJc w:val="left"/>
      <w:pPr>
        <w:ind w:left="4320" w:hanging="360"/>
      </w:pPr>
      <w:rPr>
        <w:rFonts w:ascii="Wingdings" w:hAnsi="Wingdings" w:hint="default"/>
      </w:rPr>
    </w:lvl>
    <w:lvl w:ilvl="6" w:tplc="C1627D58" w:tentative="1">
      <w:start w:val="1"/>
      <w:numFmt w:val="bullet"/>
      <w:lvlText w:val=""/>
      <w:lvlJc w:val="left"/>
      <w:pPr>
        <w:ind w:left="5040" w:hanging="360"/>
      </w:pPr>
      <w:rPr>
        <w:rFonts w:ascii="Symbol" w:hAnsi="Symbol" w:hint="default"/>
      </w:rPr>
    </w:lvl>
    <w:lvl w:ilvl="7" w:tplc="1FDA5D88" w:tentative="1">
      <w:start w:val="1"/>
      <w:numFmt w:val="bullet"/>
      <w:lvlText w:val="o"/>
      <w:lvlJc w:val="left"/>
      <w:pPr>
        <w:ind w:left="5760" w:hanging="360"/>
      </w:pPr>
      <w:rPr>
        <w:rFonts w:ascii="Courier New" w:hAnsi="Courier New" w:cs="Courier New" w:hint="default"/>
      </w:rPr>
    </w:lvl>
    <w:lvl w:ilvl="8" w:tplc="C2FCCA66" w:tentative="1">
      <w:start w:val="1"/>
      <w:numFmt w:val="bullet"/>
      <w:lvlText w:val=""/>
      <w:lvlJc w:val="left"/>
      <w:pPr>
        <w:ind w:left="6480" w:hanging="360"/>
      </w:pPr>
      <w:rPr>
        <w:rFonts w:ascii="Wingdings" w:hAnsi="Wingdings" w:hint="default"/>
      </w:rPr>
    </w:lvl>
  </w:abstractNum>
  <w:abstractNum w:abstractNumId="16">
    <w:nsid w:val="59920DB2"/>
    <w:multiLevelType w:val="hybridMultilevel"/>
    <w:tmpl w:val="364099F0"/>
    <w:lvl w:ilvl="0" w:tplc="B4F6D3E0">
      <w:start w:val="1"/>
      <w:numFmt w:val="bullet"/>
      <w:lvlText w:val=""/>
      <w:lvlJc w:val="left"/>
      <w:pPr>
        <w:ind w:left="720" w:hanging="360"/>
      </w:pPr>
      <w:rPr>
        <w:rFonts w:ascii="Symbol" w:hAnsi="Symbol" w:hint="default"/>
      </w:rPr>
    </w:lvl>
    <w:lvl w:ilvl="1" w:tplc="E200C844" w:tentative="1">
      <w:start w:val="1"/>
      <w:numFmt w:val="bullet"/>
      <w:lvlText w:val="o"/>
      <w:lvlJc w:val="left"/>
      <w:pPr>
        <w:ind w:left="1440" w:hanging="360"/>
      </w:pPr>
      <w:rPr>
        <w:rFonts w:ascii="Courier New" w:hAnsi="Courier New" w:cs="Courier New" w:hint="default"/>
      </w:rPr>
    </w:lvl>
    <w:lvl w:ilvl="2" w:tplc="77AA3EDC" w:tentative="1">
      <w:start w:val="1"/>
      <w:numFmt w:val="bullet"/>
      <w:lvlText w:val=""/>
      <w:lvlJc w:val="left"/>
      <w:pPr>
        <w:ind w:left="2160" w:hanging="360"/>
      </w:pPr>
      <w:rPr>
        <w:rFonts w:ascii="Wingdings" w:hAnsi="Wingdings" w:hint="default"/>
      </w:rPr>
    </w:lvl>
    <w:lvl w:ilvl="3" w:tplc="FA24CDC0" w:tentative="1">
      <w:start w:val="1"/>
      <w:numFmt w:val="bullet"/>
      <w:lvlText w:val=""/>
      <w:lvlJc w:val="left"/>
      <w:pPr>
        <w:ind w:left="2880" w:hanging="360"/>
      </w:pPr>
      <w:rPr>
        <w:rFonts w:ascii="Symbol" w:hAnsi="Symbol" w:hint="default"/>
      </w:rPr>
    </w:lvl>
    <w:lvl w:ilvl="4" w:tplc="B88C50D4" w:tentative="1">
      <w:start w:val="1"/>
      <w:numFmt w:val="bullet"/>
      <w:lvlText w:val="o"/>
      <w:lvlJc w:val="left"/>
      <w:pPr>
        <w:ind w:left="3600" w:hanging="360"/>
      </w:pPr>
      <w:rPr>
        <w:rFonts w:ascii="Courier New" w:hAnsi="Courier New" w:cs="Courier New" w:hint="default"/>
      </w:rPr>
    </w:lvl>
    <w:lvl w:ilvl="5" w:tplc="6AC2FCDA" w:tentative="1">
      <w:start w:val="1"/>
      <w:numFmt w:val="bullet"/>
      <w:lvlText w:val=""/>
      <w:lvlJc w:val="left"/>
      <w:pPr>
        <w:ind w:left="4320" w:hanging="360"/>
      </w:pPr>
      <w:rPr>
        <w:rFonts w:ascii="Wingdings" w:hAnsi="Wingdings" w:hint="default"/>
      </w:rPr>
    </w:lvl>
    <w:lvl w:ilvl="6" w:tplc="E7D208C2" w:tentative="1">
      <w:start w:val="1"/>
      <w:numFmt w:val="bullet"/>
      <w:lvlText w:val=""/>
      <w:lvlJc w:val="left"/>
      <w:pPr>
        <w:ind w:left="5040" w:hanging="360"/>
      </w:pPr>
      <w:rPr>
        <w:rFonts w:ascii="Symbol" w:hAnsi="Symbol" w:hint="default"/>
      </w:rPr>
    </w:lvl>
    <w:lvl w:ilvl="7" w:tplc="6FBC0C06" w:tentative="1">
      <w:start w:val="1"/>
      <w:numFmt w:val="bullet"/>
      <w:lvlText w:val="o"/>
      <w:lvlJc w:val="left"/>
      <w:pPr>
        <w:ind w:left="5760" w:hanging="360"/>
      </w:pPr>
      <w:rPr>
        <w:rFonts w:ascii="Courier New" w:hAnsi="Courier New" w:cs="Courier New" w:hint="default"/>
      </w:rPr>
    </w:lvl>
    <w:lvl w:ilvl="8" w:tplc="89007024" w:tentative="1">
      <w:start w:val="1"/>
      <w:numFmt w:val="bullet"/>
      <w:lvlText w:val=""/>
      <w:lvlJc w:val="left"/>
      <w:pPr>
        <w:ind w:left="6480" w:hanging="360"/>
      </w:pPr>
      <w:rPr>
        <w:rFonts w:ascii="Wingdings" w:hAnsi="Wingdings" w:hint="default"/>
      </w:rPr>
    </w:lvl>
  </w:abstractNum>
  <w:abstractNum w:abstractNumId="17">
    <w:nsid w:val="63C95897"/>
    <w:multiLevelType w:val="hybridMultilevel"/>
    <w:tmpl w:val="BEE4BDF2"/>
    <w:lvl w:ilvl="0" w:tplc="6BA05A3C">
      <w:start w:val="1"/>
      <w:numFmt w:val="bullet"/>
      <w:lvlText w:val=""/>
      <w:lvlJc w:val="left"/>
      <w:pPr>
        <w:ind w:left="720" w:hanging="360"/>
      </w:pPr>
      <w:rPr>
        <w:rFonts w:ascii="Symbol" w:hAnsi="Symbol" w:hint="default"/>
      </w:rPr>
    </w:lvl>
    <w:lvl w:ilvl="1" w:tplc="22B4A37E" w:tentative="1">
      <w:start w:val="1"/>
      <w:numFmt w:val="bullet"/>
      <w:lvlText w:val="o"/>
      <w:lvlJc w:val="left"/>
      <w:pPr>
        <w:ind w:left="1440" w:hanging="360"/>
      </w:pPr>
      <w:rPr>
        <w:rFonts w:ascii="Courier New" w:hAnsi="Courier New" w:cs="Courier New" w:hint="default"/>
      </w:rPr>
    </w:lvl>
    <w:lvl w:ilvl="2" w:tplc="A3C069CA" w:tentative="1">
      <w:start w:val="1"/>
      <w:numFmt w:val="bullet"/>
      <w:lvlText w:val=""/>
      <w:lvlJc w:val="left"/>
      <w:pPr>
        <w:ind w:left="2160" w:hanging="360"/>
      </w:pPr>
      <w:rPr>
        <w:rFonts w:ascii="Wingdings" w:hAnsi="Wingdings" w:hint="default"/>
      </w:rPr>
    </w:lvl>
    <w:lvl w:ilvl="3" w:tplc="C03A1FFA" w:tentative="1">
      <w:start w:val="1"/>
      <w:numFmt w:val="bullet"/>
      <w:lvlText w:val=""/>
      <w:lvlJc w:val="left"/>
      <w:pPr>
        <w:ind w:left="2880" w:hanging="360"/>
      </w:pPr>
      <w:rPr>
        <w:rFonts w:ascii="Symbol" w:hAnsi="Symbol" w:hint="default"/>
      </w:rPr>
    </w:lvl>
    <w:lvl w:ilvl="4" w:tplc="FD70771A" w:tentative="1">
      <w:start w:val="1"/>
      <w:numFmt w:val="bullet"/>
      <w:lvlText w:val="o"/>
      <w:lvlJc w:val="left"/>
      <w:pPr>
        <w:ind w:left="3600" w:hanging="360"/>
      </w:pPr>
      <w:rPr>
        <w:rFonts w:ascii="Courier New" w:hAnsi="Courier New" w:cs="Courier New" w:hint="default"/>
      </w:rPr>
    </w:lvl>
    <w:lvl w:ilvl="5" w:tplc="B0123D96" w:tentative="1">
      <w:start w:val="1"/>
      <w:numFmt w:val="bullet"/>
      <w:lvlText w:val=""/>
      <w:lvlJc w:val="left"/>
      <w:pPr>
        <w:ind w:left="4320" w:hanging="360"/>
      </w:pPr>
      <w:rPr>
        <w:rFonts w:ascii="Wingdings" w:hAnsi="Wingdings" w:hint="default"/>
      </w:rPr>
    </w:lvl>
    <w:lvl w:ilvl="6" w:tplc="0C5A5C50" w:tentative="1">
      <w:start w:val="1"/>
      <w:numFmt w:val="bullet"/>
      <w:lvlText w:val=""/>
      <w:lvlJc w:val="left"/>
      <w:pPr>
        <w:ind w:left="5040" w:hanging="360"/>
      </w:pPr>
      <w:rPr>
        <w:rFonts w:ascii="Symbol" w:hAnsi="Symbol" w:hint="default"/>
      </w:rPr>
    </w:lvl>
    <w:lvl w:ilvl="7" w:tplc="050049F4" w:tentative="1">
      <w:start w:val="1"/>
      <w:numFmt w:val="bullet"/>
      <w:lvlText w:val="o"/>
      <w:lvlJc w:val="left"/>
      <w:pPr>
        <w:ind w:left="5760" w:hanging="360"/>
      </w:pPr>
      <w:rPr>
        <w:rFonts w:ascii="Courier New" w:hAnsi="Courier New" w:cs="Courier New" w:hint="default"/>
      </w:rPr>
    </w:lvl>
    <w:lvl w:ilvl="8" w:tplc="860CDD48" w:tentative="1">
      <w:start w:val="1"/>
      <w:numFmt w:val="bullet"/>
      <w:lvlText w:val=""/>
      <w:lvlJc w:val="left"/>
      <w:pPr>
        <w:ind w:left="6480" w:hanging="360"/>
      </w:pPr>
      <w:rPr>
        <w:rFonts w:ascii="Wingdings" w:hAnsi="Wingdings" w:hint="default"/>
      </w:rPr>
    </w:lvl>
  </w:abstractNum>
  <w:abstractNum w:abstractNumId="18">
    <w:nsid w:val="668E2A7D"/>
    <w:multiLevelType w:val="hybridMultilevel"/>
    <w:tmpl w:val="80B298AA"/>
    <w:lvl w:ilvl="0" w:tplc="99D2ABF2">
      <w:start w:val="1"/>
      <w:numFmt w:val="bullet"/>
      <w:lvlText w:val=""/>
      <w:lvlJc w:val="left"/>
      <w:pPr>
        <w:ind w:left="720" w:hanging="360"/>
      </w:pPr>
      <w:rPr>
        <w:rFonts w:ascii="Symbol" w:hAnsi="Symbol" w:hint="default"/>
      </w:rPr>
    </w:lvl>
    <w:lvl w:ilvl="1" w:tplc="1494AE9C" w:tentative="1">
      <w:start w:val="1"/>
      <w:numFmt w:val="bullet"/>
      <w:lvlText w:val="o"/>
      <w:lvlJc w:val="left"/>
      <w:pPr>
        <w:ind w:left="1440" w:hanging="360"/>
      </w:pPr>
      <w:rPr>
        <w:rFonts w:ascii="Courier New" w:hAnsi="Courier New" w:cs="Courier New" w:hint="default"/>
      </w:rPr>
    </w:lvl>
    <w:lvl w:ilvl="2" w:tplc="190C3350" w:tentative="1">
      <w:start w:val="1"/>
      <w:numFmt w:val="bullet"/>
      <w:lvlText w:val=""/>
      <w:lvlJc w:val="left"/>
      <w:pPr>
        <w:ind w:left="2160" w:hanging="360"/>
      </w:pPr>
      <w:rPr>
        <w:rFonts w:ascii="Wingdings" w:hAnsi="Wingdings" w:hint="default"/>
      </w:rPr>
    </w:lvl>
    <w:lvl w:ilvl="3" w:tplc="F15255AC" w:tentative="1">
      <w:start w:val="1"/>
      <w:numFmt w:val="bullet"/>
      <w:lvlText w:val=""/>
      <w:lvlJc w:val="left"/>
      <w:pPr>
        <w:ind w:left="2880" w:hanging="360"/>
      </w:pPr>
      <w:rPr>
        <w:rFonts w:ascii="Symbol" w:hAnsi="Symbol" w:hint="default"/>
      </w:rPr>
    </w:lvl>
    <w:lvl w:ilvl="4" w:tplc="1CC62688" w:tentative="1">
      <w:start w:val="1"/>
      <w:numFmt w:val="bullet"/>
      <w:lvlText w:val="o"/>
      <w:lvlJc w:val="left"/>
      <w:pPr>
        <w:ind w:left="3600" w:hanging="360"/>
      </w:pPr>
      <w:rPr>
        <w:rFonts w:ascii="Courier New" w:hAnsi="Courier New" w:cs="Courier New" w:hint="default"/>
      </w:rPr>
    </w:lvl>
    <w:lvl w:ilvl="5" w:tplc="75BC3BBC" w:tentative="1">
      <w:start w:val="1"/>
      <w:numFmt w:val="bullet"/>
      <w:lvlText w:val=""/>
      <w:lvlJc w:val="left"/>
      <w:pPr>
        <w:ind w:left="4320" w:hanging="360"/>
      </w:pPr>
      <w:rPr>
        <w:rFonts w:ascii="Wingdings" w:hAnsi="Wingdings" w:hint="default"/>
      </w:rPr>
    </w:lvl>
    <w:lvl w:ilvl="6" w:tplc="F67A420A" w:tentative="1">
      <w:start w:val="1"/>
      <w:numFmt w:val="bullet"/>
      <w:lvlText w:val=""/>
      <w:lvlJc w:val="left"/>
      <w:pPr>
        <w:ind w:left="5040" w:hanging="360"/>
      </w:pPr>
      <w:rPr>
        <w:rFonts w:ascii="Symbol" w:hAnsi="Symbol" w:hint="default"/>
      </w:rPr>
    </w:lvl>
    <w:lvl w:ilvl="7" w:tplc="0FDE1850" w:tentative="1">
      <w:start w:val="1"/>
      <w:numFmt w:val="bullet"/>
      <w:lvlText w:val="o"/>
      <w:lvlJc w:val="left"/>
      <w:pPr>
        <w:ind w:left="5760" w:hanging="360"/>
      </w:pPr>
      <w:rPr>
        <w:rFonts w:ascii="Courier New" w:hAnsi="Courier New" w:cs="Courier New" w:hint="default"/>
      </w:rPr>
    </w:lvl>
    <w:lvl w:ilvl="8" w:tplc="00E0EFE4" w:tentative="1">
      <w:start w:val="1"/>
      <w:numFmt w:val="bullet"/>
      <w:lvlText w:val=""/>
      <w:lvlJc w:val="left"/>
      <w:pPr>
        <w:ind w:left="6480" w:hanging="360"/>
      </w:pPr>
      <w:rPr>
        <w:rFonts w:ascii="Wingdings" w:hAnsi="Wingdings" w:hint="default"/>
      </w:rPr>
    </w:lvl>
  </w:abstractNum>
  <w:abstractNum w:abstractNumId="19">
    <w:nsid w:val="698E2DC7"/>
    <w:multiLevelType w:val="hybridMultilevel"/>
    <w:tmpl w:val="E60AAE7C"/>
    <w:lvl w:ilvl="0" w:tplc="97681A6C">
      <w:start w:val="1"/>
      <w:numFmt w:val="bullet"/>
      <w:lvlText w:val=""/>
      <w:lvlJc w:val="left"/>
      <w:pPr>
        <w:ind w:left="1996" w:hanging="360"/>
      </w:pPr>
      <w:rPr>
        <w:rFonts w:ascii="Symbol" w:hAnsi="Symbol" w:hint="default"/>
      </w:rPr>
    </w:lvl>
    <w:lvl w:ilvl="1" w:tplc="10D4D0DA" w:tentative="1">
      <w:start w:val="1"/>
      <w:numFmt w:val="bullet"/>
      <w:lvlText w:val="o"/>
      <w:lvlJc w:val="left"/>
      <w:pPr>
        <w:ind w:left="2716" w:hanging="360"/>
      </w:pPr>
      <w:rPr>
        <w:rFonts w:ascii="Courier New" w:hAnsi="Courier New" w:cs="Courier New" w:hint="default"/>
      </w:rPr>
    </w:lvl>
    <w:lvl w:ilvl="2" w:tplc="BEB82E1E" w:tentative="1">
      <w:start w:val="1"/>
      <w:numFmt w:val="bullet"/>
      <w:lvlText w:val=""/>
      <w:lvlJc w:val="left"/>
      <w:pPr>
        <w:ind w:left="3436" w:hanging="360"/>
      </w:pPr>
      <w:rPr>
        <w:rFonts w:ascii="Wingdings" w:hAnsi="Wingdings" w:hint="default"/>
      </w:rPr>
    </w:lvl>
    <w:lvl w:ilvl="3" w:tplc="A34065F8" w:tentative="1">
      <w:start w:val="1"/>
      <w:numFmt w:val="bullet"/>
      <w:lvlText w:val=""/>
      <w:lvlJc w:val="left"/>
      <w:pPr>
        <w:ind w:left="4156" w:hanging="360"/>
      </w:pPr>
      <w:rPr>
        <w:rFonts w:ascii="Symbol" w:hAnsi="Symbol" w:hint="default"/>
      </w:rPr>
    </w:lvl>
    <w:lvl w:ilvl="4" w:tplc="545EF9B0" w:tentative="1">
      <w:start w:val="1"/>
      <w:numFmt w:val="bullet"/>
      <w:lvlText w:val="o"/>
      <w:lvlJc w:val="left"/>
      <w:pPr>
        <w:ind w:left="4876" w:hanging="360"/>
      </w:pPr>
      <w:rPr>
        <w:rFonts w:ascii="Courier New" w:hAnsi="Courier New" w:cs="Courier New" w:hint="default"/>
      </w:rPr>
    </w:lvl>
    <w:lvl w:ilvl="5" w:tplc="A078A3F2" w:tentative="1">
      <w:start w:val="1"/>
      <w:numFmt w:val="bullet"/>
      <w:lvlText w:val=""/>
      <w:lvlJc w:val="left"/>
      <w:pPr>
        <w:ind w:left="5596" w:hanging="360"/>
      </w:pPr>
      <w:rPr>
        <w:rFonts w:ascii="Wingdings" w:hAnsi="Wingdings" w:hint="default"/>
      </w:rPr>
    </w:lvl>
    <w:lvl w:ilvl="6" w:tplc="EC865326" w:tentative="1">
      <w:start w:val="1"/>
      <w:numFmt w:val="bullet"/>
      <w:lvlText w:val=""/>
      <w:lvlJc w:val="left"/>
      <w:pPr>
        <w:ind w:left="6316" w:hanging="360"/>
      </w:pPr>
      <w:rPr>
        <w:rFonts w:ascii="Symbol" w:hAnsi="Symbol" w:hint="default"/>
      </w:rPr>
    </w:lvl>
    <w:lvl w:ilvl="7" w:tplc="3DFA0BA0" w:tentative="1">
      <w:start w:val="1"/>
      <w:numFmt w:val="bullet"/>
      <w:lvlText w:val="o"/>
      <w:lvlJc w:val="left"/>
      <w:pPr>
        <w:ind w:left="7036" w:hanging="360"/>
      </w:pPr>
      <w:rPr>
        <w:rFonts w:ascii="Courier New" w:hAnsi="Courier New" w:cs="Courier New" w:hint="default"/>
      </w:rPr>
    </w:lvl>
    <w:lvl w:ilvl="8" w:tplc="581CB2D6" w:tentative="1">
      <w:start w:val="1"/>
      <w:numFmt w:val="bullet"/>
      <w:lvlText w:val=""/>
      <w:lvlJc w:val="left"/>
      <w:pPr>
        <w:ind w:left="7756" w:hanging="360"/>
      </w:pPr>
      <w:rPr>
        <w:rFonts w:ascii="Wingdings" w:hAnsi="Wingdings" w:hint="default"/>
      </w:rPr>
    </w:lvl>
  </w:abstractNum>
  <w:abstractNum w:abstractNumId="20">
    <w:nsid w:val="6AAB6648"/>
    <w:multiLevelType w:val="hybridMultilevel"/>
    <w:tmpl w:val="40348B44"/>
    <w:lvl w:ilvl="0" w:tplc="FB38236A">
      <w:start w:val="1"/>
      <w:numFmt w:val="bullet"/>
      <w:lvlText w:val=""/>
      <w:lvlJc w:val="left"/>
      <w:pPr>
        <w:ind w:left="720" w:hanging="360"/>
      </w:pPr>
      <w:rPr>
        <w:rFonts w:ascii="Symbol" w:hAnsi="Symbol" w:hint="default"/>
      </w:rPr>
    </w:lvl>
    <w:lvl w:ilvl="1" w:tplc="DF6E371A" w:tentative="1">
      <w:start w:val="1"/>
      <w:numFmt w:val="bullet"/>
      <w:lvlText w:val="o"/>
      <w:lvlJc w:val="left"/>
      <w:pPr>
        <w:ind w:left="1440" w:hanging="360"/>
      </w:pPr>
      <w:rPr>
        <w:rFonts w:ascii="Courier New" w:hAnsi="Courier New" w:cs="Courier New" w:hint="default"/>
      </w:rPr>
    </w:lvl>
    <w:lvl w:ilvl="2" w:tplc="66DEC17A" w:tentative="1">
      <w:start w:val="1"/>
      <w:numFmt w:val="bullet"/>
      <w:lvlText w:val=""/>
      <w:lvlJc w:val="left"/>
      <w:pPr>
        <w:ind w:left="2160" w:hanging="360"/>
      </w:pPr>
      <w:rPr>
        <w:rFonts w:ascii="Wingdings" w:hAnsi="Wingdings" w:hint="default"/>
      </w:rPr>
    </w:lvl>
    <w:lvl w:ilvl="3" w:tplc="0534F126" w:tentative="1">
      <w:start w:val="1"/>
      <w:numFmt w:val="bullet"/>
      <w:lvlText w:val=""/>
      <w:lvlJc w:val="left"/>
      <w:pPr>
        <w:ind w:left="2880" w:hanging="360"/>
      </w:pPr>
      <w:rPr>
        <w:rFonts w:ascii="Symbol" w:hAnsi="Symbol" w:hint="default"/>
      </w:rPr>
    </w:lvl>
    <w:lvl w:ilvl="4" w:tplc="F6305068" w:tentative="1">
      <w:start w:val="1"/>
      <w:numFmt w:val="bullet"/>
      <w:lvlText w:val="o"/>
      <w:lvlJc w:val="left"/>
      <w:pPr>
        <w:ind w:left="3600" w:hanging="360"/>
      </w:pPr>
      <w:rPr>
        <w:rFonts w:ascii="Courier New" w:hAnsi="Courier New" w:cs="Courier New" w:hint="default"/>
      </w:rPr>
    </w:lvl>
    <w:lvl w:ilvl="5" w:tplc="404036AA" w:tentative="1">
      <w:start w:val="1"/>
      <w:numFmt w:val="bullet"/>
      <w:lvlText w:val=""/>
      <w:lvlJc w:val="left"/>
      <w:pPr>
        <w:ind w:left="4320" w:hanging="360"/>
      </w:pPr>
      <w:rPr>
        <w:rFonts w:ascii="Wingdings" w:hAnsi="Wingdings" w:hint="default"/>
      </w:rPr>
    </w:lvl>
    <w:lvl w:ilvl="6" w:tplc="A01034C4" w:tentative="1">
      <w:start w:val="1"/>
      <w:numFmt w:val="bullet"/>
      <w:lvlText w:val=""/>
      <w:lvlJc w:val="left"/>
      <w:pPr>
        <w:ind w:left="5040" w:hanging="360"/>
      </w:pPr>
      <w:rPr>
        <w:rFonts w:ascii="Symbol" w:hAnsi="Symbol" w:hint="default"/>
      </w:rPr>
    </w:lvl>
    <w:lvl w:ilvl="7" w:tplc="C3D4298E" w:tentative="1">
      <w:start w:val="1"/>
      <w:numFmt w:val="bullet"/>
      <w:lvlText w:val="o"/>
      <w:lvlJc w:val="left"/>
      <w:pPr>
        <w:ind w:left="5760" w:hanging="360"/>
      </w:pPr>
      <w:rPr>
        <w:rFonts w:ascii="Courier New" w:hAnsi="Courier New" w:cs="Courier New" w:hint="default"/>
      </w:rPr>
    </w:lvl>
    <w:lvl w:ilvl="8" w:tplc="B91AD34A" w:tentative="1">
      <w:start w:val="1"/>
      <w:numFmt w:val="bullet"/>
      <w:lvlText w:val=""/>
      <w:lvlJc w:val="left"/>
      <w:pPr>
        <w:ind w:left="6480" w:hanging="360"/>
      </w:pPr>
      <w:rPr>
        <w:rFonts w:ascii="Wingdings" w:hAnsi="Wingdings" w:hint="default"/>
      </w:rPr>
    </w:lvl>
  </w:abstractNum>
  <w:abstractNum w:abstractNumId="21">
    <w:nsid w:val="6E557878"/>
    <w:multiLevelType w:val="hybridMultilevel"/>
    <w:tmpl w:val="D748A3CA"/>
    <w:lvl w:ilvl="0" w:tplc="95BA76C2">
      <w:start w:val="1"/>
      <w:numFmt w:val="bullet"/>
      <w:lvlText w:val=""/>
      <w:lvlJc w:val="left"/>
      <w:pPr>
        <w:ind w:left="720" w:hanging="360"/>
      </w:pPr>
      <w:rPr>
        <w:rFonts w:ascii="Symbol" w:hAnsi="Symbol" w:hint="default"/>
      </w:rPr>
    </w:lvl>
    <w:lvl w:ilvl="1" w:tplc="50D0BA66" w:tentative="1">
      <w:start w:val="1"/>
      <w:numFmt w:val="bullet"/>
      <w:lvlText w:val="o"/>
      <w:lvlJc w:val="left"/>
      <w:pPr>
        <w:ind w:left="1440" w:hanging="360"/>
      </w:pPr>
      <w:rPr>
        <w:rFonts w:ascii="Courier New" w:hAnsi="Courier New" w:cs="Courier New" w:hint="default"/>
      </w:rPr>
    </w:lvl>
    <w:lvl w:ilvl="2" w:tplc="5D8EA6CA" w:tentative="1">
      <w:start w:val="1"/>
      <w:numFmt w:val="bullet"/>
      <w:lvlText w:val=""/>
      <w:lvlJc w:val="left"/>
      <w:pPr>
        <w:ind w:left="2160" w:hanging="360"/>
      </w:pPr>
      <w:rPr>
        <w:rFonts w:ascii="Wingdings" w:hAnsi="Wingdings" w:hint="default"/>
      </w:rPr>
    </w:lvl>
    <w:lvl w:ilvl="3" w:tplc="382A152C" w:tentative="1">
      <w:start w:val="1"/>
      <w:numFmt w:val="bullet"/>
      <w:lvlText w:val=""/>
      <w:lvlJc w:val="left"/>
      <w:pPr>
        <w:ind w:left="2880" w:hanging="360"/>
      </w:pPr>
      <w:rPr>
        <w:rFonts w:ascii="Symbol" w:hAnsi="Symbol" w:hint="default"/>
      </w:rPr>
    </w:lvl>
    <w:lvl w:ilvl="4" w:tplc="894C92BA" w:tentative="1">
      <w:start w:val="1"/>
      <w:numFmt w:val="bullet"/>
      <w:lvlText w:val="o"/>
      <w:lvlJc w:val="left"/>
      <w:pPr>
        <w:ind w:left="3600" w:hanging="360"/>
      </w:pPr>
      <w:rPr>
        <w:rFonts w:ascii="Courier New" w:hAnsi="Courier New" w:cs="Courier New" w:hint="default"/>
      </w:rPr>
    </w:lvl>
    <w:lvl w:ilvl="5" w:tplc="578C3000" w:tentative="1">
      <w:start w:val="1"/>
      <w:numFmt w:val="bullet"/>
      <w:lvlText w:val=""/>
      <w:lvlJc w:val="left"/>
      <w:pPr>
        <w:ind w:left="4320" w:hanging="360"/>
      </w:pPr>
      <w:rPr>
        <w:rFonts w:ascii="Wingdings" w:hAnsi="Wingdings" w:hint="default"/>
      </w:rPr>
    </w:lvl>
    <w:lvl w:ilvl="6" w:tplc="E3000CD4" w:tentative="1">
      <w:start w:val="1"/>
      <w:numFmt w:val="bullet"/>
      <w:lvlText w:val=""/>
      <w:lvlJc w:val="left"/>
      <w:pPr>
        <w:ind w:left="5040" w:hanging="360"/>
      </w:pPr>
      <w:rPr>
        <w:rFonts w:ascii="Symbol" w:hAnsi="Symbol" w:hint="default"/>
      </w:rPr>
    </w:lvl>
    <w:lvl w:ilvl="7" w:tplc="967A318C" w:tentative="1">
      <w:start w:val="1"/>
      <w:numFmt w:val="bullet"/>
      <w:lvlText w:val="o"/>
      <w:lvlJc w:val="left"/>
      <w:pPr>
        <w:ind w:left="5760" w:hanging="360"/>
      </w:pPr>
      <w:rPr>
        <w:rFonts w:ascii="Courier New" w:hAnsi="Courier New" w:cs="Courier New" w:hint="default"/>
      </w:rPr>
    </w:lvl>
    <w:lvl w:ilvl="8" w:tplc="2BAA70BC" w:tentative="1">
      <w:start w:val="1"/>
      <w:numFmt w:val="bullet"/>
      <w:lvlText w:val=""/>
      <w:lvlJc w:val="left"/>
      <w:pPr>
        <w:ind w:left="6480" w:hanging="360"/>
      </w:pPr>
      <w:rPr>
        <w:rFonts w:ascii="Wingdings" w:hAnsi="Wingdings" w:hint="default"/>
      </w:rPr>
    </w:lvl>
  </w:abstractNum>
  <w:abstractNum w:abstractNumId="22">
    <w:nsid w:val="6EB14435"/>
    <w:multiLevelType w:val="hybridMultilevel"/>
    <w:tmpl w:val="E9E6AA22"/>
    <w:lvl w:ilvl="0" w:tplc="E624A99E">
      <w:start w:val="1"/>
      <w:numFmt w:val="bullet"/>
      <w:lvlText w:val=""/>
      <w:lvlJc w:val="left"/>
      <w:pPr>
        <w:ind w:left="720" w:hanging="360"/>
      </w:pPr>
      <w:rPr>
        <w:rFonts w:ascii="Symbol" w:hAnsi="Symbol" w:hint="default"/>
      </w:rPr>
    </w:lvl>
    <w:lvl w:ilvl="1" w:tplc="AB9E472C" w:tentative="1">
      <w:start w:val="1"/>
      <w:numFmt w:val="bullet"/>
      <w:lvlText w:val="o"/>
      <w:lvlJc w:val="left"/>
      <w:pPr>
        <w:ind w:left="1440" w:hanging="360"/>
      </w:pPr>
      <w:rPr>
        <w:rFonts w:ascii="Courier New" w:hAnsi="Courier New" w:cs="Courier New" w:hint="default"/>
      </w:rPr>
    </w:lvl>
    <w:lvl w:ilvl="2" w:tplc="B51ECB06" w:tentative="1">
      <w:start w:val="1"/>
      <w:numFmt w:val="bullet"/>
      <w:lvlText w:val=""/>
      <w:lvlJc w:val="left"/>
      <w:pPr>
        <w:ind w:left="2160" w:hanging="360"/>
      </w:pPr>
      <w:rPr>
        <w:rFonts w:ascii="Wingdings" w:hAnsi="Wingdings" w:hint="default"/>
      </w:rPr>
    </w:lvl>
    <w:lvl w:ilvl="3" w:tplc="5468B03C" w:tentative="1">
      <w:start w:val="1"/>
      <w:numFmt w:val="bullet"/>
      <w:lvlText w:val=""/>
      <w:lvlJc w:val="left"/>
      <w:pPr>
        <w:ind w:left="2880" w:hanging="360"/>
      </w:pPr>
      <w:rPr>
        <w:rFonts w:ascii="Symbol" w:hAnsi="Symbol" w:hint="default"/>
      </w:rPr>
    </w:lvl>
    <w:lvl w:ilvl="4" w:tplc="795AFD5A" w:tentative="1">
      <w:start w:val="1"/>
      <w:numFmt w:val="bullet"/>
      <w:lvlText w:val="o"/>
      <w:lvlJc w:val="left"/>
      <w:pPr>
        <w:ind w:left="3600" w:hanging="360"/>
      </w:pPr>
      <w:rPr>
        <w:rFonts w:ascii="Courier New" w:hAnsi="Courier New" w:cs="Courier New" w:hint="default"/>
      </w:rPr>
    </w:lvl>
    <w:lvl w:ilvl="5" w:tplc="E89E95BE" w:tentative="1">
      <w:start w:val="1"/>
      <w:numFmt w:val="bullet"/>
      <w:lvlText w:val=""/>
      <w:lvlJc w:val="left"/>
      <w:pPr>
        <w:ind w:left="4320" w:hanging="360"/>
      </w:pPr>
      <w:rPr>
        <w:rFonts w:ascii="Wingdings" w:hAnsi="Wingdings" w:hint="default"/>
      </w:rPr>
    </w:lvl>
    <w:lvl w:ilvl="6" w:tplc="440E3880" w:tentative="1">
      <w:start w:val="1"/>
      <w:numFmt w:val="bullet"/>
      <w:lvlText w:val=""/>
      <w:lvlJc w:val="left"/>
      <w:pPr>
        <w:ind w:left="5040" w:hanging="360"/>
      </w:pPr>
      <w:rPr>
        <w:rFonts w:ascii="Symbol" w:hAnsi="Symbol" w:hint="default"/>
      </w:rPr>
    </w:lvl>
    <w:lvl w:ilvl="7" w:tplc="D8E8DE78" w:tentative="1">
      <w:start w:val="1"/>
      <w:numFmt w:val="bullet"/>
      <w:lvlText w:val="o"/>
      <w:lvlJc w:val="left"/>
      <w:pPr>
        <w:ind w:left="5760" w:hanging="360"/>
      </w:pPr>
      <w:rPr>
        <w:rFonts w:ascii="Courier New" w:hAnsi="Courier New" w:cs="Courier New" w:hint="default"/>
      </w:rPr>
    </w:lvl>
    <w:lvl w:ilvl="8" w:tplc="564C2404" w:tentative="1">
      <w:start w:val="1"/>
      <w:numFmt w:val="bullet"/>
      <w:lvlText w:val=""/>
      <w:lvlJc w:val="left"/>
      <w:pPr>
        <w:ind w:left="6480" w:hanging="360"/>
      </w:pPr>
      <w:rPr>
        <w:rFonts w:ascii="Wingdings" w:hAnsi="Wingdings" w:hint="default"/>
      </w:rPr>
    </w:lvl>
  </w:abstractNum>
  <w:abstractNum w:abstractNumId="23">
    <w:nsid w:val="74A51E10"/>
    <w:multiLevelType w:val="hybridMultilevel"/>
    <w:tmpl w:val="1E2CD91A"/>
    <w:lvl w:ilvl="0" w:tplc="C75CBB0E">
      <w:start w:val="1"/>
      <w:numFmt w:val="bullet"/>
      <w:lvlText w:val=""/>
      <w:lvlJc w:val="left"/>
      <w:pPr>
        <w:ind w:left="720" w:hanging="360"/>
      </w:pPr>
      <w:rPr>
        <w:rFonts w:ascii="Symbol" w:hAnsi="Symbol" w:hint="default"/>
      </w:rPr>
    </w:lvl>
    <w:lvl w:ilvl="1" w:tplc="77A8CAE4" w:tentative="1">
      <w:start w:val="1"/>
      <w:numFmt w:val="bullet"/>
      <w:lvlText w:val="o"/>
      <w:lvlJc w:val="left"/>
      <w:pPr>
        <w:ind w:left="1440" w:hanging="360"/>
      </w:pPr>
      <w:rPr>
        <w:rFonts w:ascii="Courier New" w:hAnsi="Courier New" w:cs="Courier New" w:hint="default"/>
      </w:rPr>
    </w:lvl>
    <w:lvl w:ilvl="2" w:tplc="27622D8A" w:tentative="1">
      <w:start w:val="1"/>
      <w:numFmt w:val="bullet"/>
      <w:lvlText w:val=""/>
      <w:lvlJc w:val="left"/>
      <w:pPr>
        <w:ind w:left="2160" w:hanging="360"/>
      </w:pPr>
      <w:rPr>
        <w:rFonts w:ascii="Wingdings" w:hAnsi="Wingdings" w:hint="default"/>
      </w:rPr>
    </w:lvl>
    <w:lvl w:ilvl="3" w:tplc="8948256A" w:tentative="1">
      <w:start w:val="1"/>
      <w:numFmt w:val="bullet"/>
      <w:lvlText w:val=""/>
      <w:lvlJc w:val="left"/>
      <w:pPr>
        <w:ind w:left="2880" w:hanging="360"/>
      </w:pPr>
      <w:rPr>
        <w:rFonts w:ascii="Symbol" w:hAnsi="Symbol" w:hint="default"/>
      </w:rPr>
    </w:lvl>
    <w:lvl w:ilvl="4" w:tplc="9BBC1D2A" w:tentative="1">
      <w:start w:val="1"/>
      <w:numFmt w:val="bullet"/>
      <w:lvlText w:val="o"/>
      <w:lvlJc w:val="left"/>
      <w:pPr>
        <w:ind w:left="3600" w:hanging="360"/>
      </w:pPr>
      <w:rPr>
        <w:rFonts w:ascii="Courier New" w:hAnsi="Courier New" w:cs="Courier New" w:hint="default"/>
      </w:rPr>
    </w:lvl>
    <w:lvl w:ilvl="5" w:tplc="1DE2B3C6" w:tentative="1">
      <w:start w:val="1"/>
      <w:numFmt w:val="bullet"/>
      <w:lvlText w:val=""/>
      <w:lvlJc w:val="left"/>
      <w:pPr>
        <w:ind w:left="4320" w:hanging="360"/>
      </w:pPr>
      <w:rPr>
        <w:rFonts w:ascii="Wingdings" w:hAnsi="Wingdings" w:hint="default"/>
      </w:rPr>
    </w:lvl>
    <w:lvl w:ilvl="6" w:tplc="3346774E" w:tentative="1">
      <w:start w:val="1"/>
      <w:numFmt w:val="bullet"/>
      <w:lvlText w:val=""/>
      <w:lvlJc w:val="left"/>
      <w:pPr>
        <w:ind w:left="5040" w:hanging="360"/>
      </w:pPr>
      <w:rPr>
        <w:rFonts w:ascii="Symbol" w:hAnsi="Symbol" w:hint="default"/>
      </w:rPr>
    </w:lvl>
    <w:lvl w:ilvl="7" w:tplc="6D2A8520" w:tentative="1">
      <w:start w:val="1"/>
      <w:numFmt w:val="bullet"/>
      <w:lvlText w:val="o"/>
      <w:lvlJc w:val="left"/>
      <w:pPr>
        <w:ind w:left="5760" w:hanging="360"/>
      </w:pPr>
      <w:rPr>
        <w:rFonts w:ascii="Courier New" w:hAnsi="Courier New" w:cs="Courier New" w:hint="default"/>
      </w:rPr>
    </w:lvl>
    <w:lvl w:ilvl="8" w:tplc="8D4C003A" w:tentative="1">
      <w:start w:val="1"/>
      <w:numFmt w:val="bullet"/>
      <w:lvlText w:val=""/>
      <w:lvlJc w:val="left"/>
      <w:pPr>
        <w:ind w:left="6480" w:hanging="360"/>
      </w:pPr>
      <w:rPr>
        <w:rFonts w:ascii="Wingdings" w:hAnsi="Wingdings" w:hint="default"/>
      </w:rPr>
    </w:lvl>
  </w:abstractNum>
  <w:abstractNum w:abstractNumId="24">
    <w:nsid w:val="791D2B48"/>
    <w:multiLevelType w:val="multilevel"/>
    <w:tmpl w:val="1DE09704"/>
    <w:lvl w:ilvl="0">
      <w:start w:val="1"/>
      <w:numFmt w:val="bullet"/>
      <w:lvlText w:val=""/>
      <w:lvlJc w:val="left"/>
      <w:rPr>
        <w:rFonts w:ascii="Symbol" w:hAnsi="Symbol" w:hint="default"/>
        <w:b w:val="0"/>
        <w:bCs w:val="0"/>
        <w:i w:val="0"/>
        <w:iCs w:val="0"/>
        <w:smallCaps w:val="0"/>
        <w:strike w:val="0"/>
        <w:color w:val="000000"/>
        <w:spacing w:val="20"/>
        <w:w w:val="100"/>
        <w:position w:val="0"/>
        <w:sz w:val="30"/>
        <w:szCs w:val="30"/>
        <w:u w:val="none"/>
      </w:rPr>
    </w:lvl>
    <w:lvl w:ilvl="1">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2">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3">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4">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5">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6">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7">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lvl w:ilvl="8">
      <w:start w:val="1"/>
      <w:numFmt w:val="decimal"/>
      <w:lvlText w:val="1.%1"/>
      <w:lvlJc w:val="left"/>
      <w:rPr>
        <w:rFonts w:ascii="Segoe UI" w:hAnsi="Segoe UI" w:cs="Segoe UI"/>
        <w:b w:val="0"/>
        <w:bCs w:val="0"/>
        <w:i w:val="0"/>
        <w:iCs w:val="0"/>
        <w:smallCaps w:val="0"/>
        <w:strike w:val="0"/>
        <w:color w:val="000000"/>
        <w:spacing w:val="20"/>
        <w:w w:val="100"/>
        <w:position w:val="0"/>
        <w:sz w:val="30"/>
        <w:szCs w:val="30"/>
        <w:u w:val="none"/>
      </w:rPr>
    </w:lvl>
  </w:abstractNum>
  <w:abstractNum w:abstractNumId="25">
    <w:nsid w:val="7A514F49"/>
    <w:multiLevelType w:val="multilevel"/>
    <w:tmpl w:val="54C2F4C2"/>
    <w:lvl w:ilvl="0">
      <w:start w:val="1"/>
      <w:numFmt w:val="decimal"/>
      <w:pStyle w:val="1"/>
      <w:lvlText w:val="%1"/>
      <w:lvlJc w:val="left"/>
      <w:pPr>
        <w:ind w:left="927" w:hanging="360"/>
      </w:pPr>
      <w:rPr>
        <w:rFonts w:ascii="Arial" w:hAnsi="Arial" w:cs="Arial" w:hint="default"/>
        <w:b w:val="0"/>
        <w:bCs w:val="0"/>
        <w:i w:val="0"/>
        <w:iCs w:val="0"/>
        <w:caps w:val="0"/>
        <w:smallCaps w:val="0"/>
        <w:strike w:val="0"/>
        <w:dstrike w:val="0"/>
        <w:noProof w:val="0"/>
        <w:vanish w:val="0"/>
        <w:color w:val="000000"/>
        <w:spacing w:val="0"/>
        <w:kern w:val="0"/>
        <w:position w:val="0"/>
        <w:sz w:val="36"/>
        <w:szCs w:val="36"/>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20"/>
      <w:isLgl/>
      <w:lvlText w:val="%1.%2"/>
      <w:lvlJc w:val="left"/>
      <w:pPr>
        <w:ind w:left="1002" w:hanging="435"/>
      </w:pPr>
      <w:rPr>
        <w:rFonts w:ascii="Arial" w:hAnsi="Arial" w:cs="Arial" w:hint="default"/>
        <w:b/>
        <w:bCs w:val="0"/>
        <w:sz w:val="28"/>
        <w:szCs w:val="28"/>
      </w:rPr>
    </w:lvl>
    <w:lvl w:ilvl="2">
      <w:start w:val="1"/>
      <w:numFmt w:val="decimal"/>
      <w:pStyle w:val="3"/>
      <w:isLgl/>
      <w:lvlText w:val="%1.%2.%3"/>
      <w:lvlJc w:val="left"/>
      <w:pPr>
        <w:ind w:left="1287" w:hanging="720"/>
      </w:pPr>
      <w:rPr>
        <w:rFonts w:ascii="Arial" w:hAnsi="Arial" w:cs="Arial" w:hint="default"/>
        <w:color w:val="auto"/>
        <w:sz w:val="18"/>
        <w:szCs w:val="18"/>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1647" w:hanging="108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nsid w:val="7D5B4CD5"/>
    <w:multiLevelType w:val="multilevel"/>
    <w:tmpl w:val="9D44CAE8"/>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rPr>
    </w:lvl>
    <w:lvl w:ilvl="1">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2">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3">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4">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5">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6">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7">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lvl w:ilvl="8">
      <w:start w:val="1"/>
      <w:numFmt w:val="decimal"/>
      <w:lvlText w:val="1.1.%1"/>
      <w:lvlJc w:val="left"/>
      <w:rPr>
        <w:rFonts w:ascii="Segoe UI" w:hAnsi="Segoe UI" w:cs="Segoe UI"/>
        <w:b w:val="0"/>
        <w:bCs w:val="0"/>
        <w:i w:val="0"/>
        <w:iCs w:val="0"/>
        <w:smallCaps w:val="0"/>
        <w:strike w:val="0"/>
        <w:color w:val="000000"/>
        <w:spacing w:val="0"/>
        <w:w w:val="100"/>
        <w:position w:val="0"/>
        <w:sz w:val="19"/>
        <w:szCs w:val="19"/>
        <w:u w:val="none"/>
      </w:rPr>
    </w:lvl>
  </w:abstractNum>
  <w:num w:numId="1">
    <w:abstractNumId w:val="0"/>
  </w:num>
  <w:num w:numId="2">
    <w:abstractNumId w:val="1"/>
  </w:num>
  <w:num w:numId="3">
    <w:abstractNumId w:val="2"/>
  </w:num>
  <w:num w:numId="4">
    <w:abstractNumId w:val="25"/>
  </w:num>
  <w:num w:numId="5">
    <w:abstractNumId w:val="13"/>
  </w:num>
  <w:num w:numId="6">
    <w:abstractNumId w:val="16"/>
  </w:num>
  <w:num w:numId="7">
    <w:abstractNumId w:val="26"/>
  </w:num>
  <w:num w:numId="8">
    <w:abstractNumId w:val="7"/>
  </w:num>
  <w:num w:numId="9">
    <w:abstractNumId w:val="3"/>
  </w:num>
  <w:num w:numId="10">
    <w:abstractNumId w:val="21"/>
  </w:num>
  <w:num w:numId="11">
    <w:abstractNumId w:val="23"/>
  </w:num>
  <w:num w:numId="12">
    <w:abstractNumId w:val="8"/>
  </w:num>
  <w:num w:numId="13">
    <w:abstractNumId w:val="15"/>
  </w:num>
  <w:num w:numId="14">
    <w:abstractNumId w:val="14"/>
  </w:num>
  <w:num w:numId="15">
    <w:abstractNumId w:val="10"/>
  </w:num>
  <w:num w:numId="16">
    <w:abstractNumId w:val="20"/>
  </w:num>
  <w:num w:numId="17">
    <w:abstractNumId w:val="22"/>
  </w:num>
  <w:num w:numId="18">
    <w:abstractNumId w:val="9"/>
  </w:num>
  <w:num w:numId="19">
    <w:abstractNumId w:val="12"/>
  </w:num>
  <w:num w:numId="20">
    <w:abstractNumId w:val="17"/>
  </w:num>
  <w:num w:numId="21">
    <w:abstractNumId w:val="11"/>
  </w:num>
  <w:num w:numId="22">
    <w:abstractNumId w:val="18"/>
  </w:num>
  <w:num w:numId="23">
    <w:abstractNumId w:val="4"/>
  </w:num>
  <w:num w:numId="24">
    <w:abstractNumId w:val="24"/>
  </w:num>
  <w:num w:numId="25">
    <w:abstractNumId w:val="6"/>
  </w:num>
  <w:num w:numId="26">
    <w:abstractNumId w:val="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10"/>
    <w:rsid w:val="000C1006"/>
    <w:rsid w:val="001551DB"/>
    <w:rsid w:val="00155F21"/>
    <w:rsid w:val="00235CE8"/>
    <w:rsid w:val="00257B2B"/>
    <w:rsid w:val="0028311D"/>
    <w:rsid w:val="00365836"/>
    <w:rsid w:val="00395CD2"/>
    <w:rsid w:val="0039721D"/>
    <w:rsid w:val="003C6C3E"/>
    <w:rsid w:val="00407A16"/>
    <w:rsid w:val="00415208"/>
    <w:rsid w:val="00475553"/>
    <w:rsid w:val="004D2FF6"/>
    <w:rsid w:val="00503C53"/>
    <w:rsid w:val="00503FD8"/>
    <w:rsid w:val="00602A69"/>
    <w:rsid w:val="00642BC7"/>
    <w:rsid w:val="006F12A0"/>
    <w:rsid w:val="00795146"/>
    <w:rsid w:val="0080326F"/>
    <w:rsid w:val="0084191E"/>
    <w:rsid w:val="008A2889"/>
    <w:rsid w:val="00955E4F"/>
    <w:rsid w:val="009871F3"/>
    <w:rsid w:val="009931B8"/>
    <w:rsid w:val="009B06C2"/>
    <w:rsid w:val="00A25D2A"/>
    <w:rsid w:val="00A772C0"/>
    <w:rsid w:val="00B017B1"/>
    <w:rsid w:val="00BB4910"/>
    <w:rsid w:val="00BB68A6"/>
    <w:rsid w:val="00BD514C"/>
    <w:rsid w:val="00BF0781"/>
    <w:rsid w:val="00C50EF2"/>
    <w:rsid w:val="00C55686"/>
    <w:rsid w:val="00CD7B0D"/>
    <w:rsid w:val="00D22054"/>
    <w:rsid w:val="00DA3CEE"/>
    <w:rsid w:val="00DA471E"/>
    <w:rsid w:val="00DE3228"/>
    <w:rsid w:val="00E4492C"/>
    <w:rsid w:val="00E80C20"/>
    <w:rsid w:val="00EA00B5"/>
    <w:rsid w:val="00EE1EB4"/>
    <w:rsid w:val="00F455FC"/>
    <w:rsid w:val="00FB245A"/>
  </w:rsids>
  <m:mathPr>
    <m:mathFont m:val="Cambria Math"/>
    <m:brkBin m:val="before"/>
    <m:brkBinSub m:val="--"/>
    <m:smallFrac m:val="0"/>
    <m:dispDef/>
    <m:lMargin m:val="0"/>
    <m:rMargin m:val="0"/>
    <m:defJc m:val="centerGroup"/>
    <m:wrapIndent m:val="1440"/>
    <m:intLim m:val="subSup"/>
    <m:naryLim m:val="undOvr"/>
  </m:mathPr>
  <w:themeFontLang w:val="ru-RU"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98774-7F60-4D48-A9F9-24CFA500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0072"/>
    <w:pPr>
      <w:numPr>
        <w:numId w:val="4"/>
      </w:numPr>
      <w:spacing w:after="240" w:line="240" w:lineRule="auto"/>
      <w:ind w:left="993" w:hanging="426"/>
      <w:outlineLvl w:val="0"/>
    </w:pPr>
    <w:rPr>
      <w:rFonts w:ascii="Arial" w:eastAsia="Times New Roman" w:hAnsi="Arial" w:cs="Arial"/>
      <w:b/>
      <w:bCs/>
      <w:color w:val="97D700"/>
      <w:sz w:val="36"/>
      <w:szCs w:val="36"/>
      <w:lang w:eastAsia="ru-RU"/>
    </w:rPr>
  </w:style>
  <w:style w:type="paragraph" w:styleId="20">
    <w:name w:val="heading 2"/>
    <w:basedOn w:val="a0"/>
    <w:next w:val="a"/>
    <w:link w:val="21"/>
    <w:uiPriority w:val="9"/>
    <w:unhideWhenUsed/>
    <w:qFormat/>
    <w:rsid w:val="00090072"/>
    <w:pPr>
      <w:numPr>
        <w:ilvl w:val="1"/>
        <w:numId w:val="4"/>
      </w:numPr>
      <w:spacing w:after="120" w:line="240" w:lineRule="auto"/>
      <w:ind w:left="1004" w:hanging="720"/>
      <w:outlineLvl w:val="1"/>
    </w:pPr>
    <w:rPr>
      <w:rFonts w:ascii="Arial" w:eastAsia="Times New Roman" w:hAnsi="Arial" w:cs="Arial"/>
      <w:b/>
      <w:bCs/>
      <w:color w:val="000000"/>
      <w:sz w:val="28"/>
      <w:szCs w:val="28"/>
      <w:lang w:val="en-US"/>
    </w:rPr>
  </w:style>
  <w:style w:type="paragraph" w:styleId="3">
    <w:name w:val="heading 3"/>
    <w:basedOn w:val="20"/>
    <w:next w:val="a"/>
    <w:link w:val="30"/>
    <w:uiPriority w:val="9"/>
    <w:unhideWhenUsed/>
    <w:qFormat/>
    <w:rsid w:val="00090072"/>
    <w:pPr>
      <w:numPr>
        <w:ilvl w:val="2"/>
      </w:numPr>
      <w:ind w:left="993" w:hanging="709"/>
      <w:contextualSpacing w:val="0"/>
      <w:outlineLvl w:val="2"/>
    </w:pPr>
    <w:rPr>
      <w:b w:val="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EF0B21"/>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EF0B21"/>
  </w:style>
  <w:style w:type="paragraph" w:styleId="a6">
    <w:name w:val="footer"/>
    <w:basedOn w:val="a"/>
    <w:link w:val="a7"/>
    <w:uiPriority w:val="99"/>
    <w:unhideWhenUsed/>
    <w:rsid w:val="00EF0B21"/>
    <w:pPr>
      <w:tabs>
        <w:tab w:val="center" w:pos="4677"/>
        <w:tab w:val="right" w:pos="9355"/>
      </w:tabs>
      <w:spacing w:after="0" w:line="240" w:lineRule="auto"/>
    </w:pPr>
  </w:style>
  <w:style w:type="character" w:customStyle="1" w:styleId="a7">
    <w:name w:val="Нижний колонтитул Знак"/>
    <w:basedOn w:val="a1"/>
    <w:link w:val="a6"/>
    <w:uiPriority w:val="99"/>
    <w:rsid w:val="00EF0B21"/>
  </w:style>
  <w:style w:type="table" w:styleId="a8">
    <w:name w:val="Table Grid"/>
    <w:basedOn w:val="a2"/>
    <w:uiPriority w:val="39"/>
    <w:rsid w:val="004464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090072"/>
    <w:rPr>
      <w:rFonts w:ascii="Arial" w:eastAsia="Times New Roman" w:hAnsi="Arial" w:cs="Arial"/>
      <w:b/>
      <w:bCs/>
      <w:color w:val="97D700"/>
      <w:sz w:val="36"/>
      <w:szCs w:val="36"/>
      <w:lang w:eastAsia="ru-RU"/>
    </w:rPr>
  </w:style>
  <w:style w:type="paragraph" w:styleId="a0">
    <w:name w:val="List Paragraph"/>
    <w:basedOn w:val="a"/>
    <w:link w:val="a9"/>
    <w:uiPriority w:val="34"/>
    <w:qFormat/>
    <w:rsid w:val="00090072"/>
    <w:pPr>
      <w:ind w:left="720"/>
      <w:contextualSpacing/>
    </w:pPr>
  </w:style>
  <w:style w:type="character" w:customStyle="1" w:styleId="21">
    <w:name w:val="Заголовок 2 Знак"/>
    <w:basedOn w:val="a1"/>
    <w:link w:val="20"/>
    <w:uiPriority w:val="9"/>
    <w:rsid w:val="00090072"/>
    <w:rPr>
      <w:rFonts w:ascii="Arial" w:eastAsia="Times New Roman" w:hAnsi="Arial" w:cs="Arial"/>
      <w:b/>
      <w:bCs/>
      <w:color w:val="000000"/>
      <w:sz w:val="28"/>
      <w:szCs w:val="28"/>
      <w:lang w:val="en-US"/>
    </w:rPr>
  </w:style>
  <w:style w:type="character" w:customStyle="1" w:styleId="30">
    <w:name w:val="Заголовок 3 Знак"/>
    <w:basedOn w:val="a1"/>
    <w:link w:val="3"/>
    <w:uiPriority w:val="9"/>
    <w:rsid w:val="00090072"/>
    <w:rPr>
      <w:rFonts w:ascii="Arial" w:eastAsia="Times New Roman" w:hAnsi="Arial" w:cs="Arial"/>
      <w:bCs/>
      <w:color w:val="000000"/>
      <w:sz w:val="18"/>
      <w:szCs w:val="18"/>
      <w:lang w:val="en-US"/>
    </w:rPr>
  </w:style>
  <w:style w:type="paragraph" w:customStyle="1" w:styleId="11">
    <w:name w:val="Стиль1"/>
    <w:basedOn w:val="a"/>
    <w:link w:val="12"/>
    <w:qFormat/>
    <w:rsid w:val="00495B22"/>
    <w:pPr>
      <w:spacing w:after="120" w:line="240" w:lineRule="auto"/>
      <w:ind w:left="992"/>
    </w:pPr>
    <w:rPr>
      <w:rFonts w:ascii="Arial" w:eastAsia="Times New Roman" w:hAnsi="Arial" w:cs="Arial"/>
      <w:color w:val="000000"/>
      <w:sz w:val="18"/>
      <w:szCs w:val="18"/>
      <w:lang w:val="en-US"/>
    </w:rPr>
  </w:style>
  <w:style w:type="paragraph" w:customStyle="1" w:styleId="2">
    <w:name w:val="Стиль2"/>
    <w:basedOn w:val="a0"/>
    <w:link w:val="22"/>
    <w:qFormat/>
    <w:rsid w:val="004F5863"/>
    <w:pPr>
      <w:numPr>
        <w:numId w:val="25"/>
      </w:numPr>
      <w:spacing w:after="0" w:line="240" w:lineRule="auto"/>
      <w:ind w:left="1276" w:hanging="283"/>
    </w:pPr>
    <w:rPr>
      <w:rFonts w:ascii="Arial" w:eastAsia="Times New Roman" w:hAnsi="Arial" w:cs="Arial"/>
      <w:color w:val="00B0F0"/>
      <w:sz w:val="18"/>
      <w:szCs w:val="18"/>
      <w:lang w:val="en-US" w:eastAsia="ru-RU"/>
    </w:rPr>
  </w:style>
  <w:style w:type="character" w:customStyle="1" w:styleId="12">
    <w:name w:val="Стиль1 Знак"/>
    <w:basedOn w:val="a1"/>
    <w:link w:val="11"/>
    <w:rsid w:val="00495B22"/>
    <w:rPr>
      <w:rFonts w:ascii="Arial" w:eastAsia="Times New Roman" w:hAnsi="Arial" w:cs="Arial"/>
      <w:color w:val="000000"/>
      <w:sz w:val="18"/>
      <w:szCs w:val="18"/>
      <w:lang w:val="en-US"/>
    </w:rPr>
  </w:style>
  <w:style w:type="paragraph" w:customStyle="1" w:styleId="31">
    <w:name w:val="Стиль3"/>
    <w:basedOn w:val="a"/>
    <w:link w:val="32"/>
    <w:qFormat/>
    <w:rsid w:val="00623B20"/>
    <w:pPr>
      <w:spacing w:after="120" w:line="240" w:lineRule="auto"/>
      <w:ind w:left="992"/>
    </w:pPr>
    <w:rPr>
      <w:rFonts w:ascii="Arial" w:eastAsia="Times New Roman" w:hAnsi="Arial" w:cs="Arial"/>
      <w:color w:val="00B0F0"/>
      <w:sz w:val="18"/>
      <w:szCs w:val="18"/>
      <w:lang w:val="en-US"/>
    </w:rPr>
  </w:style>
  <w:style w:type="character" w:customStyle="1" w:styleId="a9">
    <w:name w:val="Абзац списка Знак"/>
    <w:basedOn w:val="a1"/>
    <w:link w:val="a0"/>
    <w:uiPriority w:val="34"/>
    <w:rsid w:val="00623B20"/>
  </w:style>
  <w:style w:type="character" w:customStyle="1" w:styleId="22">
    <w:name w:val="Стиль2 Знак"/>
    <w:basedOn w:val="a9"/>
    <w:link w:val="2"/>
    <w:rsid w:val="004F5863"/>
    <w:rPr>
      <w:rFonts w:ascii="Arial" w:eastAsia="Times New Roman" w:hAnsi="Arial" w:cs="Arial"/>
      <w:color w:val="00B0F0"/>
      <w:sz w:val="18"/>
      <w:szCs w:val="18"/>
      <w:lang w:val="en-US" w:eastAsia="ru-RU"/>
    </w:rPr>
  </w:style>
  <w:style w:type="paragraph" w:customStyle="1" w:styleId="4">
    <w:name w:val="Стиль4"/>
    <w:basedOn w:val="2"/>
    <w:link w:val="40"/>
    <w:qFormat/>
    <w:rsid w:val="004F5863"/>
    <w:pPr>
      <w:ind w:left="280" w:hanging="284"/>
    </w:pPr>
  </w:style>
  <w:style w:type="character" w:customStyle="1" w:styleId="32">
    <w:name w:val="Стиль3 Знак"/>
    <w:basedOn w:val="a1"/>
    <w:link w:val="31"/>
    <w:rsid w:val="00623B20"/>
    <w:rPr>
      <w:rFonts w:ascii="Arial" w:eastAsia="Times New Roman" w:hAnsi="Arial" w:cs="Arial"/>
      <w:color w:val="00B0F0"/>
      <w:sz w:val="18"/>
      <w:szCs w:val="18"/>
      <w:lang w:val="en-US"/>
    </w:rPr>
  </w:style>
  <w:style w:type="paragraph" w:styleId="13">
    <w:name w:val="toc 1"/>
    <w:basedOn w:val="a"/>
    <w:next w:val="a"/>
    <w:autoRedefine/>
    <w:uiPriority w:val="39"/>
    <w:unhideWhenUsed/>
    <w:rsid w:val="00397932"/>
    <w:pPr>
      <w:spacing w:after="100"/>
    </w:pPr>
  </w:style>
  <w:style w:type="character" w:customStyle="1" w:styleId="40">
    <w:name w:val="Стиль4 Знак"/>
    <w:basedOn w:val="22"/>
    <w:link w:val="4"/>
    <w:rsid w:val="004F5863"/>
    <w:rPr>
      <w:rFonts w:ascii="Arial" w:eastAsia="Times New Roman" w:hAnsi="Arial" w:cs="Arial"/>
      <w:color w:val="00B0F0"/>
      <w:sz w:val="18"/>
      <w:szCs w:val="18"/>
      <w:lang w:val="en-US" w:eastAsia="ru-RU"/>
    </w:rPr>
  </w:style>
  <w:style w:type="character" w:styleId="aa">
    <w:name w:val="Hyperlink"/>
    <w:basedOn w:val="a1"/>
    <w:uiPriority w:val="99"/>
    <w:unhideWhenUsed/>
    <w:rsid w:val="00397932"/>
    <w:rPr>
      <w:color w:val="0563C1" w:themeColor="hyperlink"/>
      <w:u w:val="single"/>
    </w:rPr>
  </w:style>
  <w:style w:type="paragraph" w:customStyle="1" w:styleId="5">
    <w:name w:val="Стиль5"/>
    <w:basedOn w:val="4"/>
    <w:link w:val="50"/>
    <w:qFormat/>
    <w:rsid w:val="00860F89"/>
    <w:pPr>
      <w:ind w:left="670" w:hanging="425"/>
    </w:pPr>
  </w:style>
  <w:style w:type="character" w:customStyle="1" w:styleId="50">
    <w:name w:val="Стиль5 Знак"/>
    <w:basedOn w:val="40"/>
    <w:link w:val="5"/>
    <w:rsid w:val="00860F89"/>
    <w:rPr>
      <w:rFonts w:ascii="Arial" w:eastAsia="Times New Roman" w:hAnsi="Arial" w:cs="Arial"/>
      <w:color w:val="00B0F0"/>
      <w:sz w:val="18"/>
      <w:szCs w:val="18"/>
      <w:lang w:val="en-US" w:eastAsia="ru-RU"/>
    </w:rPr>
  </w:style>
  <w:style w:type="paragraph" w:styleId="ab">
    <w:name w:val="Balloon Text"/>
    <w:basedOn w:val="a"/>
    <w:link w:val="ac"/>
    <w:uiPriority w:val="99"/>
    <w:semiHidden/>
    <w:unhideWhenUsed/>
    <w:rsid w:val="00642BC7"/>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642B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forums.worldskills.org/" TargetMode="External"/><Relationship Id="rId18" Type="http://schemas.openxmlformats.org/officeDocument/2006/relationships/hyperlink" Target="http://www.worldskills.org/infrastructur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worldskills.org/infrastructure" TargetMode="External"/><Relationship Id="rId17" Type="http://schemas.openxmlformats.org/officeDocument/2006/relationships/hyperlink" Target="http://www.worldskills.org/expertcentre" TargetMode="External"/><Relationship Id="rId2" Type="http://schemas.openxmlformats.org/officeDocument/2006/relationships/numbering" Target="numbering.xml"/><Relationship Id="rId16" Type="http://schemas.openxmlformats.org/officeDocument/2006/relationships/hyperlink" Target="http://www.worldskills.org/competitorcentre"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rldskills.org/expertcentr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orldskills.org/testprojects"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www.worldskills.org/sitelayout" TargetMode="External"/><Relationship Id="rId4" Type="http://schemas.openxmlformats.org/officeDocument/2006/relationships/settings" Target="settings.xml"/><Relationship Id="rId9" Type="http://schemas.openxmlformats.org/officeDocument/2006/relationships/hyperlink" Target="http://www.worldskills.org/WSSS" TargetMode="External"/><Relationship Id="rId14" Type="http://schemas.openxmlformats.org/officeDocument/2006/relationships/hyperlink" Target="http://www.worldskills.org/competitorcentre"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AFEB0-3BCF-4024-9F76-33907890B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7312</Words>
  <Characters>41681</Characters>
  <Application>Microsoft Office Word</Application>
  <DocSecurity>0</DocSecurity>
  <Lines>347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doberman</dc:creator>
  <cp:lastModifiedBy>uesr</cp:lastModifiedBy>
  <cp:revision>2</cp:revision>
  <dcterms:created xsi:type="dcterms:W3CDTF">2017-07-27T14:43:00Z</dcterms:created>
  <dcterms:modified xsi:type="dcterms:W3CDTF">2017-07-27T14:43:00Z</dcterms:modified>
</cp:coreProperties>
</file>