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2.72727272727275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3: Stored Procedures 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SERVEROUTPUT ON;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 WHEN OTHERS THEN NULL;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EXECUTE IMMEDIATE 'DROP TABLE employees';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 WHEN OTHERS THEN NULL;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accounts (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account_id    NUMBER PRIMARY KEY,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customer_id   NUMBER,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balance       NUMBER,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account_type  VARCHAR2(20)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employees (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emp_id     NUMBER PRIMARY KEY,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       VARCHAR2(50),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department VARCHAR2(50),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salary     NUMBER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accounts VALUES (101, 1, 10000, 'SAVINGS');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accounts VALUES (102, 2, 15000, 'CURRENT');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accounts VALUES (103, 3, 20000, 'SAVINGS');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employees VALUES (1, 'Ravi',   'Sales',    40000);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employees VALUES (2, 'Sneha',  'Finance',  45000);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employees VALUES (3, 'Ajith',  'Sales',    42000);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COMMIT;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UPDATE accounts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SET balance = balance + (balance * 0.01)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WHERE UPPER(account_type) = 'SAVINGS';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DBMS_OUTPUT.PUT_LINE('Interest applied to all savings accounts.');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COMMIT;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p_dept       IN VARCHAR2,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p_bonus_pct  IN NUMBER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 IS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UPDATE employees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SET salary = salary + (salary * p_bonus_pct / 100)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WHERE LOWER(department) = LOWER(p_dept);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DBMS_OUTPUT.PUT_LINE('Bonus of ' || p_bonus_pct || '% applied to ' || p_dept || ' department.');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COMMIT;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p_from_account IN NUMBER,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p_to_account   IN NUMBER,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p_amount       IN NUMBER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 IS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v_balance NUMBER;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SELECT balance INTO v_balance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FROM accounts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WHERE account_id = p_from_account;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v_balance &lt; p_amount THEN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RAISE_APPLICATION_ERROR(-20001, 'Not enough balance in source account.');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END IF;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UPDATE accounts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SET balance = balance - p_amount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WHERE account_id = p_from_account;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UPDATE accounts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SET balance = balance + p_amount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WHERE account_id = p_to_account;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DBMS_OUTPUT.PUT_LINE('₹' || p_amount || ' transferred from Account ' || p_from_account || ' to Account ' || p_to_account);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COMMIT;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DBMS_OUTPUT.PUT_LINE('----- Executing ProcessMonthlyInterest -----');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ProcessMonthlyInterest;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DBMS_OUTPUT.PUT_LINE('----- Executing UpdateEmployeeBonus (Sales, 10%) -----');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UpdateEmployeeBonus('Sales', 10);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DBMS_OUTPUT.PUT_LINE('----- Executing TransferFunds (103 -&gt; 102 ₹2000) -----');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TransferFunds(103, 102, 2000);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800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