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72A7" w14:textId="634AF850" w:rsidR="5CFA8B42" w:rsidRDefault="5CFA8B42">
      <w:r w:rsidRPr="5E4DC87E">
        <w:rPr>
          <w:b/>
          <w:bCs/>
        </w:rPr>
        <w:t>Objective</w:t>
      </w:r>
      <w:r>
        <w:t>:</w:t>
      </w:r>
      <w:r>
        <w:br/>
        <w:t>This status report serves as a checkpoint after the submission of the project proposal, allowing you to reflect on the progress made so far. This assignment encourages you to review your progress based on your submitted proposal and timeline.</w:t>
      </w:r>
    </w:p>
    <w:p w14:paraId="518054FB" w14:textId="77777777" w:rsidR="00652FA3" w:rsidRPr="00652FA3" w:rsidRDefault="00652FA3" w:rsidP="00652FA3">
      <w:r w:rsidRPr="00652FA3">
        <w:rPr>
          <w:b/>
          <w:bCs/>
        </w:rPr>
        <w:t>Deliverables</w:t>
      </w:r>
      <w:r w:rsidRPr="00652FA3">
        <w:t>:</w:t>
      </w:r>
    </w:p>
    <w:p w14:paraId="434909DC" w14:textId="77777777" w:rsidR="00652FA3" w:rsidRPr="00652FA3" w:rsidRDefault="7E6CE477" w:rsidP="00652FA3">
      <w:pPr>
        <w:numPr>
          <w:ilvl w:val="0"/>
          <w:numId w:val="2"/>
        </w:numPr>
      </w:pPr>
      <w:r w:rsidRPr="3AD48C7C">
        <w:rPr>
          <w:b/>
          <w:bCs/>
        </w:rPr>
        <w:t>Progress Overview</w:t>
      </w:r>
      <w:r>
        <w:t>: Provide an update on the tasks completed since the proposal submission. Explain any features or milestones that were started or finished during these two weeks.</w:t>
      </w:r>
    </w:p>
    <w:p w14:paraId="36B23E00" w14:textId="79C8B0AA" w:rsidR="66DF7213" w:rsidRDefault="146BF03A" w:rsidP="3AD48C7C">
      <w:pPr>
        <w:ind w:left="720"/>
        <w:rPr>
          <w:color w:val="FF0000"/>
        </w:rPr>
      </w:pPr>
      <w:r w:rsidRPr="3AD48C7C">
        <w:rPr>
          <w:color w:val="FF0000"/>
        </w:rPr>
        <w:t>Over the past couple of weeks, we have made very strong progress</w:t>
      </w:r>
      <w:r w:rsidR="13642BF4" w:rsidRPr="3AD48C7C">
        <w:rPr>
          <w:color w:val="FF0000"/>
        </w:rPr>
        <w:t xml:space="preserve"> in the early stages of our mobile application. We decided on a project concept </w:t>
      </w:r>
      <w:bookmarkStart w:id="0" w:name="_Int_Sa5OlL3n"/>
      <w:r w:rsidR="13642BF4" w:rsidRPr="3AD48C7C">
        <w:rPr>
          <w:color w:val="FF0000"/>
        </w:rPr>
        <w:t>and also</w:t>
      </w:r>
      <w:bookmarkEnd w:id="0"/>
      <w:r w:rsidR="13642BF4" w:rsidRPr="3AD48C7C">
        <w:rPr>
          <w:color w:val="FF0000"/>
        </w:rPr>
        <w:t xml:space="preserve"> picked out the core features that will be i</w:t>
      </w:r>
      <w:r w:rsidR="352F7E76" w:rsidRPr="3AD48C7C">
        <w:rPr>
          <w:color w:val="FF0000"/>
        </w:rPr>
        <w:t xml:space="preserve">n our application. We also created a </w:t>
      </w:r>
      <w:r w:rsidR="013DB81B" w:rsidRPr="3AD48C7C">
        <w:rPr>
          <w:color w:val="FF0000"/>
        </w:rPr>
        <w:t>GitHub</w:t>
      </w:r>
      <w:r w:rsidR="352F7E76" w:rsidRPr="3AD48C7C">
        <w:rPr>
          <w:color w:val="FF0000"/>
        </w:rPr>
        <w:t xml:space="preserve"> repo to manage the file and collaborate on the developmen</w:t>
      </w:r>
      <w:r w:rsidR="036B4FA4" w:rsidRPr="3AD48C7C">
        <w:rPr>
          <w:color w:val="FF0000"/>
        </w:rPr>
        <w:t xml:space="preserve">t if this app. </w:t>
      </w:r>
    </w:p>
    <w:p w14:paraId="640C0D3E" w14:textId="77777777" w:rsidR="00652FA3" w:rsidRPr="00652FA3" w:rsidRDefault="7E6CE477" w:rsidP="00652FA3">
      <w:pPr>
        <w:numPr>
          <w:ilvl w:val="0"/>
          <w:numId w:val="2"/>
        </w:numPr>
      </w:pPr>
      <w:r w:rsidRPr="3AD48C7C">
        <w:rPr>
          <w:b/>
          <w:bCs/>
        </w:rPr>
        <w:t>Completed Milestones</w:t>
      </w:r>
      <w:r>
        <w:t>: Identify and briefly explain any milestones that have been completed, along with supporting evidence (such as screenshots, wireframes, or code snippets).</w:t>
      </w:r>
    </w:p>
    <w:p w14:paraId="6E1352F7" w14:textId="3E92641A" w:rsidR="35150A66" w:rsidRDefault="35150A66" w:rsidP="3AD48C7C">
      <w:pPr>
        <w:ind w:left="720"/>
        <w:rPr>
          <w:color w:val="FF0000"/>
        </w:rPr>
      </w:pPr>
      <w:r w:rsidRPr="3AD48C7C">
        <w:rPr>
          <w:color w:val="FF0000"/>
        </w:rPr>
        <w:t>Team 3’s milestones have been updated to reflect recent changes in project requirements, and all completed work aligns with the tasks outlined in our project timeline. Our application will incorporate stack‑based navigation, and at this stage, the milestones for Week 1 and Week 2 have been successfully completed.</w:t>
      </w:r>
    </w:p>
    <w:p w14:paraId="223F36F9" w14:textId="335F4CEF" w:rsidR="35150A66" w:rsidRDefault="35150A66" w:rsidP="3AD48C7C">
      <w:pPr>
        <w:ind w:left="720"/>
      </w:pPr>
      <w:r w:rsidRPr="3AD48C7C">
        <w:rPr>
          <w:color w:val="FF0000"/>
        </w:rPr>
        <w:t>For the milestone “Build the base .NET MAUI project with navigation and placeholder screens,” an initial .NET MAUI application was created with example screens to establish the foundation for future UI development.</w:t>
      </w:r>
    </w:p>
    <w:p w14:paraId="3861EC98" w14:textId="76F83AF6" w:rsidR="35150A66" w:rsidRDefault="35150A66" w:rsidP="3AD48C7C">
      <w:pPr>
        <w:ind w:left="720"/>
      </w:pPr>
      <w:r w:rsidRPr="3AD48C7C">
        <w:rPr>
          <w:color w:val="FF0000"/>
        </w:rPr>
        <w:t>For the milestone “Create initial data models and load sample agenda content,” sample agenda data was implemented using SQLite within the example application. This demonstrates that the team has successfully integrated local data storage and retrieval.</w:t>
      </w:r>
    </w:p>
    <w:p w14:paraId="7AFC62D3" w14:textId="70FAADCE" w:rsidR="35150A66" w:rsidRDefault="35150A66" w:rsidP="3AD48C7C">
      <w:pPr>
        <w:ind w:left="720"/>
      </w:pPr>
      <w:r w:rsidRPr="3AD48C7C">
        <w:rPr>
          <w:color w:val="FF0000"/>
        </w:rPr>
        <w:t xml:space="preserve">A </w:t>
      </w:r>
      <w:bookmarkStart w:id="1" w:name="_Int_IeHOf7hR"/>
      <w:r w:rsidRPr="3AD48C7C">
        <w:rPr>
          <w:color w:val="FF0000"/>
        </w:rPr>
        <w:t>group</w:t>
      </w:r>
      <w:bookmarkEnd w:id="1"/>
      <w:r w:rsidRPr="3AD48C7C">
        <w:rPr>
          <w:color w:val="FF0000"/>
        </w:rPr>
        <w:t xml:space="preserve"> GitHub repository will be created to support collaboration and version control. The repository can be accessed here:</w:t>
      </w:r>
    </w:p>
    <w:p w14:paraId="4A7927F6" w14:textId="07D8B254" w:rsidR="35150A66" w:rsidRDefault="35150A66" w:rsidP="3AD48C7C">
      <w:pPr>
        <w:ind w:left="720"/>
      </w:pPr>
      <w:hyperlink r:id="rId8">
        <w:r w:rsidRPr="3AD48C7C">
          <w:rPr>
            <w:color w:val="FF0000"/>
          </w:rPr>
          <w:t>https://github.com/N2025po0j4ri/IT3048Week9Update</w:t>
        </w:r>
      </w:hyperlink>
    </w:p>
    <w:p w14:paraId="2228AFDF" w14:textId="57F2BD6D" w:rsidR="35150A66" w:rsidRDefault="35150A66" w:rsidP="3AD48C7C">
      <w:pPr>
        <w:ind w:left="720"/>
      </w:pPr>
      <w:r w:rsidRPr="3AD48C7C">
        <w:rPr>
          <w:color w:val="FF0000"/>
        </w:rPr>
        <w:t xml:space="preserve">The screenshots included below serve as supporting evidence of the completed milestones and current progress. The team will repurpose this repository as development continues, ensuring that stack‑based navigation is fully implemented </w:t>
      </w:r>
      <w:r w:rsidRPr="3AD48C7C">
        <w:rPr>
          <w:color w:val="FF0000"/>
        </w:rPr>
        <w:lastRenderedPageBreak/>
        <w:t>and that the application aligns with the wireframes and UI expectations outlined in the proposal.</w:t>
      </w:r>
    </w:p>
    <w:p w14:paraId="7D249A68" w14:textId="13584DFD" w:rsidR="3AD48C7C" w:rsidRDefault="3AD48C7C" w:rsidP="3AD48C7C">
      <w:pPr>
        <w:ind w:left="720"/>
        <w:rPr>
          <w:color w:val="FF0000"/>
        </w:rPr>
      </w:pPr>
    </w:p>
    <w:p w14:paraId="3F5BA245" w14:textId="1BF4AE5C" w:rsidR="7C8F0C44" w:rsidRDefault="7C8F0C44" w:rsidP="3AD48C7C">
      <w:pPr>
        <w:ind w:left="720"/>
      </w:pPr>
      <w:r>
        <w:rPr>
          <w:noProof/>
        </w:rPr>
        <w:drawing>
          <wp:inline distT="0" distB="0" distL="0" distR="0" wp14:anchorId="0728768D" wp14:editId="31F523A8">
            <wp:extent cx="2071667" cy="4084143"/>
            <wp:effectExtent l="0" t="0" r="0" b="0"/>
            <wp:docPr id="426716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16441" name="Picture 426716441"/>
                    <pic:cNvPicPr/>
                  </pic:nvPicPr>
                  <pic:blipFill>
                    <a:blip r:embed="rId9">
                      <a:extLst>
                        <a:ext uri="{28A0092B-C50C-407E-A947-70E740481C1C}">
                          <a14:useLocalDpi xmlns:a14="http://schemas.microsoft.com/office/drawing/2010/main"/>
                        </a:ext>
                      </a:extLst>
                    </a:blip>
                    <a:stretch>
                      <a:fillRect/>
                    </a:stretch>
                  </pic:blipFill>
                  <pic:spPr>
                    <a:xfrm>
                      <a:off x="0" y="0"/>
                      <a:ext cx="2071667" cy="4084143"/>
                    </a:xfrm>
                    <a:prstGeom prst="rect">
                      <a:avLst/>
                    </a:prstGeom>
                  </pic:spPr>
                </pic:pic>
              </a:graphicData>
            </a:graphic>
          </wp:inline>
        </w:drawing>
      </w:r>
    </w:p>
    <w:p w14:paraId="1022386C" w14:textId="66403C2E" w:rsidR="19E41AAE" w:rsidRDefault="19E41AAE" w:rsidP="3AD48C7C">
      <w:pPr>
        <w:ind w:left="720"/>
        <w:rPr>
          <w:color w:val="FF0000"/>
        </w:rPr>
      </w:pPr>
      <w:r w:rsidRPr="3AD48C7C">
        <w:rPr>
          <w:color w:val="FF0000"/>
        </w:rPr>
        <w:t>Figure 1 – The SQL database UI code</w:t>
      </w:r>
    </w:p>
    <w:p w14:paraId="6A70FB59" w14:textId="7B87C1E9" w:rsidR="15BF210D" w:rsidRDefault="15BF210D" w:rsidP="3AD48C7C">
      <w:pPr>
        <w:ind w:left="720"/>
        <w:rPr>
          <w:color w:val="FF0000"/>
        </w:rPr>
      </w:pPr>
      <w:r w:rsidRPr="3AD48C7C">
        <w:rPr>
          <w:color w:val="FF0000"/>
        </w:rPr>
        <w:t>This screenshot shows the application’s SQLite implementation, including an entry field that allows users to input and store information locally. This demonstrates progress toward the Week 2 milestone involving data modeling and sample agenda content.</w:t>
      </w:r>
    </w:p>
    <w:p w14:paraId="7619C3A8" w14:textId="465D2FD0" w:rsidR="68127C33" w:rsidRDefault="68127C33" w:rsidP="3AD48C7C">
      <w:pPr>
        <w:ind w:left="720"/>
      </w:pPr>
      <w:r>
        <w:rPr>
          <w:noProof/>
        </w:rPr>
        <w:lastRenderedPageBreak/>
        <w:drawing>
          <wp:inline distT="0" distB="0" distL="0" distR="0" wp14:anchorId="094D284C" wp14:editId="3F9B2EC8">
            <wp:extent cx="2475191" cy="4822354"/>
            <wp:effectExtent l="0" t="0" r="0" b="0"/>
            <wp:docPr id="868262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62629" name="Picture 868262629"/>
                    <pic:cNvPicPr/>
                  </pic:nvPicPr>
                  <pic:blipFill>
                    <a:blip r:embed="rId10">
                      <a:extLst>
                        <a:ext uri="{28A0092B-C50C-407E-A947-70E740481C1C}">
                          <a14:useLocalDpi xmlns:a14="http://schemas.microsoft.com/office/drawing/2010/main"/>
                        </a:ext>
                      </a:extLst>
                    </a:blip>
                    <a:stretch>
                      <a:fillRect/>
                    </a:stretch>
                  </pic:blipFill>
                  <pic:spPr>
                    <a:xfrm>
                      <a:off x="0" y="0"/>
                      <a:ext cx="2475191" cy="4822354"/>
                    </a:xfrm>
                    <a:prstGeom prst="rect">
                      <a:avLst/>
                    </a:prstGeom>
                  </pic:spPr>
                </pic:pic>
              </a:graphicData>
            </a:graphic>
          </wp:inline>
        </w:drawing>
      </w:r>
      <w:r w:rsidR="31102F59" w:rsidRPr="3AD48C7C">
        <w:rPr>
          <w:color w:val="FF0000"/>
        </w:rPr>
        <w:t xml:space="preserve"> </w:t>
      </w:r>
    </w:p>
    <w:p w14:paraId="508D3610" w14:textId="016020C9" w:rsidR="465A75D2" w:rsidRDefault="465A75D2" w:rsidP="3AD48C7C">
      <w:pPr>
        <w:ind w:left="720"/>
        <w:rPr>
          <w:color w:val="FF0000"/>
        </w:rPr>
      </w:pPr>
      <w:r w:rsidRPr="3AD48C7C">
        <w:rPr>
          <w:color w:val="FF0000"/>
        </w:rPr>
        <w:t>Figure 2 – The agenda home page having events.</w:t>
      </w:r>
    </w:p>
    <w:p w14:paraId="5006DA5C" w14:textId="4121290E" w:rsidR="2BEBB254" w:rsidRDefault="2BEBB254" w:rsidP="3AD48C7C">
      <w:pPr>
        <w:ind w:left="720"/>
        <w:rPr>
          <w:color w:val="FF0000"/>
        </w:rPr>
      </w:pPr>
      <w:r w:rsidRPr="3AD48C7C">
        <w:rPr>
          <w:color w:val="FF0000"/>
        </w:rPr>
        <w:t>This screenshot represents the planned agenda home page layout that will be incorporated into the group repository in upcoming weeks. The final application will include dedicated views for both attendees and organizers, supporting the refined project scope.</w:t>
      </w:r>
    </w:p>
    <w:p w14:paraId="7EBD84FD" w14:textId="3FBA5EED" w:rsidR="5CFA8B42" w:rsidRDefault="5CFA8B42" w:rsidP="5E4DC87E">
      <w:pPr>
        <w:numPr>
          <w:ilvl w:val="0"/>
          <w:numId w:val="2"/>
        </w:numPr>
      </w:pPr>
      <w:r w:rsidRPr="5E4DC87E">
        <w:rPr>
          <w:b/>
          <w:bCs/>
        </w:rPr>
        <w:t>Challenges</w:t>
      </w:r>
      <w:r>
        <w:t>: Detail any challenges faced during the initial two weeks. Discuss how the team plans to resolve these challenges.</w:t>
      </w:r>
    </w:p>
    <w:p w14:paraId="700F4AD2" w14:textId="5E0C05ED" w:rsidR="6E735209" w:rsidRDefault="5768EECC" w:rsidP="3AD48C7C">
      <w:pPr>
        <w:ind w:left="720"/>
        <w:rPr>
          <w:color w:val="FF0000"/>
        </w:rPr>
      </w:pPr>
      <w:r w:rsidRPr="3AD48C7C">
        <w:rPr>
          <w:color w:val="FF0000"/>
        </w:rPr>
        <w:t>During the first two weeks of the project, Team 3 encountered several challenges related to communication, coordination, and varying levels of technical experience. These issues created delays in meeting early milestones, particularly when developing the initial wireframes and ensuring that all team members shared the same expectations for the project’s direction.</w:t>
      </w:r>
    </w:p>
    <w:p w14:paraId="2DA96DB8" w14:textId="5BF9F9A7" w:rsidR="6E735209" w:rsidRDefault="5768EECC" w:rsidP="3AD48C7C">
      <w:pPr>
        <w:ind w:left="720"/>
      </w:pPr>
      <w:r w:rsidRPr="3AD48C7C">
        <w:rPr>
          <w:color w:val="FF0000"/>
        </w:rPr>
        <w:lastRenderedPageBreak/>
        <w:t>To address communication gaps, the team has agreed to implement clearer guidelines for meetings, progress updates, and task ownership. Moving forward, Microsoft Teams will serve as the primary platform for organizing discussions and tracking ongoing work, while Outlook will be used to communicate deadlines and important announcements. This structure is intended to reduce confusion and ensure that all members remain aligned.</w:t>
      </w:r>
    </w:p>
    <w:p w14:paraId="488197A2" w14:textId="73B8CCBC" w:rsidR="6E735209" w:rsidRDefault="5768EECC" w:rsidP="3AD48C7C">
      <w:pPr>
        <w:ind w:left="720"/>
      </w:pPr>
      <w:r w:rsidRPr="3AD48C7C">
        <w:rPr>
          <w:color w:val="FF0000"/>
        </w:rPr>
        <w:t>The team also identified skill gaps, especially when working on more complex technical components of the application. To mitigate this, the most technically demanding tasks will be assigned to members with stronger development experience. At the same time, less experienced members will receive support through collaboration, shared learning, and opportunities to contribute to tasks that match their current skill level. This approach ensures steady project progress while promoting growth across the entire team.</w:t>
      </w:r>
    </w:p>
    <w:p w14:paraId="7A3F9C00" w14:textId="0DA402C9" w:rsidR="6E735209" w:rsidRDefault="5768EECC" w:rsidP="3AD48C7C">
      <w:pPr>
        <w:ind w:left="720"/>
      </w:pPr>
      <w:r w:rsidRPr="3AD48C7C">
        <w:rPr>
          <w:color w:val="FF0000"/>
        </w:rPr>
        <w:t>By strengthening communication practices and distributing responsibilities based on expertise, Team 3 is confident in its ability to overcome these early challenges and maintain consistent progress throughout the remainder of the project.</w:t>
      </w:r>
    </w:p>
    <w:p w14:paraId="146179A2" w14:textId="16A60BCD" w:rsidR="6E735209" w:rsidRDefault="69F58B45" w:rsidP="3AD48C7C">
      <w:pPr>
        <w:ind w:left="720"/>
      </w:pPr>
      <w:r w:rsidRPr="3AD48C7C">
        <w:rPr>
          <w:color w:val="FF0000"/>
        </w:rPr>
        <w:t xml:space="preserve"> </w:t>
      </w:r>
    </w:p>
    <w:p w14:paraId="65AEDADD" w14:textId="21B888BE" w:rsidR="00652FA3" w:rsidRPr="00652FA3" w:rsidRDefault="5CFA8B42" w:rsidP="00652FA3">
      <w:pPr>
        <w:numPr>
          <w:ilvl w:val="0"/>
          <w:numId w:val="2"/>
        </w:numPr>
      </w:pPr>
      <w:r w:rsidRPr="5E4DC87E">
        <w:rPr>
          <w:b/>
          <w:bCs/>
        </w:rPr>
        <w:t>Scope Changes</w:t>
      </w:r>
      <w:r>
        <w:t>:</w:t>
      </w:r>
      <w:r w:rsidR="745CBCDC">
        <w:t xml:space="preserve"> </w:t>
      </w:r>
      <w:r w:rsidR="745CBCDC" w:rsidRPr="5E4DC87E">
        <w:rPr>
          <w:color w:val="FF0000"/>
        </w:rPr>
        <w:t>Addyson</w:t>
      </w:r>
      <w:r w:rsidR="00652FA3">
        <w:br/>
      </w:r>
      <w:r>
        <w:t>Have there been any changes or adjustments to the scope of the project? If so, explain:</w:t>
      </w:r>
    </w:p>
    <w:p w14:paraId="000F3BA9" w14:textId="0861FB88" w:rsidR="00652FA3" w:rsidRPr="00652FA3" w:rsidRDefault="5CFA8B42" w:rsidP="5E4DC87E">
      <w:pPr>
        <w:numPr>
          <w:ilvl w:val="1"/>
          <w:numId w:val="2"/>
        </w:numPr>
        <w:rPr>
          <w:color w:val="FF0000"/>
        </w:rPr>
      </w:pPr>
      <w:r w:rsidRPr="5E4DC87E">
        <w:rPr>
          <w:b/>
          <w:bCs/>
        </w:rPr>
        <w:t>Features added or removed</w:t>
      </w:r>
      <w:r>
        <w:t>: What changes have been made to the features of the app?</w:t>
      </w:r>
      <w:r w:rsidR="309C620D">
        <w:t xml:space="preserve"> </w:t>
      </w:r>
    </w:p>
    <w:p w14:paraId="5486FB1B" w14:textId="2F479A55" w:rsidR="20F56D2C" w:rsidRDefault="707EBA6B" w:rsidP="5E4DC87E">
      <w:pPr>
        <w:numPr>
          <w:ilvl w:val="2"/>
          <w:numId w:val="2"/>
        </w:numPr>
        <w:rPr>
          <w:color w:val="FF0000"/>
        </w:rPr>
      </w:pPr>
      <w:r w:rsidRPr="3AD48C7C">
        <w:rPr>
          <w:color w:val="FF0000"/>
        </w:rPr>
        <w:t xml:space="preserve">There have been no features added to or removed from the </w:t>
      </w:r>
      <w:r w:rsidR="235731C3" w:rsidRPr="3AD48C7C">
        <w:rPr>
          <w:color w:val="FF0000"/>
        </w:rPr>
        <w:t>conference</w:t>
      </w:r>
      <w:r w:rsidRPr="3AD48C7C">
        <w:rPr>
          <w:color w:val="FF0000"/>
        </w:rPr>
        <w:t xml:space="preserve"> app.</w:t>
      </w:r>
    </w:p>
    <w:p w14:paraId="63708108" w14:textId="77777777" w:rsidR="00652FA3" w:rsidRPr="00652FA3" w:rsidRDefault="5CFA8B42" w:rsidP="00652FA3">
      <w:pPr>
        <w:numPr>
          <w:ilvl w:val="1"/>
          <w:numId w:val="2"/>
        </w:numPr>
      </w:pPr>
      <w:r w:rsidRPr="5E4DC87E">
        <w:rPr>
          <w:b/>
          <w:bCs/>
        </w:rPr>
        <w:t>Revised app functionalities</w:t>
      </w:r>
      <w:r>
        <w:t>: If certain features are no longer feasible or have been redefined, detail these changes.</w:t>
      </w:r>
    </w:p>
    <w:p w14:paraId="19D4EF0E" w14:textId="0522DFEE" w:rsidR="535AEAC5" w:rsidRDefault="535AEAC5" w:rsidP="5E4DC87E">
      <w:pPr>
        <w:numPr>
          <w:ilvl w:val="2"/>
          <w:numId w:val="2"/>
        </w:numPr>
        <w:rPr>
          <w:color w:val="FF0000"/>
        </w:rPr>
      </w:pPr>
      <w:r w:rsidRPr="5E4DC87E">
        <w:rPr>
          <w:color w:val="FF0000"/>
        </w:rPr>
        <w:t>We originally</w:t>
      </w:r>
      <w:r w:rsidR="784CDBD4" w:rsidRPr="5E4DC87E">
        <w:rPr>
          <w:color w:val="FF0000"/>
        </w:rPr>
        <w:t xml:space="preserve"> designed the app to be acces</w:t>
      </w:r>
      <w:r w:rsidR="63D464CD" w:rsidRPr="5E4DC87E">
        <w:rPr>
          <w:color w:val="FF0000"/>
        </w:rPr>
        <w:t>s</w:t>
      </w:r>
      <w:r w:rsidR="784CDBD4" w:rsidRPr="5E4DC87E">
        <w:rPr>
          <w:color w:val="FF0000"/>
        </w:rPr>
        <w:t xml:space="preserve">ible for </w:t>
      </w:r>
      <w:r w:rsidR="1C96C825" w:rsidRPr="5E4DC87E">
        <w:rPr>
          <w:color w:val="FF0000"/>
        </w:rPr>
        <w:t>multiple different types of users, such as students, event organizers, conf</w:t>
      </w:r>
      <w:r w:rsidR="11B0DD18" w:rsidRPr="5E4DC87E">
        <w:rPr>
          <w:color w:val="FF0000"/>
        </w:rPr>
        <w:t>e</w:t>
      </w:r>
      <w:r w:rsidR="1C96C825" w:rsidRPr="5E4DC87E">
        <w:rPr>
          <w:color w:val="FF0000"/>
        </w:rPr>
        <w:t xml:space="preserve">rence attendees, </w:t>
      </w:r>
      <w:r w:rsidR="0CD9616E" w:rsidRPr="5E4DC87E">
        <w:rPr>
          <w:color w:val="FF0000"/>
        </w:rPr>
        <w:t xml:space="preserve">and speakers/presenters. However, we received feedback that our project </w:t>
      </w:r>
      <w:r w:rsidR="1A3A2889" w:rsidRPr="5E4DC87E">
        <w:rPr>
          <w:color w:val="FF0000"/>
        </w:rPr>
        <w:t xml:space="preserve">scope </w:t>
      </w:r>
      <w:r w:rsidR="0CD9616E" w:rsidRPr="5E4DC87E">
        <w:rPr>
          <w:color w:val="FF0000"/>
        </w:rPr>
        <w:t>is broad</w:t>
      </w:r>
      <w:r w:rsidR="54C01EF5" w:rsidRPr="5E4DC87E">
        <w:rPr>
          <w:color w:val="FF0000"/>
        </w:rPr>
        <w:t>, specifically that we should limit the primary users to</w:t>
      </w:r>
      <w:r w:rsidR="50193D53" w:rsidRPr="5E4DC87E">
        <w:rPr>
          <w:color w:val="FF0000"/>
        </w:rPr>
        <w:t xml:space="preserve"> conference attendees and event organizers.</w:t>
      </w:r>
    </w:p>
    <w:p w14:paraId="597935F4" w14:textId="67935079" w:rsidR="5E4DC87E" w:rsidRDefault="7E6CE477" w:rsidP="3AD48C7C">
      <w:pPr>
        <w:numPr>
          <w:ilvl w:val="1"/>
          <w:numId w:val="2"/>
        </w:numPr>
        <w:rPr>
          <w:color w:val="FF0000"/>
        </w:rPr>
      </w:pPr>
      <w:r w:rsidRPr="3AD48C7C">
        <w:rPr>
          <w:b/>
          <w:bCs/>
        </w:rPr>
        <w:t>Timeline Adjustments</w:t>
      </w:r>
      <w:r>
        <w:t>: Explain any necessary changes to the timeline based on new insights, resources, or challenges discovered during the process.</w:t>
      </w:r>
    </w:p>
    <w:p w14:paraId="5EE7D18C" w14:textId="07A70669" w:rsidR="2D9A1DB1" w:rsidRDefault="2D9A1DB1" w:rsidP="3AD48C7C">
      <w:pPr>
        <w:numPr>
          <w:ilvl w:val="1"/>
          <w:numId w:val="2"/>
        </w:numPr>
        <w:rPr>
          <w:color w:val="FF0000"/>
        </w:rPr>
      </w:pPr>
      <w:r w:rsidRPr="3AD48C7C">
        <w:rPr>
          <w:color w:val="FF0000"/>
        </w:rPr>
        <w:lastRenderedPageBreak/>
        <w:t xml:space="preserve">Removed </w:t>
      </w:r>
      <w:r w:rsidR="3C21C668" w:rsidRPr="3AD48C7C">
        <w:rPr>
          <w:color w:val="FF0000"/>
        </w:rPr>
        <w:t>optional offline use to assure better quality work for less features.</w:t>
      </w:r>
    </w:p>
    <w:p w14:paraId="6B836B4F" w14:textId="15CD5072" w:rsidR="00652FA3" w:rsidRPr="00652FA3" w:rsidRDefault="7E6CE477" w:rsidP="00652FA3">
      <w:pPr>
        <w:numPr>
          <w:ilvl w:val="0"/>
          <w:numId w:val="2"/>
        </w:numPr>
      </w:pPr>
      <w:r w:rsidRPr="3AD48C7C">
        <w:rPr>
          <w:b/>
          <w:bCs/>
        </w:rPr>
        <w:t>Updated Timeline</w:t>
      </w:r>
      <w:r>
        <w:t>:</w:t>
      </w:r>
      <w:r w:rsidR="5805216A">
        <w:t xml:space="preserve"> </w:t>
      </w:r>
      <w:r w:rsidR="00652FA3">
        <w:br/>
      </w:r>
      <w:r>
        <w:t>Review the timeline based on the progress made and any scope changes. Ensure the updated timeline still supports the successful completion of the app, accounting for new tasks or changes in priorities.</w:t>
      </w:r>
      <w:r w:rsidR="00652FA3">
        <w:br/>
      </w:r>
    </w:p>
    <w:p w14:paraId="766106B6" w14:textId="19F3BADB" w:rsidR="7D3E4D06" w:rsidRDefault="7D3E4D06" w:rsidP="5E4DC87E">
      <w:pPr>
        <w:ind w:left="720"/>
        <w:rPr>
          <w:color w:val="FF0000"/>
        </w:rPr>
      </w:pPr>
      <w:r w:rsidRPr="5E4DC87E">
        <w:rPr>
          <w:color w:val="FF0000"/>
        </w:rPr>
        <w:t>Week 1</w:t>
      </w:r>
    </w:p>
    <w:p w14:paraId="017FF7F1" w14:textId="646DAE8E" w:rsidR="7D3E4D06" w:rsidRDefault="7D3E4D06" w:rsidP="5E4DC87E">
      <w:pPr>
        <w:ind w:left="720"/>
        <w:rPr>
          <w:color w:val="FF0000"/>
        </w:rPr>
      </w:pPr>
      <w:r w:rsidRPr="5E4DC87E">
        <w:rPr>
          <w:color w:val="FF0000"/>
        </w:rPr>
        <w:t>- Finalize the project concept, scope, and overall structure.</w:t>
      </w:r>
    </w:p>
    <w:p w14:paraId="36E63A0F" w14:textId="33D7F9C6" w:rsidR="7D3E4D06" w:rsidRDefault="7D3E4D06" w:rsidP="5E4DC87E">
      <w:pPr>
        <w:ind w:left="720"/>
        <w:rPr>
          <w:color w:val="FF0000"/>
        </w:rPr>
      </w:pPr>
      <w:r w:rsidRPr="5E4DC87E">
        <w:rPr>
          <w:color w:val="FF0000"/>
        </w:rPr>
        <w:t>- Set up the repository, communication plan, and initial wireframes.</w:t>
      </w:r>
    </w:p>
    <w:p w14:paraId="7E5914E4" w14:textId="52C654A3" w:rsidR="7D3E4D06" w:rsidRDefault="7D3E4D06" w:rsidP="5E4DC87E">
      <w:pPr>
        <w:ind w:left="720"/>
        <w:rPr>
          <w:color w:val="FF0000"/>
        </w:rPr>
      </w:pPr>
      <w:r w:rsidRPr="5E4DC87E">
        <w:rPr>
          <w:color w:val="FF0000"/>
        </w:rPr>
        <w:t>Week 2</w:t>
      </w:r>
    </w:p>
    <w:p w14:paraId="066A5735" w14:textId="163DE4B1" w:rsidR="7D3E4D06" w:rsidRDefault="7D3E4D06" w:rsidP="5E4DC87E">
      <w:pPr>
        <w:ind w:left="720"/>
        <w:rPr>
          <w:color w:val="FF0000"/>
        </w:rPr>
      </w:pPr>
      <w:r w:rsidRPr="5E4DC87E">
        <w:rPr>
          <w:color w:val="FF0000"/>
        </w:rPr>
        <w:t>- Build the base .NET MAUI project with navigation and placeholder screens.</w:t>
      </w:r>
    </w:p>
    <w:p w14:paraId="50CBA618" w14:textId="5237C153" w:rsidR="7D3E4D06" w:rsidRDefault="7D3E4D06" w:rsidP="5E4DC87E">
      <w:pPr>
        <w:ind w:left="720"/>
        <w:rPr>
          <w:color w:val="FF0000"/>
        </w:rPr>
      </w:pPr>
      <w:r w:rsidRPr="5E4DC87E">
        <w:rPr>
          <w:color w:val="FF0000"/>
        </w:rPr>
        <w:t>- Create initial data models and load sample agenda content.</w:t>
      </w:r>
    </w:p>
    <w:p w14:paraId="4D8C4656" w14:textId="7CC5766D" w:rsidR="7D3E4D06" w:rsidRDefault="7D3E4D06" w:rsidP="5E4DC87E">
      <w:pPr>
        <w:ind w:left="720"/>
        <w:rPr>
          <w:color w:val="FF0000"/>
        </w:rPr>
      </w:pPr>
      <w:r w:rsidRPr="5E4DC87E">
        <w:rPr>
          <w:color w:val="FF0000"/>
        </w:rPr>
        <w:t>Week 3</w:t>
      </w:r>
    </w:p>
    <w:p w14:paraId="7AFDB28D" w14:textId="3D187AA6" w:rsidR="7D3E4D06" w:rsidRDefault="7D3E4D06" w:rsidP="5E4DC87E">
      <w:pPr>
        <w:ind w:left="720"/>
        <w:rPr>
          <w:color w:val="FF0000"/>
        </w:rPr>
      </w:pPr>
      <w:r w:rsidRPr="5E4DC87E">
        <w:rPr>
          <w:color w:val="FF0000"/>
        </w:rPr>
        <w:t>- Implement the two‑day agenda layout and connect it to sample data.</w:t>
      </w:r>
    </w:p>
    <w:p w14:paraId="20E8185C" w14:textId="4C8FDA53" w:rsidR="7D3E4D06" w:rsidRDefault="7D3E4D06" w:rsidP="5E4DC87E">
      <w:pPr>
        <w:ind w:left="720"/>
        <w:rPr>
          <w:color w:val="FF0000"/>
        </w:rPr>
      </w:pPr>
      <w:r w:rsidRPr="5E4DC87E">
        <w:rPr>
          <w:color w:val="FF0000"/>
        </w:rPr>
        <w:t>- Build the session details page and link it to agenda items.</w:t>
      </w:r>
    </w:p>
    <w:p w14:paraId="28C4922D" w14:textId="4A76811C" w:rsidR="7D3E4D06" w:rsidRDefault="7D3E4D06" w:rsidP="5E4DC87E">
      <w:pPr>
        <w:ind w:left="720"/>
        <w:rPr>
          <w:color w:val="FF0000"/>
        </w:rPr>
      </w:pPr>
      <w:r w:rsidRPr="5E4DC87E">
        <w:rPr>
          <w:color w:val="FF0000"/>
        </w:rPr>
        <w:t>Week 4</w:t>
      </w:r>
    </w:p>
    <w:p w14:paraId="4220272B" w14:textId="3D5493B6" w:rsidR="7D3E4D06" w:rsidRDefault="7D3E4D06" w:rsidP="5E4DC87E">
      <w:pPr>
        <w:ind w:left="720"/>
        <w:rPr>
          <w:color w:val="FF0000"/>
        </w:rPr>
      </w:pPr>
      <w:r w:rsidRPr="5E4DC87E">
        <w:rPr>
          <w:color w:val="FF0000"/>
        </w:rPr>
        <w:t>- Add favorites/bookmarking and basic local storage.</w:t>
      </w:r>
    </w:p>
    <w:p w14:paraId="3ECB037D" w14:textId="4ED12A13" w:rsidR="7D3E4D06" w:rsidRDefault="7D3E4D06" w:rsidP="5E4DC87E">
      <w:pPr>
        <w:ind w:left="720"/>
        <w:rPr>
          <w:color w:val="FF0000"/>
        </w:rPr>
      </w:pPr>
      <w:r w:rsidRPr="5E4DC87E">
        <w:rPr>
          <w:color w:val="FF0000"/>
        </w:rPr>
        <w:t>- Implement searching and filtering for sessions.</w:t>
      </w:r>
    </w:p>
    <w:p w14:paraId="0DAB32E3" w14:textId="5F649DD5" w:rsidR="7D3E4D06" w:rsidRDefault="7D3E4D06" w:rsidP="5E4DC87E">
      <w:pPr>
        <w:ind w:left="720"/>
        <w:rPr>
          <w:color w:val="FF0000"/>
        </w:rPr>
      </w:pPr>
      <w:r w:rsidRPr="5E4DC87E">
        <w:rPr>
          <w:color w:val="FF0000"/>
        </w:rPr>
        <w:t>Week 5</w:t>
      </w:r>
    </w:p>
    <w:p w14:paraId="3990A0C1" w14:textId="3D30E3AC" w:rsidR="7D3E4D06" w:rsidRDefault="74647CDB" w:rsidP="5E4DC87E">
      <w:pPr>
        <w:ind w:left="720"/>
        <w:rPr>
          <w:color w:val="FF0000"/>
        </w:rPr>
      </w:pPr>
      <w:r w:rsidRPr="3AD48C7C">
        <w:rPr>
          <w:color w:val="FF0000"/>
        </w:rPr>
        <w:t>- Improve UI layout, spacing, and overall usability.</w:t>
      </w:r>
      <w:r w:rsidR="142F1D42" w:rsidRPr="3AD48C7C">
        <w:rPr>
          <w:color w:val="FF0000"/>
        </w:rPr>
        <w:t xml:space="preserve"> Consider both attendee facing and organizer facing views.</w:t>
      </w:r>
    </w:p>
    <w:p w14:paraId="1D8A6C18" w14:textId="388B4228" w:rsidR="7D3E4D06" w:rsidRDefault="7D3E4D06" w:rsidP="5E4DC87E">
      <w:pPr>
        <w:ind w:left="720"/>
        <w:rPr>
          <w:color w:val="FF0000"/>
        </w:rPr>
      </w:pPr>
      <w:r w:rsidRPr="5E4DC87E">
        <w:rPr>
          <w:color w:val="FF0000"/>
        </w:rPr>
        <w:t>Week 6</w:t>
      </w:r>
    </w:p>
    <w:p w14:paraId="56F942DA" w14:textId="6A524CED" w:rsidR="7D3E4D06" w:rsidRDefault="7D3E4D06" w:rsidP="5E4DC87E">
      <w:pPr>
        <w:ind w:left="720"/>
        <w:rPr>
          <w:color w:val="FF0000"/>
        </w:rPr>
      </w:pPr>
      <w:r w:rsidRPr="5E4DC87E">
        <w:rPr>
          <w:color w:val="FF0000"/>
        </w:rPr>
        <w:t>- Test navigation, data flow, and feature behavior across devices.</w:t>
      </w:r>
    </w:p>
    <w:p w14:paraId="6C7C8C4F" w14:textId="54EA3987" w:rsidR="7D3E4D06" w:rsidRDefault="7D3E4D06" w:rsidP="5E4DC87E">
      <w:pPr>
        <w:ind w:left="720"/>
        <w:rPr>
          <w:color w:val="FF0000"/>
        </w:rPr>
      </w:pPr>
      <w:r w:rsidRPr="5E4DC87E">
        <w:rPr>
          <w:color w:val="FF0000"/>
        </w:rPr>
        <w:t>- Fix bugs, refine UI elements, and improve performance.</w:t>
      </w:r>
    </w:p>
    <w:p w14:paraId="4CC24DC8" w14:textId="100B858B" w:rsidR="7D3E4D06" w:rsidRDefault="7D3E4D06" w:rsidP="5E4DC87E">
      <w:pPr>
        <w:ind w:left="720"/>
        <w:rPr>
          <w:color w:val="FF0000"/>
        </w:rPr>
      </w:pPr>
      <w:r w:rsidRPr="5E4DC87E">
        <w:rPr>
          <w:color w:val="FF0000"/>
        </w:rPr>
        <w:t>Week 7</w:t>
      </w:r>
    </w:p>
    <w:p w14:paraId="678A2A44" w14:textId="0080551D" w:rsidR="7D3E4D06" w:rsidRDefault="7D3E4D06" w:rsidP="5E4DC87E">
      <w:pPr>
        <w:ind w:left="720"/>
        <w:rPr>
          <w:color w:val="FF0000"/>
        </w:rPr>
      </w:pPr>
      <w:r w:rsidRPr="5E4DC87E">
        <w:rPr>
          <w:color w:val="FF0000"/>
        </w:rPr>
        <w:t>- Finalize all features and polish the interface.</w:t>
      </w:r>
    </w:p>
    <w:p w14:paraId="1DFB8173" w14:textId="61F5B95C" w:rsidR="7D3E4D06" w:rsidRDefault="7D3E4D06" w:rsidP="5E4DC87E">
      <w:pPr>
        <w:ind w:left="720"/>
        <w:rPr>
          <w:color w:val="FF0000"/>
        </w:rPr>
      </w:pPr>
      <w:r w:rsidRPr="5E4DC87E">
        <w:rPr>
          <w:color w:val="FF0000"/>
        </w:rPr>
        <w:t>- Prepare documentation, screenshots, and final submission materials.</w:t>
      </w:r>
    </w:p>
    <w:p w14:paraId="2BB897A2" w14:textId="77777777" w:rsidR="00652FA3" w:rsidRPr="00652FA3" w:rsidRDefault="5CFA8B42" w:rsidP="00652FA3">
      <w:pPr>
        <w:numPr>
          <w:ilvl w:val="0"/>
          <w:numId w:val="2"/>
        </w:numPr>
      </w:pPr>
      <w:r w:rsidRPr="5E4DC87E">
        <w:rPr>
          <w:b/>
          <w:bCs/>
        </w:rPr>
        <w:lastRenderedPageBreak/>
        <w:t>Next Steps</w:t>
      </w:r>
      <w:r>
        <w:t>: Outline the key tasks for the next three weeks. Clearly define who is responsible for each task.</w:t>
      </w:r>
    </w:p>
    <w:p w14:paraId="2F4401D5" w14:textId="402465D9" w:rsidR="330EEE69" w:rsidRDefault="4DF22693" w:rsidP="5E4DC87E">
      <w:pPr>
        <w:ind w:left="720"/>
        <w:rPr>
          <w:color w:val="FF0000"/>
        </w:rPr>
      </w:pPr>
      <w:r w:rsidRPr="3AD48C7C">
        <w:rPr>
          <w:color w:val="FF0000"/>
        </w:rPr>
        <w:t xml:space="preserve">Implementing a two-day agenda plan layout, sample data </w:t>
      </w:r>
      <w:r w:rsidR="0668AF96" w:rsidRPr="3AD48C7C">
        <w:rPr>
          <w:color w:val="FF0000"/>
        </w:rPr>
        <w:t>-</w:t>
      </w:r>
      <w:r w:rsidRPr="3AD48C7C">
        <w:rPr>
          <w:color w:val="FF0000"/>
        </w:rPr>
        <w:t xml:space="preserve"> </w:t>
      </w:r>
      <w:r w:rsidR="45AB4CF5" w:rsidRPr="3AD48C7C">
        <w:rPr>
          <w:color w:val="FF0000"/>
        </w:rPr>
        <w:t>Niru</w:t>
      </w:r>
    </w:p>
    <w:p w14:paraId="6F70AEB3" w14:textId="11286F90" w:rsidR="4B3C9895" w:rsidRDefault="4B3C9895" w:rsidP="3AD48C7C">
      <w:pPr>
        <w:ind w:left="720"/>
        <w:rPr>
          <w:color w:val="FF0000"/>
        </w:rPr>
      </w:pPr>
      <w:r w:rsidRPr="3AD48C7C">
        <w:rPr>
          <w:color w:val="FF0000"/>
        </w:rPr>
        <w:t>Build the session details page and link to agenda items – Niru</w:t>
      </w:r>
      <w:r w:rsidR="1359D61E" w:rsidRPr="3AD48C7C">
        <w:rPr>
          <w:color w:val="FF0000"/>
        </w:rPr>
        <w:t xml:space="preserve"> </w:t>
      </w:r>
      <w:r w:rsidRPr="3AD48C7C">
        <w:rPr>
          <w:color w:val="FF0000"/>
        </w:rPr>
        <w:t>/</w:t>
      </w:r>
      <w:r w:rsidR="2F7F8BCF" w:rsidRPr="3AD48C7C">
        <w:rPr>
          <w:color w:val="FF0000"/>
        </w:rPr>
        <w:t xml:space="preserve"> </w:t>
      </w:r>
      <w:r w:rsidRPr="3AD48C7C">
        <w:rPr>
          <w:color w:val="FF0000"/>
        </w:rPr>
        <w:t>Addyson</w:t>
      </w:r>
    </w:p>
    <w:p w14:paraId="347D3167" w14:textId="7F0E35EE" w:rsidR="3437D472" w:rsidRDefault="3437D472" w:rsidP="3AD48C7C">
      <w:pPr>
        <w:ind w:left="720"/>
        <w:rPr>
          <w:color w:val="FF0000"/>
        </w:rPr>
      </w:pPr>
      <w:r w:rsidRPr="3AD48C7C">
        <w:rPr>
          <w:color w:val="FF0000"/>
        </w:rPr>
        <w:t xml:space="preserve">Add favorites/bookmarking and basic storage – </w:t>
      </w:r>
      <w:r w:rsidR="37C84566" w:rsidRPr="3AD48C7C">
        <w:rPr>
          <w:color w:val="FF0000"/>
        </w:rPr>
        <w:t>Miles / Niru</w:t>
      </w:r>
    </w:p>
    <w:p w14:paraId="5D5C1C98" w14:textId="69362AF3" w:rsidR="3437D472" w:rsidRDefault="3437D472" w:rsidP="3AD48C7C">
      <w:pPr>
        <w:ind w:left="720"/>
        <w:rPr>
          <w:color w:val="FF0000"/>
        </w:rPr>
      </w:pPr>
      <w:r w:rsidRPr="3AD48C7C">
        <w:rPr>
          <w:color w:val="FF0000"/>
        </w:rPr>
        <w:t>Implement searching and filtering for sessions – Niru</w:t>
      </w:r>
    </w:p>
    <w:p w14:paraId="1CF44C97" w14:textId="2E727CD3" w:rsidR="3437D472" w:rsidRDefault="3437D472" w:rsidP="3AD48C7C">
      <w:pPr>
        <w:ind w:left="720"/>
        <w:rPr>
          <w:color w:val="FF0000"/>
        </w:rPr>
      </w:pPr>
      <w:r w:rsidRPr="3AD48C7C">
        <w:rPr>
          <w:color w:val="FF0000"/>
        </w:rPr>
        <w:t>Improve UI layout, attendee and organizer facing views – Levi</w:t>
      </w:r>
    </w:p>
    <w:p w14:paraId="5C4E8FF9" w14:textId="38720ADF" w:rsidR="32A21E8C" w:rsidRDefault="32A21E8C" w:rsidP="3AD48C7C">
      <w:pPr>
        <w:ind w:left="720"/>
        <w:rPr>
          <w:color w:val="FF0000"/>
        </w:rPr>
      </w:pPr>
      <w:r w:rsidRPr="3AD48C7C">
        <w:rPr>
          <w:color w:val="FF0000"/>
        </w:rPr>
        <w:t>Test navigation, data flow, and feature behavior – Miles</w:t>
      </w:r>
    </w:p>
    <w:p w14:paraId="7E48CD7A" w14:textId="2DA6096E" w:rsidR="32A21E8C" w:rsidRDefault="32A21E8C" w:rsidP="3AD48C7C">
      <w:pPr>
        <w:ind w:left="720"/>
        <w:rPr>
          <w:color w:val="FF0000"/>
        </w:rPr>
      </w:pPr>
      <w:r w:rsidRPr="3AD48C7C">
        <w:rPr>
          <w:color w:val="FF0000"/>
        </w:rPr>
        <w:t>Fix bugs – Everyone</w:t>
      </w:r>
    </w:p>
    <w:p w14:paraId="017864BD" w14:textId="0AAC6EA7" w:rsidR="32A21E8C" w:rsidRDefault="32A21E8C" w:rsidP="3AD48C7C">
      <w:pPr>
        <w:ind w:left="720"/>
        <w:rPr>
          <w:color w:val="FF0000"/>
        </w:rPr>
      </w:pPr>
      <w:r w:rsidRPr="3AD48C7C">
        <w:rPr>
          <w:color w:val="FF0000"/>
        </w:rPr>
        <w:t>Refine UI Elements – Levi</w:t>
      </w:r>
    </w:p>
    <w:p w14:paraId="3C1A4B9C" w14:textId="33F6BDBA" w:rsidR="32A21E8C" w:rsidRDefault="32A21E8C" w:rsidP="3AD48C7C">
      <w:pPr>
        <w:ind w:left="720"/>
        <w:rPr>
          <w:color w:val="FF0000"/>
        </w:rPr>
      </w:pPr>
      <w:r w:rsidRPr="3AD48C7C">
        <w:rPr>
          <w:color w:val="FF0000"/>
        </w:rPr>
        <w:t>Finalize – Everyone</w:t>
      </w:r>
    </w:p>
    <w:p w14:paraId="38F601DC" w14:textId="552A2DAA" w:rsidR="32A21E8C" w:rsidRDefault="32A21E8C" w:rsidP="3AD48C7C">
      <w:pPr>
        <w:ind w:left="720"/>
        <w:rPr>
          <w:color w:val="FF0000"/>
        </w:rPr>
      </w:pPr>
      <w:r w:rsidRPr="3AD48C7C">
        <w:rPr>
          <w:color w:val="FF0000"/>
        </w:rPr>
        <w:t>Prepare documentation, screenshots, and final submission materials - Miles</w:t>
      </w:r>
    </w:p>
    <w:p w14:paraId="382DD216" w14:textId="5BDADDB7" w:rsidR="3AD48C7C" w:rsidRDefault="00BB7028" w:rsidP="3AD48C7C">
      <w:pPr>
        <w:ind w:left="720"/>
        <w:rPr>
          <w:b/>
          <w:bCs/>
        </w:rPr>
      </w:pPr>
      <w:r>
        <w:rPr>
          <w:b/>
          <w:bCs/>
        </w:rPr>
        <w:t>Conference Application App Screenshots</w:t>
      </w:r>
    </w:p>
    <w:p w14:paraId="0D8BC705" w14:textId="6C0E9F7C" w:rsidR="00BB7028" w:rsidRDefault="00BB7028" w:rsidP="3AD48C7C">
      <w:pPr>
        <w:ind w:left="720"/>
        <w:rPr>
          <w:b/>
          <w:bCs/>
        </w:rPr>
      </w:pPr>
      <w:r w:rsidRPr="00C81BBA">
        <w:rPr>
          <w:b/>
          <w:bCs/>
          <w:highlight w:val="green"/>
        </w:rPr>
        <w:t>Windows</w:t>
      </w:r>
    </w:p>
    <w:p w14:paraId="512070E3" w14:textId="3453CDA9" w:rsidR="00BB7028" w:rsidRDefault="00BB7028" w:rsidP="3AD48C7C">
      <w:pPr>
        <w:ind w:left="720"/>
        <w:rPr>
          <w:b/>
          <w:bCs/>
        </w:rPr>
      </w:pPr>
      <w:r w:rsidRPr="00BB7028">
        <w:rPr>
          <w:b/>
          <w:bCs/>
        </w:rPr>
        <w:drawing>
          <wp:inline distT="0" distB="0" distL="0" distR="0" wp14:anchorId="0E0590BC" wp14:editId="0CCDE868">
            <wp:extent cx="5943600" cy="3103245"/>
            <wp:effectExtent l="0" t="0" r="0" b="1905"/>
            <wp:docPr id="6700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08953" name=""/>
                    <pic:cNvPicPr/>
                  </pic:nvPicPr>
                  <pic:blipFill>
                    <a:blip r:embed="rId11"/>
                    <a:stretch>
                      <a:fillRect/>
                    </a:stretch>
                  </pic:blipFill>
                  <pic:spPr>
                    <a:xfrm>
                      <a:off x="0" y="0"/>
                      <a:ext cx="5943600" cy="3103245"/>
                    </a:xfrm>
                    <a:prstGeom prst="rect">
                      <a:avLst/>
                    </a:prstGeom>
                  </pic:spPr>
                </pic:pic>
              </a:graphicData>
            </a:graphic>
          </wp:inline>
        </w:drawing>
      </w:r>
    </w:p>
    <w:p w14:paraId="52235744" w14:textId="0F181D73" w:rsidR="00BB7028" w:rsidRDefault="00BB7028" w:rsidP="3AD48C7C">
      <w:pPr>
        <w:ind w:left="720"/>
        <w:rPr>
          <w:b/>
          <w:bCs/>
        </w:rPr>
      </w:pPr>
      <w:r w:rsidRPr="00BB7028">
        <w:rPr>
          <w:b/>
          <w:bCs/>
        </w:rPr>
        <w:lastRenderedPageBreak/>
        <w:drawing>
          <wp:inline distT="0" distB="0" distL="0" distR="0" wp14:anchorId="2B2E8BD0" wp14:editId="05241BA3">
            <wp:extent cx="5943600" cy="3102610"/>
            <wp:effectExtent l="0" t="0" r="0" b="2540"/>
            <wp:docPr id="9013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5224" name=""/>
                    <pic:cNvPicPr/>
                  </pic:nvPicPr>
                  <pic:blipFill>
                    <a:blip r:embed="rId12"/>
                    <a:stretch>
                      <a:fillRect/>
                    </a:stretch>
                  </pic:blipFill>
                  <pic:spPr>
                    <a:xfrm>
                      <a:off x="0" y="0"/>
                      <a:ext cx="5943600" cy="3102610"/>
                    </a:xfrm>
                    <a:prstGeom prst="rect">
                      <a:avLst/>
                    </a:prstGeom>
                  </pic:spPr>
                </pic:pic>
              </a:graphicData>
            </a:graphic>
          </wp:inline>
        </w:drawing>
      </w:r>
    </w:p>
    <w:p w14:paraId="63E44C1A" w14:textId="6D771953" w:rsidR="006A7823" w:rsidRDefault="006A7823" w:rsidP="3AD48C7C">
      <w:pPr>
        <w:ind w:left="720"/>
        <w:rPr>
          <w:b/>
          <w:bCs/>
        </w:rPr>
      </w:pPr>
      <w:r>
        <w:rPr>
          <w:b/>
          <w:bCs/>
        </w:rPr>
        <w:t>Login with username Nirupama:</w:t>
      </w:r>
    </w:p>
    <w:p w14:paraId="3F54B839" w14:textId="22364221" w:rsidR="006A7823" w:rsidRDefault="006A7823" w:rsidP="3AD48C7C">
      <w:pPr>
        <w:ind w:left="720"/>
        <w:rPr>
          <w:b/>
          <w:bCs/>
        </w:rPr>
      </w:pPr>
      <w:r w:rsidRPr="006A7823">
        <w:rPr>
          <w:b/>
          <w:bCs/>
        </w:rPr>
        <w:drawing>
          <wp:inline distT="0" distB="0" distL="0" distR="0" wp14:anchorId="1693A649" wp14:editId="035DC2AA">
            <wp:extent cx="5943600" cy="3074035"/>
            <wp:effectExtent l="0" t="0" r="0" b="0"/>
            <wp:docPr id="15529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207" name=""/>
                    <pic:cNvPicPr/>
                  </pic:nvPicPr>
                  <pic:blipFill>
                    <a:blip r:embed="rId13"/>
                    <a:stretch>
                      <a:fillRect/>
                    </a:stretch>
                  </pic:blipFill>
                  <pic:spPr>
                    <a:xfrm>
                      <a:off x="0" y="0"/>
                      <a:ext cx="5943600" cy="3074035"/>
                    </a:xfrm>
                    <a:prstGeom prst="rect">
                      <a:avLst/>
                    </a:prstGeom>
                  </pic:spPr>
                </pic:pic>
              </a:graphicData>
            </a:graphic>
          </wp:inline>
        </w:drawing>
      </w:r>
    </w:p>
    <w:p w14:paraId="3B54732C" w14:textId="2C68D7D5" w:rsidR="006A7823" w:rsidRDefault="006A7823" w:rsidP="3AD48C7C">
      <w:pPr>
        <w:ind w:left="720"/>
        <w:rPr>
          <w:b/>
          <w:bCs/>
        </w:rPr>
      </w:pPr>
      <w:r>
        <w:rPr>
          <w:b/>
          <w:bCs/>
        </w:rPr>
        <w:t>Login as a Guest:</w:t>
      </w:r>
    </w:p>
    <w:p w14:paraId="53162F2B" w14:textId="679FEEFF" w:rsidR="00BB7028" w:rsidRDefault="00BB7028" w:rsidP="3AD48C7C">
      <w:pPr>
        <w:ind w:left="720"/>
        <w:rPr>
          <w:b/>
          <w:bCs/>
        </w:rPr>
      </w:pPr>
      <w:r w:rsidRPr="00BB7028">
        <w:rPr>
          <w:b/>
          <w:bCs/>
        </w:rPr>
        <w:lastRenderedPageBreak/>
        <w:drawing>
          <wp:inline distT="0" distB="0" distL="0" distR="0" wp14:anchorId="7DA08EB7" wp14:editId="0A96CBA9">
            <wp:extent cx="5943600" cy="3107055"/>
            <wp:effectExtent l="0" t="0" r="0" b="0"/>
            <wp:docPr id="10236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79" name=""/>
                    <pic:cNvPicPr/>
                  </pic:nvPicPr>
                  <pic:blipFill>
                    <a:blip r:embed="rId14"/>
                    <a:stretch>
                      <a:fillRect/>
                    </a:stretch>
                  </pic:blipFill>
                  <pic:spPr>
                    <a:xfrm>
                      <a:off x="0" y="0"/>
                      <a:ext cx="5943600" cy="3107055"/>
                    </a:xfrm>
                    <a:prstGeom prst="rect">
                      <a:avLst/>
                    </a:prstGeom>
                  </pic:spPr>
                </pic:pic>
              </a:graphicData>
            </a:graphic>
          </wp:inline>
        </w:drawing>
      </w:r>
    </w:p>
    <w:p w14:paraId="7C108F6E" w14:textId="77777777" w:rsidR="00BB7028" w:rsidRDefault="00BB7028" w:rsidP="3AD48C7C">
      <w:pPr>
        <w:ind w:left="720"/>
        <w:rPr>
          <w:b/>
          <w:bCs/>
        </w:rPr>
      </w:pPr>
    </w:p>
    <w:p w14:paraId="395728F5" w14:textId="10CF4ED9" w:rsidR="00BB7028" w:rsidRDefault="00BB7028" w:rsidP="3AD48C7C">
      <w:pPr>
        <w:ind w:left="720"/>
        <w:rPr>
          <w:b/>
          <w:bCs/>
        </w:rPr>
      </w:pPr>
      <w:r w:rsidRPr="00BB7028">
        <w:rPr>
          <w:b/>
          <w:bCs/>
        </w:rPr>
        <w:drawing>
          <wp:inline distT="0" distB="0" distL="0" distR="0" wp14:anchorId="044CDE0D" wp14:editId="434D8AB6">
            <wp:extent cx="5943600" cy="3094990"/>
            <wp:effectExtent l="0" t="0" r="0" b="0"/>
            <wp:docPr id="55176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0606" name=""/>
                    <pic:cNvPicPr/>
                  </pic:nvPicPr>
                  <pic:blipFill>
                    <a:blip r:embed="rId15"/>
                    <a:stretch>
                      <a:fillRect/>
                    </a:stretch>
                  </pic:blipFill>
                  <pic:spPr>
                    <a:xfrm>
                      <a:off x="0" y="0"/>
                      <a:ext cx="5943600" cy="3094990"/>
                    </a:xfrm>
                    <a:prstGeom prst="rect">
                      <a:avLst/>
                    </a:prstGeom>
                  </pic:spPr>
                </pic:pic>
              </a:graphicData>
            </a:graphic>
          </wp:inline>
        </w:drawing>
      </w:r>
    </w:p>
    <w:p w14:paraId="25F5D057" w14:textId="27F07960" w:rsidR="00BB7028" w:rsidRDefault="00BB7028" w:rsidP="3AD48C7C">
      <w:pPr>
        <w:ind w:left="720"/>
        <w:rPr>
          <w:b/>
          <w:bCs/>
        </w:rPr>
      </w:pPr>
      <w:r w:rsidRPr="00BB7028">
        <w:rPr>
          <w:b/>
          <w:bCs/>
        </w:rPr>
        <w:lastRenderedPageBreak/>
        <w:drawing>
          <wp:inline distT="0" distB="0" distL="0" distR="0" wp14:anchorId="4F6D1504" wp14:editId="065C2621">
            <wp:extent cx="5943600" cy="3080385"/>
            <wp:effectExtent l="0" t="0" r="0" b="5715"/>
            <wp:docPr id="11395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9494" name=""/>
                    <pic:cNvPicPr/>
                  </pic:nvPicPr>
                  <pic:blipFill>
                    <a:blip r:embed="rId16"/>
                    <a:stretch>
                      <a:fillRect/>
                    </a:stretch>
                  </pic:blipFill>
                  <pic:spPr>
                    <a:xfrm>
                      <a:off x="0" y="0"/>
                      <a:ext cx="5943600" cy="3080385"/>
                    </a:xfrm>
                    <a:prstGeom prst="rect">
                      <a:avLst/>
                    </a:prstGeom>
                  </pic:spPr>
                </pic:pic>
              </a:graphicData>
            </a:graphic>
          </wp:inline>
        </w:drawing>
      </w:r>
    </w:p>
    <w:p w14:paraId="2C490448" w14:textId="0C80B225" w:rsidR="006A7823" w:rsidRDefault="006A7823" w:rsidP="3AD48C7C">
      <w:pPr>
        <w:ind w:left="720"/>
        <w:rPr>
          <w:b/>
          <w:bCs/>
        </w:rPr>
      </w:pPr>
      <w:r>
        <w:rPr>
          <w:b/>
          <w:bCs/>
        </w:rPr>
        <w:t>Search:</w:t>
      </w:r>
    </w:p>
    <w:p w14:paraId="4B4EB074" w14:textId="034B0E71" w:rsidR="006A7823" w:rsidRDefault="006A7823" w:rsidP="3AD48C7C">
      <w:pPr>
        <w:ind w:left="720"/>
        <w:rPr>
          <w:b/>
          <w:bCs/>
        </w:rPr>
      </w:pPr>
      <w:r w:rsidRPr="006A7823">
        <w:rPr>
          <w:b/>
          <w:bCs/>
        </w:rPr>
        <w:drawing>
          <wp:inline distT="0" distB="0" distL="0" distR="0" wp14:anchorId="7175C483" wp14:editId="45573D78">
            <wp:extent cx="5943600" cy="3078480"/>
            <wp:effectExtent l="0" t="0" r="0" b="7620"/>
            <wp:docPr id="514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8127" name=""/>
                    <pic:cNvPicPr/>
                  </pic:nvPicPr>
                  <pic:blipFill>
                    <a:blip r:embed="rId17"/>
                    <a:stretch>
                      <a:fillRect/>
                    </a:stretch>
                  </pic:blipFill>
                  <pic:spPr>
                    <a:xfrm>
                      <a:off x="0" y="0"/>
                      <a:ext cx="5943600" cy="3078480"/>
                    </a:xfrm>
                    <a:prstGeom prst="rect">
                      <a:avLst/>
                    </a:prstGeom>
                  </pic:spPr>
                </pic:pic>
              </a:graphicData>
            </a:graphic>
          </wp:inline>
        </w:drawing>
      </w:r>
    </w:p>
    <w:p w14:paraId="09859E35" w14:textId="1AD65A0A" w:rsidR="00F02FF8" w:rsidRDefault="00F02FF8" w:rsidP="3AD48C7C">
      <w:pPr>
        <w:ind w:left="720"/>
        <w:rPr>
          <w:b/>
          <w:bCs/>
        </w:rPr>
      </w:pPr>
      <w:r>
        <w:rPr>
          <w:b/>
          <w:bCs/>
        </w:rPr>
        <w:t xml:space="preserve">Filter: </w:t>
      </w:r>
    </w:p>
    <w:p w14:paraId="60950F05" w14:textId="28DCBA73" w:rsidR="00F02FF8" w:rsidRDefault="00F02FF8" w:rsidP="3AD48C7C">
      <w:pPr>
        <w:ind w:left="720"/>
        <w:rPr>
          <w:b/>
          <w:bCs/>
        </w:rPr>
      </w:pPr>
      <w:r w:rsidRPr="00F02FF8">
        <w:rPr>
          <w:b/>
          <w:bCs/>
        </w:rPr>
        <w:lastRenderedPageBreak/>
        <w:drawing>
          <wp:inline distT="0" distB="0" distL="0" distR="0" wp14:anchorId="36E98D8B" wp14:editId="6B2536D6">
            <wp:extent cx="5943600" cy="3090545"/>
            <wp:effectExtent l="0" t="0" r="0" b="0"/>
            <wp:docPr id="1715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5041" name=""/>
                    <pic:cNvPicPr/>
                  </pic:nvPicPr>
                  <pic:blipFill>
                    <a:blip r:embed="rId18"/>
                    <a:stretch>
                      <a:fillRect/>
                    </a:stretch>
                  </pic:blipFill>
                  <pic:spPr>
                    <a:xfrm>
                      <a:off x="0" y="0"/>
                      <a:ext cx="5943600" cy="3090545"/>
                    </a:xfrm>
                    <a:prstGeom prst="rect">
                      <a:avLst/>
                    </a:prstGeom>
                  </pic:spPr>
                </pic:pic>
              </a:graphicData>
            </a:graphic>
          </wp:inline>
        </w:drawing>
      </w:r>
    </w:p>
    <w:p w14:paraId="02E8A1B9" w14:textId="1C499D24" w:rsidR="00BB7028" w:rsidRDefault="00BB7028" w:rsidP="3AD48C7C">
      <w:pPr>
        <w:ind w:left="720"/>
        <w:rPr>
          <w:b/>
          <w:bCs/>
        </w:rPr>
      </w:pPr>
      <w:r w:rsidRPr="00BB7028">
        <w:rPr>
          <w:b/>
          <w:bCs/>
        </w:rPr>
        <w:drawing>
          <wp:inline distT="0" distB="0" distL="0" distR="0" wp14:anchorId="4F1E3AA7" wp14:editId="573ADB1F">
            <wp:extent cx="5943600" cy="3096895"/>
            <wp:effectExtent l="0" t="0" r="0" b="8255"/>
            <wp:docPr id="8720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71200" name=""/>
                    <pic:cNvPicPr/>
                  </pic:nvPicPr>
                  <pic:blipFill>
                    <a:blip r:embed="rId19"/>
                    <a:stretch>
                      <a:fillRect/>
                    </a:stretch>
                  </pic:blipFill>
                  <pic:spPr>
                    <a:xfrm>
                      <a:off x="0" y="0"/>
                      <a:ext cx="5943600" cy="3096895"/>
                    </a:xfrm>
                    <a:prstGeom prst="rect">
                      <a:avLst/>
                    </a:prstGeom>
                  </pic:spPr>
                </pic:pic>
              </a:graphicData>
            </a:graphic>
          </wp:inline>
        </w:drawing>
      </w:r>
    </w:p>
    <w:p w14:paraId="6247094B" w14:textId="1C881034" w:rsidR="00BB7028" w:rsidRDefault="00BB7028" w:rsidP="3AD48C7C">
      <w:pPr>
        <w:ind w:left="720"/>
        <w:rPr>
          <w:b/>
          <w:bCs/>
        </w:rPr>
      </w:pPr>
      <w:r w:rsidRPr="00BB7028">
        <w:rPr>
          <w:b/>
          <w:bCs/>
        </w:rPr>
        <w:lastRenderedPageBreak/>
        <w:drawing>
          <wp:inline distT="0" distB="0" distL="0" distR="0" wp14:anchorId="2AE267FE" wp14:editId="1CECEC09">
            <wp:extent cx="5943600" cy="3095625"/>
            <wp:effectExtent l="0" t="0" r="0" b="9525"/>
            <wp:docPr id="177300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2436" name=""/>
                    <pic:cNvPicPr/>
                  </pic:nvPicPr>
                  <pic:blipFill>
                    <a:blip r:embed="rId20"/>
                    <a:stretch>
                      <a:fillRect/>
                    </a:stretch>
                  </pic:blipFill>
                  <pic:spPr>
                    <a:xfrm>
                      <a:off x="0" y="0"/>
                      <a:ext cx="5943600" cy="3095625"/>
                    </a:xfrm>
                    <a:prstGeom prst="rect">
                      <a:avLst/>
                    </a:prstGeom>
                  </pic:spPr>
                </pic:pic>
              </a:graphicData>
            </a:graphic>
          </wp:inline>
        </w:drawing>
      </w:r>
    </w:p>
    <w:p w14:paraId="02C04105" w14:textId="248AFE50" w:rsidR="006A7823" w:rsidRDefault="006A7823" w:rsidP="006A7823">
      <w:pPr>
        <w:ind w:left="720"/>
        <w:rPr>
          <w:b/>
          <w:bCs/>
        </w:rPr>
      </w:pPr>
      <w:r>
        <w:rPr>
          <w:b/>
          <w:bCs/>
        </w:rPr>
        <w:t>In the first page, click on Companion Admin:</w:t>
      </w:r>
    </w:p>
    <w:p w14:paraId="6F9A20B3" w14:textId="446E9C8F" w:rsidR="00F02FF8" w:rsidRDefault="00F02FF8" w:rsidP="3AD48C7C">
      <w:pPr>
        <w:ind w:left="720"/>
        <w:rPr>
          <w:b/>
          <w:bCs/>
        </w:rPr>
      </w:pPr>
      <w:r w:rsidRPr="00F02FF8">
        <w:rPr>
          <w:b/>
          <w:bCs/>
        </w:rPr>
        <w:drawing>
          <wp:inline distT="0" distB="0" distL="0" distR="0" wp14:anchorId="6278F2E3" wp14:editId="72DEDC22">
            <wp:extent cx="5943600" cy="3103245"/>
            <wp:effectExtent l="0" t="0" r="0" b="1905"/>
            <wp:docPr id="21936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3308" name=""/>
                    <pic:cNvPicPr/>
                  </pic:nvPicPr>
                  <pic:blipFill>
                    <a:blip r:embed="rId21"/>
                    <a:stretch>
                      <a:fillRect/>
                    </a:stretch>
                  </pic:blipFill>
                  <pic:spPr>
                    <a:xfrm>
                      <a:off x="0" y="0"/>
                      <a:ext cx="5943600" cy="3103245"/>
                    </a:xfrm>
                    <a:prstGeom prst="rect">
                      <a:avLst/>
                    </a:prstGeom>
                  </pic:spPr>
                </pic:pic>
              </a:graphicData>
            </a:graphic>
          </wp:inline>
        </w:drawing>
      </w:r>
    </w:p>
    <w:p w14:paraId="7D14A428" w14:textId="77777777" w:rsidR="00F02FF8" w:rsidRDefault="00F02FF8" w:rsidP="3AD48C7C">
      <w:pPr>
        <w:ind w:left="720"/>
        <w:rPr>
          <w:b/>
          <w:bCs/>
        </w:rPr>
      </w:pPr>
    </w:p>
    <w:p w14:paraId="3D24FEEE" w14:textId="57407C4D" w:rsidR="00F02FF8" w:rsidRDefault="00F02FF8" w:rsidP="3AD48C7C">
      <w:pPr>
        <w:ind w:left="720"/>
        <w:rPr>
          <w:b/>
          <w:bCs/>
        </w:rPr>
      </w:pPr>
      <w:r w:rsidRPr="00F02FF8">
        <w:rPr>
          <w:b/>
          <w:bCs/>
        </w:rPr>
        <w:lastRenderedPageBreak/>
        <w:drawing>
          <wp:inline distT="0" distB="0" distL="0" distR="0" wp14:anchorId="5FED6CD0" wp14:editId="09AEC450">
            <wp:extent cx="5943600" cy="3098800"/>
            <wp:effectExtent l="0" t="0" r="0" b="6350"/>
            <wp:docPr id="70882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8210" name=""/>
                    <pic:cNvPicPr/>
                  </pic:nvPicPr>
                  <pic:blipFill>
                    <a:blip r:embed="rId22"/>
                    <a:stretch>
                      <a:fillRect/>
                    </a:stretch>
                  </pic:blipFill>
                  <pic:spPr>
                    <a:xfrm>
                      <a:off x="0" y="0"/>
                      <a:ext cx="5943600" cy="3098800"/>
                    </a:xfrm>
                    <a:prstGeom prst="rect">
                      <a:avLst/>
                    </a:prstGeom>
                  </pic:spPr>
                </pic:pic>
              </a:graphicData>
            </a:graphic>
          </wp:inline>
        </w:drawing>
      </w:r>
    </w:p>
    <w:p w14:paraId="10796E91" w14:textId="77777777" w:rsidR="00F02FF8" w:rsidRDefault="00F02FF8" w:rsidP="3AD48C7C">
      <w:pPr>
        <w:ind w:left="720"/>
        <w:rPr>
          <w:b/>
          <w:bCs/>
        </w:rPr>
      </w:pPr>
    </w:p>
    <w:p w14:paraId="38A0A0D2" w14:textId="09A58EC7" w:rsidR="00BB7028" w:rsidRDefault="00BB7028" w:rsidP="3AD48C7C">
      <w:pPr>
        <w:ind w:left="720"/>
        <w:rPr>
          <w:b/>
          <w:bCs/>
        </w:rPr>
      </w:pPr>
    </w:p>
    <w:p w14:paraId="1124B33A" w14:textId="50267473" w:rsidR="00BB7028" w:rsidRDefault="00BB7028" w:rsidP="3AD48C7C">
      <w:pPr>
        <w:ind w:left="720"/>
        <w:rPr>
          <w:b/>
          <w:bCs/>
        </w:rPr>
      </w:pPr>
      <w:r w:rsidRPr="00BB7028">
        <w:rPr>
          <w:b/>
          <w:bCs/>
        </w:rPr>
        <w:drawing>
          <wp:inline distT="0" distB="0" distL="0" distR="0" wp14:anchorId="6E4E4E38" wp14:editId="7EA183C0">
            <wp:extent cx="5943600" cy="3126105"/>
            <wp:effectExtent l="0" t="0" r="0" b="0"/>
            <wp:docPr id="178586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5713" name=""/>
                    <pic:cNvPicPr/>
                  </pic:nvPicPr>
                  <pic:blipFill>
                    <a:blip r:embed="rId23"/>
                    <a:stretch>
                      <a:fillRect/>
                    </a:stretch>
                  </pic:blipFill>
                  <pic:spPr>
                    <a:xfrm>
                      <a:off x="0" y="0"/>
                      <a:ext cx="5943600" cy="3126105"/>
                    </a:xfrm>
                    <a:prstGeom prst="rect">
                      <a:avLst/>
                    </a:prstGeom>
                  </pic:spPr>
                </pic:pic>
              </a:graphicData>
            </a:graphic>
          </wp:inline>
        </w:drawing>
      </w:r>
    </w:p>
    <w:p w14:paraId="19589869" w14:textId="77777777" w:rsidR="00C81BBA" w:rsidRDefault="00C81BBA" w:rsidP="3AD48C7C">
      <w:pPr>
        <w:ind w:left="720"/>
        <w:rPr>
          <w:b/>
          <w:bCs/>
        </w:rPr>
      </w:pPr>
    </w:p>
    <w:p w14:paraId="64E2631C" w14:textId="77777777" w:rsidR="00C81BBA" w:rsidRDefault="00C81BBA" w:rsidP="3AD48C7C">
      <w:pPr>
        <w:ind w:left="720"/>
        <w:rPr>
          <w:b/>
          <w:bCs/>
        </w:rPr>
      </w:pPr>
    </w:p>
    <w:p w14:paraId="332FDE76" w14:textId="77777777" w:rsidR="00C81BBA" w:rsidRDefault="00C81BBA" w:rsidP="3AD48C7C">
      <w:pPr>
        <w:ind w:left="720"/>
        <w:rPr>
          <w:b/>
          <w:bCs/>
        </w:rPr>
      </w:pPr>
    </w:p>
    <w:p w14:paraId="675ADA23" w14:textId="5C012687" w:rsidR="00BB7028" w:rsidRDefault="00BB7028" w:rsidP="3AD48C7C">
      <w:pPr>
        <w:ind w:left="720"/>
        <w:rPr>
          <w:color w:val="FF0000"/>
        </w:rPr>
      </w:pPr>
      <w:r w:rsidRPr="00C81BBA">
        <w:rPr>
          <w:b/>
          <w:bCs/>
          <w:highlight w:val="green"/>
        </w:rPr>
        <w:lastRenderedPageBreak/>
        <w:t>Android</w:t>
      </w:r>
    </w:p>
    <w:p w14:paraId="308BCAF7" w14:textId="4E6EF123" w:rsidR="004E4918" w:rsidRDefault="009565D4">
      <w:r>
        <w:t xml:space="preserve">              </w:t>
      </w:r>
      <w:r w:rsidR="006B2972" w:rsidRPr="006B2972">
        <w:drawing>
          <wp:inline distT="0" distB="0" distL="0" distR="0" wp14:anchorId="74E8F471" wp14:editId="4FDFE495">
            <wp:extent cx="2563040" cy="5086830"/>
            <wp:effectExtent l="0" t="0" r="8890" b="0"/>
            <wp:docPr id="39100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4139" name=""/>
                    <pic:cNvPicPr/>
                  </pic:nvPicPr>
                  <pic:blipFill>
                    <a:blip r:embed="rId24"/>
                    <a:stretch>
                      <a:fillRect/>
                    </a:stretch>
                  </pic:blipFill>
                  <pic:spPr>
                    <a:xfrm>
                      <a:off x="0" y="0"/>
                      <a:ext cx="2568916" cy="5098492"/>
                    </a:xfrm>
                    <a:prstGeom prst="rect">
                      <a:avLst/>
                    </a:prstGeom>
                  </pic:spPr>
                </pic:pic>
              </a:graphicData>
            </a:graphic>
          </wp:inline>
        </w:drawing>
      </w:r>
    </w:p>
    <w:p w14:paraId="6A4A8168" w14:textId="4970CF97" w:rsidR="006B2972" w:rsidRDefault="006B2972">
      <w:r>
        <w:tab/>
        <w:t>After clicking on “Home”.</w:t>
      </w:r>
    </w:p>
    <w:p w14:paraId="0AFE5C2C" w14:textId="77777777" w:rsidR="00C81BBA" w:rsidRDefault="006B2972">
      <w:r>
        <w:t xml:space="preserve">              </w:t>
      </w:r>
    </w:p>
    <w:p w14:paraId="601E21EE" w14:textId="77777777" w:rsidR="00C81BBA" w:rsidRDefault="00C81BBA"/>
    <w:p w14:paraId="270E2433" w14:textId="5B22C64B" w:rsidR="006B2972" w:rsidRDefault="006B2972">
      <w:r w:rsidRPr="006B2972">
        <w:lastRenderedPageBreak/>
        <w:drawing>
          <wp:inline distT="0" distB="0" distL="0" distR="0" wp14:anchorId="7BFAF1D8" wp14:editId="7B203DB8">
            <wp:extent cx="2395252" cy="4748733"/>
            <wp:effectExtent l="0" t="0" r="5080" b="0"/>
            <wp:docPr id="52666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9569" name=""/>
                    <pic:cNvPicPr/>
                  </pic:nvPicPr>
                  <pic:blipFill>
                    <a:blip r:embed="rId25"/>
                    <a:stretch>
                      <a:fillRect/>
                    </a:stretch>
                  </pic:blipFill>
                  <pic:spPr>
                    <a:xfrm>
                      <a:off x="0" y="0"/>
                      <a:ext cx="2398167" cy="4754511"/>
                    </a:xfrm>
                    <a:prstGeom prst="rect">
                      <a:avLst/>
                    </a:prstGeom>
                  </pic:spPr>
                </pic:pic>
              </a:graphicData>
            </a:graphic>
          </wp:inline>
        </w:drawing>
      </w:r>
    </w:p>
    <w:p w14:paraId="0877090E" w14:textId="2FBF033C" w:rsidR="00C81BBA" w:rsidRDefault="00C81BBA">
      <w:r>
        <w:t>On the click of Login button following pages displayed with a welcome message for the user.</w:t>
      </w:r>
    </w:p>
    <w:p w14:paraId="78E3221A" w14:textId="770E7E1C" w:rsidR="006B2972" w:rsidRDefault="006B2972">
      <w:r>
        <w:lastRenderedPageBreak/>
        <w:t xml:space="preserve">       </w:t>
      </w:r>
      <w:r w:rsidRPr="006B2972">
        <w:drawing>
          <wp:inline distT="0" distB="0" distL="0" distR="0" wp14:anchorId="0C68247C" wp14:editId="6DCC3294">
            <wp:extent cx="2339788" cy="4679576"/>
            <wp:effectExtent l="0" t="0" r="3810" b="6985"/>
            <wp:docPr id="202426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63252" name=""/>
                    <pic:cNvPicPr/>
                  </pic:nvPicPr>
                  <pic:blipFill>
                    <a:blip r:embed="rId26"/>
                    <a:stretch>
                      <a:fillRect/>
                    </a:stretch>
                  </pic:blipFill>
                  <pic:spPr>
                    <a:xfrm>
                      <a:off x="0" y="0"/>
                      <a:ext cx="2344053" cy="4688106"/>
                    </a:xfrm>
                    <a:prstGeom prst="rect">
                      <a:avLst/>
                    </a:prstGeom>
                  </pic:spPr>
                </pic:pic>
              </a:graphicData>
            </a:graphic>
          </wp:inline>
        </w:drawing>
      </w:r>
    </w:p>
    <w:p w14:paraId="51131064" w14:textId="4FABF681" w:rsidR="006B2972" w:rsidRDefault="006B2972">
      <w:r>
        <w:t xml:space="preserve">      When clicking on “Getting Started”.</w:t>
      </w:r>
    </w:p>
    <w:p w14:paraId="01BA52B8" w14:textId="33E1DA18" w:rsidR="006B2972" w:rsidRDefault="006B2972">
      <w:r>
        <w:lastRenderedPageBreak/>
        <w:t xml:space="preserve">       </w:t>
      </w:r>
      <w:r w:rsidR="00E1390F" w:rsidRPr="00E1390F">
        <w:drawing>
          <wp:inline distT="0" distB="0" distL="0" distR="0" wp14:anchorId="7A7892B9" wp14:editId="7E731168">
            <wp:extent cx="2643308" cy="5176379"/>
            <wp:effectExtent l="0" t="0" r="5080" b="5715"/>
            <wp:docPr id="130055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3647" name=""/>
                    <pic:cNvPicPr/>
                  </pic:nvPicPr>
                  <pic:blipFill>
                    <a:blip r:embed="rId27"/>
                    <a:stretch>
                      <a:fillRect/>
                    </a:stretch>
                  </pic:blipFill>
                  <pic:spPr>
                    <a:xfrm>
                      <a:off x="0" y="0"/>
                      <a:ext cx="2657103" cy="5203394"/>
                    </a:xfrm>
                    <a:prstGeom prst="rect">
                      <a:avLst/>
                    </a:prstGeom>
                  </pic:spPr>
                </pic:pic>
              </a:graphicData>
            </a:graphic>
          </wp:inline>
        </w:drawing>
      </w:r>
    </w:p>
    <w:p w14:paraId="6DB905B2" w14:textId="6E1C7C11" w:rsidR="00C81BBA" w:rsidRDefault="00FB6563">
      <w:r>
        <w:lastRenderedPageBreak/>
        <w:t xml:space="preserve">       </w:t>
      </w:r>
      <w:r w:rsidRPr="00FB6563">
        <w:drawing>
          <wp:inline distT="0" distB="0" distL="0" distR="0" wp14:anchorId="7DA47738" wp14:editId="089804E5">
            <wp:extent cx="2978864" cy="5885970"/>
            <wp:effectExtent l="0" t="0" r="0" b="635"/>
            <wp:docPr id="152657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0686" name=""/>
                    <pic:cNvPicPr/>
                  </pic:nvPicPr>
                  <pic:blipFill>
                    <a:blip r:embed="rId28"/>
                    <a:stretch>
                      <a:fillRect/>
                    </a:stretch>
                  </pic:blipFill>
                  <pic:spPr>
                    <a:xfrm>
                      <a:off x="0" y="0"/>
                      <a:ext cx="2983812" cy="5895747"/>
                    </a:xfrm>
                    <a:prstGeom prst="rect">
                      <a:avLst/>
                    </a:prstGeom>
                  </pic:spPr>
                </pic:pic>
              </a:graphicData>
            </a:graphic>
          </wp:inline>
        </w:drawing>
      </w:r>
    </w:p>
    <w:p w14:paraId="3B2B38C0" w14:textId="77777777" w:rsidR="00C81BBA" w:rsidRDefault="001265AA">
      <w:r>
        <w:t xml:space="preserve">        Favorite</w:t>
      </w:r>
    </w:p>
    <w:p w14:paraId="376DF815" w14:textId="77777777" w:rsidR="00C81BBA" w:rsidRDefault="00C81BBA">
      <w:r>
        <w:t xml:space="preserve">        Filter:</w:t>
      </w:r>
    </w:p>
    <w:p w14:paraId="7C745D0F" w14:textId="38360777" w:rsidR="001265AA" w:rsidRDefault="00C81BBA">
      <w:r>
        <w:lastRenderedPageBreak/>
        <w:t xml:space="preserve">         </w:t>
      </w:r>
      <w:r w:rsidRPr="00C81BBA">
        <w:drawing>
          <wp:inline distT="0" distB="0" distL="0" distR="0" wp14:anchorId="0BC93A4C" wp14:editId="556372E7">
            <wp:extent cx="3043059" cy="5978178"/>
            <wp:effectExtent l="0" t="0" r="5080" b="3810"/>
            <wp:docPr id="14611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6336" name=""/>
                    <pic:cNvPicPr/>
                  </pic:nvPicPr>
                  <pic:blipFill>
                    <a:blip r:embed="rId29"/>
                    <a:stretch>
                      <a:fillRect/>
                    </a:stretch>
                  </pic:blipFill>
                  <pic:spPr>
                    <a:xfrm>
                      <a:off x="0" y="0"/>
                      <a:ext cx="3047722" cy="5987339"/>
                    </a:xfrm>
                    <a:prstGeom prst="rect">
                      <a:avLst/>
                    </a:prstGeom>
                  </pic:spPr>
                </pic:pic>
              </a:graphicData>
            </a:graphic>
          </wp:inline>
        </w:drawing>
      </w:r>
      <w:r w:rsidR="001265AA">
        <w:t xml:space="preserve"> </w:t>
      </w:r>
    </w:p>
    <w:p w14:paraId="0A48599F" w14:textId="61E71269" w:rsidR="008C7E7F" w:rsidRDefault="008C7E7F">
      <w:r>
        <w:lastRenderedPageBreak/>
        <w:t xml:space="preserve">       </w:t>
      </w:r>
      <w:r w:rsidRPr="008C7E7F">
        <w:drawing>
          <wp:inline distT="0" distB="0" distL="0" distR="0" wp14:anchorId="78BA431F" wp14:editId="6BC22CC0">
            <wp:extent cx="2871977" cy="5693869"/>
            <wp:effectExtent l="0" t="0" r="5080" b="2540"/>
            <wp:docPr id="45114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42768" name=""/>
                    <pic:cNvPicPr/>
                  </pic:nvPicPr>
                  <pic:blipFill>
                    <a:blip r:embed="rId30"/>
                    <a:stretch>
                      <a:fillRect/>
                    </a:stretch>
                  </pic:blipFill>
                  <pic:spPr>
                    <a:xfrm>
                      <a:off x="0" y="0"/>
                      <a:ext cx="2875528" cy="5700908"/>
                    </a:xfrm>
                    <a:prstGeom prst="rect">
                      <a:avLst/>
                    </a:prstGeom>
                  </pic:spPr>
                </pic:pic>
              </a:graphicData>
            </a:graphic>
          </wp:inline>
        </w:drawing>
      </w:r>
    </w:p>
    <w:p w14:paraId="0A4558A5" w14:textId="5C232617" w:rsidR="00C81BBA" w:rsidRDefault="00C81BBA">
      <w:r>
        <w:t xml:space="preserve">        Search:</w:t>
      </w:r>
    </w:p>
    <w:p w14:paraId="52528A7D" w14:textId="029859C9" w:rsidR="008C7E7F" w:rsidRDefault="008C7E7F">
      <w:r>
        <w:lastRenderedPageBreak/>
        <w:t xml:space="preserve">     </w:t>
      </w:r>
      <w:r w:rsidRPr="008C7E7F">
        <w:drawing>
          <wp:inline distT="0" distB="0" distL="0" distR="0" wp14:anchorId="29B9234D" wp14:editId="79057381">
            <wp:extent cx="2863969" cy="5609345"/>
            <wp:effectExtent l="0" t="0" r="0" b="0"/>
            <wp:docPr id="135606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7753" name=""/>
                    <pic:cNvPicPr/>
                  </pic:nvPicPr>
                  <pic:blipFill>
                    <a:blip r:embed="rId31"/>
                    <a:stretch>
                      <a:fillRect/>
                    </a:stretch>
                  </pic:blipFill>
                  <pic:spPr>
                    <a:xfrm>
                      <a:off x="0" y="0"/>
                      <a:ext cx="2868397" cy="5618018"/>
                    </a:xfrm>
                    <a:prstGeom prst="rect">
                      <a:avLst/>
                    </a:prstGeom>
                  </pic:spPr>
                </pic:pic>
              </a:graphicData>
            </a:graphic>
          </wp:inline>
        </w:drawing>
      </w:r>
    </w:p>
    <w:p w14:paraId="1A142606" w14:textId="69BA2369" w:rsidR="008C7E7F" w:rsidRDefault="008C7E7F">
      <w:r>
        <w:t>Setting Page</w:t>
      </w:r>
    </w:p>
    <w:p w14:paraId="04C7FB4E" w14:textId="0700A519" w:rsidR="008C7E7F" w:rsidRDefault="008C7E7F">
      <w:r w:rsidRPr="008C7E7F">
        <w:lastRenderedPageBreak/>
        <w:drawing>
          <wp:inline distT="0" distB="0" distL="0" distR="0" wp14:anchorId="4EFB0C64" wp14:editId="1B9E0765">
            <wp:extent cx="3100650" cy="6147227"/>
            <wp:effectExtent l="0" t="0" r="5080" b="6350"/>
            <wp:docPr id="185433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30057" name=""/>
                    <pic:cNvPicPr/>
                  </pic:nvPicPr>
                  <pic:blipFill>
                    <a:blip r:embed="rId32"/>
                    <a:stretch>
                      <a:fillRect/>
                    </a:stretch>
                  </pic:blipFill>
                  <pic:spPr>
                    <a:xfrm>
                      <a:off x="0" y="0"/>
                      <a:ext cx="3106815" cy="6159450"/>
                    </a:xfrm>
                    <a:prstGeom prst="rect">
                      <a:avLst/>
                    </a:prstGeom>
                  </pic:spPr>
                </pic:pic>
              </a:graphicData>
            </a:graphic>
          </wp:inline>
        </w:drawing>
      </w:r>
    </w:p>
    <w:p w14:paraId="3B1EF4F0" w14:textId="7FF0085A" w:rsidR="006B2972" w:rsidRDefault="006B2972">
      <w:r>
        <w:t xml:space="preserve">      When clicking on “Companion Admin”.</w:t>
      </w:r>
    </w:p>
    <w:p w14:paraId="75F84F81" w14:textId="7C16FCD3" w:rsidR="008C7E7F" w:rsidRDefault="008C7E7F">
      <w:r w:rsidRPr="008C7E7F">
        <w:lastRenderedPageBreak/>
        <w:drawing>
          <wp:inline distT="0" distB="0" distL="0" distR="0" wp14:anchorId="18EE1C79" wp14:editId="1D4368FA">
            <wp:extent cx="3081874" cy="6062703"/>
            <wp:effectExtent l="0" t="0" r="4445" b="0"/>
            <wp:docPr id="20690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5254" name=""/>
                    <pic:cNvPicPr/>
                  </pic:nvPicPr>
                  <pic:blipFill>
                    <a:blip r:embed="rId33"/>
                    <a:stretch>
                      <a:fillRect/>
                    </a:stretch>
                  </pic:blipFill>
                  <pic:spPr>
                    <a:xfrm>
                      <a:off x="0" y="0"/>
                      <a:ext cx="3087592" cy="6073952"/>
                    </a:xfrm>
                    <a:prstGeom prst="rect">
                      <a:avLst/>
                    </a:prstGeom>
                  </pic:spPr>
                </pic:pic>
              </a:graphicData>
            </a:graphic>
          </wp:inline>
        </w:drawing>
      </w:r>
    </w:p>
    <w:p w14:paraId="03D714D6" w14:textId="163DC489" w:rsidR="00C81BBA" w:rsidRDefault="00C81BBA">
      <w:r w:rsidRPr="00C81BBA">
        <w:lastRenderedPageBreak/>
        <w:drawing>
          <wp:inline distT="0" distB="0" distL="0" distR="0" wp14:anchorId="5AA97D7B" wp14:editId="333FBCFD">
            <wp:extent cx="4174490" cy="8229600"/>
            <wp:effectExtent l="0" t="0" r="0" b="0"/>
            <wp:docPr id="21312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8794" name=""/>
                    <pic:cNvPicPr/>
                  </pic:nvPicPr>
                  <pic:blipFill>
                    <a:blip r:embed="rId34"/>
                    <a:stretch>
                      <a:fillRect/>
                    </a:stretch>
                  </pic:blipFill>
                  <pic:spPr>
                    <a:xfrm>
                      <a:off x="0" y="0"/>
                      <a:ext cx="4174490" cy="8229600"/>
                    </a:xfrm>
                    <a:prstGeom prst="rect">
                      <a:avLst/>
                    </a:prstGeom>
                  </pic:spPr>
                </pic:pic>
              </a:graphicData>
            </a:graphic>
          </wp:inline>
        </w:drawing>
      </w:r>
    </w:p>
    <w:p w14:paraId="11F6265C" w14:textId="6943D732" w:rsidR="00C81BBA" w:rsidRDefault="00C81BBA">
      <w:r>
        <w:lastRenderedPageBreak/>
        <w:t>Click Edit button shows below:</w:t>
      </w:r>
    </w:p>
    <w:p w14:paraId="1DA1E677" w14:textId="5422D67E" w:rsidR="00C81BBA" w:rsidRDefault="00C81BBA">
      <w:r w:rsidRPr="00C81BBA">
        <w:lastRenderedPageBreak/>
        <w:drawing>
          <wp:inline distT="0" distB="0" distL="0" distR="0" wp14:anchorId="578B786A" wp14:editId="1C974FC7">
            <wp:extent cx="4192905" cy="8229600"/>
            <wp:effectExtent l="0" t="0" r="0" b="0"/>
            <wp:docPr id="124981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8877" name=""/>
                    <pic:cNvPicPr/>
                  </pic:nvPicPr>
                  <pic:blipFill>
                    <a:blip r:embed="rId35"/>
                    <a:stretch>
                      <a:fillRect/>
                    </a:stretch>
                  </pic:blipFill>
                  <pic:spPr>
                    <a:xfrm>
                      <a:off x="0" y="0"/>
                      <a:ext cx="4192905" cy="8229600"/>
                    </a:xfrm>
                    <a:prstGeom prst="rect">
                      <a:avLst/>
                    </a:prstGeom>
                  </pic:spPr>
                </pic:pic>
              </a:graphicData>
            </a:graphic>
          </wp:inline>
        </w:drawing>
      </w:r>
    </w:p>
    <w:sectPr w:rsidR="00C81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IeHOf7hR" int2:invalidationBookmarkName="" int2:hashCode="ZCkrHCsuE+rYeI" int2:id="gYgOE5tO">
      <int2:state int2:value="Rejected" int2:type="gram"/>
    </int2:bookmark>
    <int2:bookmark int2:bookmarkName="_Int_Sa5OlL3n" int2:invalidationBookmarkName="" int2:hashCode="oDKeFME1Nby2NZ" int2:id="3WGEfo6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F08AE"/>
    <w:multiLevelType w:val="hybridMultilevel"/>
    <w:tmpl w:val="8F843810"/>
    <w:lvl w:ilvl="0" w:tplc="152C8F2C">
      <w:start w:val="1"/>
      <w:numFmt w:val="bullet"/>
      <w:lvlText w:val="-"/>
      <w:lvlJc w:val="left"/>
      <w:pPr>
        <w:ind w:left="1080" w:hanging="360"/>
      </w:pPr>
      <w:rPr>
        <w:rFonts w:ascii="Aptos" w:hAnsi="Aptos" w:hint="default"/>
      </w:rPr>
    </w:lvl>
    <w:lvl w:ilvl="1" w:tplc="ED7EBCF6">
      <w:start w:val="1"/>
      <w:numFmt w:val="bullet"/>
      <w:lvlText w:val="o"/>
      <w:lvlJc w:val="left"/>
      <w:pPr>
        <w:ind w:left="1800" w:hanging="360"/>
      </w:pPr>
      <w:rPr>
        <w:rFonts w:ascii="Courier New" w:hAnsi="Courier New" w:hint="default"/>
      </w:rPr>
    </w:lvl>
    <w:lvl w:ilvl="2" w:tplc="A4D4D0CA">
      <w:start w:val="1"/>
      <w:numFmt w:val="bullet"/>
      <w:lvlText w:val=""/>
      <w:lvlJc w:val="left"/>
      <w:pPr>
        <w:ind w:left="2520" w:hanging="360"/>
      </w:pPr>
      <w:rPr>
        <w:rFonts w:ascii="Wingdings" w:hAnsi="Wingdings" w:hint="default"/>
      </w:rPr>
    </w:lvl>
    <w:lvl w:ilvl="3" w:tplc="6B4E07DA">
      <w:start w:val="1"/>
      <w:numFmt w:val="bullet"/>
      <w:lvlText w:val=""/>
      <w:lvlJc w:val="left"/>
      <w:pPr>
        <w:ind w:left="3240" w:hanging="360"/>
      </w:pPr>
      <w:rPr>
        <w:rFonts w:ascii="Symbol" w:hAnsi="Symbol" w:hint="default"/>
      </w:rPr>
    </w:lvl>
    <w:lvl w:ilvl="4" w:tplc="6F14C110">
      <w:start w:val="1"/>
      <w:numFmt w:val="bullet"/>
      <w:lvlText w:val="o"/>
      <w:lvlJc w:val="left"/>
      <w:pPr>
        <w:ind w:left="3960" w:hanging="360"/>
      </w:pPr>
      <w:rPr>
        <w:rFonts w:ascii="Courier New" w:hAnsi="Courier New" w:hint="default"/>
      </w:rPr>
    </w:lvl>
    <w:lvl w:ilvl="5" w:tplc="FCA84892">
      <w:start w:val="1"/>
      <w:numFmt w:val="bullet"/>
      <w:lvlText w:val=""/>
      <w:lvlJc w:val="left"/>
      <w:pPr>
        <w:ind w:left="4680" w:hanging="360"/>
      </w:pPr>
      <w:rPr>
        <w:rFonts w:ascii="Wingdings" w:hAnsi="Wingdings" w:hint="default"/>
      </w:rPr>
    </w:lvl>
    <w:lvl w:ilvl="6" w:tplc="9EB02D72">
      <w:start w:val="1"/>
      <w:numFmt w:val="bullet"/>
      <w:lvlText w:val=""/>
      <w:lvlJc w:val="left"/>
      <w:pPr>
        <w:ind w:left="5400" w:hanging="360"/>
      </w:pPr>
      <w:rPr>
        <w:rFonts w:ascii="Symbol" w:hAnsi="Symbol" w:hint="default"/>
      </w:rPr>
    </w:lvl>
    <w:lvl w:ilvl="7" w:tplc="F742561E">
      <w:start w:val="1"/>
      <w:numFmt w:val="bullet"/>
      <w:lvlText w:val="o"/>
      <w:lvlJc w:val="left"/>
      <w:pPr>
        <w:ind w:left="6120" w:hanging="360"/>
      </w:pPr>
      <w:rPr>
        <w:rFonts w:ascii="Courier New" w:hAnsi="Courier New" w:hint="default"/>
      </w:rPr>
    </w:lvl>
    <w:lvl w:ilvl="8" w:tplc="3B64CF0C">
      <w:start w:val="1"/>
      <w:numFmt w:val="bullet"/>
      <w:lvlText w:val=""/>
      <w:lvlJc w:val="left"/>
      <w:pPr>
        <w:ind w:left="6840" w:hanging="360"/>
      </w:pPr>
      <w:rPr>
        <w:rFonts w:ascii="Wingdings" w:hAnsi="Wingdings" w:hint="default"/>
      </w:rPr>
    </w:lvl>
  </w:abstractNum>
  <w:abstractNum w:abstractNumId="1" w15:restartNumberingAfterBreak="0">
    <w:nsid w:val="1C51052E"/>
    <w:multiLevelType w:val="multilevel"/>
    <w:tmpl w:val="AEA0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12184">
    <w:abstractNumId w:val="0"/>
  </w:num>
  <w:num w:numId="2" w16cid:durableId="1098981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A3"/>
    <w:rsid w:val="001265AA"/>
    <w:rsid w:val="001C0601"/>
    <w:rsid w:val="003867D1"/>
    <w:rsid w:val="003D5F7E"/>
    <w:rsid w:val="004A30EE"/>
    <w:rsid w:val="004E3617"/>
    <w:rsid w:val="004E4918"/>
    <w:rsid w:val="0057123D"/>
    <w:rsid w:val="00652FA3"/>
    <w:rsid w:val="006A7823"/>
    <w:rsid w:val="006B2972"/>
    <w:rsid w:val="008C7E7F"/>
    <w:rsid w:val="009565D4"/>
    <w:rsid w:val="00A1C4EC"/>
    <w:rsid w:val="00BB7028"/>
    <w:rsid w:val="00BC6D1D"/>
    <w:rsid w:val="00C81BBA"/>
    <w:rsid w:val="00E1390F"/>
    <w:rsid w:val="00F02FF8"/>
    <w:rsid w:val="00FB6563"/>
    <w:rsid w:val="013DB81B"/>
    <w:rsid w:val="036B4FA4"/>
    <w:rsid w:val="03B45CB5"/>
    <w:rsid w:val="0517D5EA"/>
    <w:rsid w:val="051B724F"/>
    <w:rsid w:val="0668AF96"/>
    <w:rsid w:val="07575BF6"/>
    <w:rsid w:val="0793D9DB"/>
    <w:rsid w:val="09399201"/>
    <w:rsid w:val="0A228133"/>
    <w:rsid w:val="0C2A4320"/>
    <w:rsid w:val="0C3F7EB7"/>
    <w:rsid w:val="0CD9616E"/>
    <w:rsid w:val="0CDC6F6C"/>
    <w:rsid w:val="0EC6B16A"/>
    <w:rsid w:val="0EEA55EA"/>
    <w:rsid w:val="0F325590"/>
    <w:rsid w:val="0F6CC0BA"/>
    <w:rsid w:val="1161222B"/>
    <w:rsid w:val="11B0DD18"/>
    <w:rsid w:val="131C34FD"/>
    <w:rsid w:val="1359D61E"/>
    <w:rsid w:val="13642BF4"/>
    <w:rsid w:val="142F1D42"/>
    <w:rsid w:val="146BF03A"/>
    <w:rsid w:val="1490BE5A"/>
    <w:rsid w:val="15BF210D"/>
    <w:rsid w:val="16571FFF"/>
    <w:rsid w:val="17A89088"/>
    <w:rsid w:val="192E9DC5"/>
    <w:rsid w:val="19E41AAE"/>
    <w:rsid w:val="1A3A2889"/>
    <w:rsid w:val="1B0A5B77"/>
    <w:rsid w:val="1B9A69B1"/>
    <w:rsid w:val="1C276CB8"/>
    <w:rsid w:val="1C96C825"/>
    <w:rsid w:val="1CDD5AA3"/>
    <w:rsid w:val="1D3201FD"/>
    <w:rsid w:val="1DEA0E66"/>
    <w:rsid w:val="1FAAF017"/>
    <w:rsid w:val="206D8344"/>
    <w:rsid w:val="20F56D2C"/>
    <w:rsid w:val="21308AAF"/>
    <w:rsid w:val="234ECB73"/>
    <w:rsid w:val="235731C3"/>
    <w:rsid w:val="2394EB1E"/>
    <w:rsid w:val="2413D0CA"/>
    <w:rsid w:val="249BADED"/>
    <w:rsid w:val="24DC6E41"/>
    <w:rsid w:val="250D364A"/>
    <w:rsid w:val="25891954"/>
    <w:rsid w:val="260CB0A4"/>
    <w:rsid w:val="265598AC"/>
    <w:rsid w:val="27FCD5C7"/>
    <w:rsid w:val="2886E127"/>
    <w:rsid w:val="2A6A748C"/>
    <w:rsid w:val="2BEBB254"/>
    <w:rsid w:val="2D9A1DB1"/>
    <w:rsid w:val="2E2FCF76"/>
    <w:rsid w:val="2E5D7806"/>
    <w:rsid w:val="2EAD4F3F"/>
    <w:rsid w:val="2ECD9C2B"/>
    <w:rsid w:val="2F190091"/>
    <w:rsid w:val="2F7F8BCF"/>
    <w:rsid w:val="2FE2B3C7"/>
    <w:rsid w:val="309C620D"/>
    <w:rsid w:val="30B6F1A7"/>
    <w:rsid w:val="31102F59"/>
    <w:rsid w:val="327418B6"/>
    <w:rsid w:val="32A21E8C"/>
    <w:rsid w:val="330EEE69"/>
    <w:rsid w:val="3403FA50"/>
    <w:rsid w:val="3437D472"/>
    <w:rsid w:val="35150A66"/>
    <w:rsid w:val="352F7E76"/>
    <w:rsid w:val="35FD96D3"/>
    <w:rsid w:val="3785F3DE"/>
    <w:rsid w:val="37C84566"/>
    <w:rsid w:val="37C8F674"/>
    <w:rsid w:val="38402400"/>
    <w:rsid w:val="393545B7"/>
    <w:rsid w:val="39561553"/>
    <w:rsid w:val="39F25B92"/>
    <w:rsid w:val="3A05419D"/>
    <w:rsid w:val="3A8113B1"/>
    <w:rsid w:val="3ACEAF06"/>
    <w:rsid w:val="3AD48C7C"/>
    <w:rsid w:val="3BEB6B22"/>
    <w:rsid w:val="3BF6B6A4"/>
    <w:rsid w:val="3C21C668"/>
    <w:rsid w:val="3CAF8BEB"/>
    <w:rsid w:val="3CCC6BBD"/>
    <w:rsid w:val="3D8AEF44"/>
    <w:rsid w:val="3ECA4F54"/>
    <w:rsid w:val="401661E5"/>
    <w:rsid w:val="40921078"/>
    <w:rsid w:val="40CB97CF"/>
    <w:rsid w:val="42ABC8C7"/>
    <w:rsid w:val="42B76EE4"/>
    <w:rsid w:val="43862AA4"/>
    <w:rsid w:val="4402F04B"/>
    <w:rsid w:val="44657F0D"/>
    <w:rsid w:val="447130F3"/>
    <w:rsid w:val="45794E65"/>
    <w:rsid w:val="45AB4CF5"/>
    <w:rsid w:val="465A75D2"/>
    <w:rsid w:val="47307515"/>
    <w:rsid w:val="48B203E9"/>
    <w:rsid w:val="48D26C40"/>
    <w:rsid w:val="4A650A42"/>
    <w:rsid w:val="4B3C9895"/>
    <w:rsid w:val="4B77E28D"/>
    <w:rsid w:val="4C2CCCD2"/>
    <w:rsid w:val="4CD30A8E"/>
    <w:rsid w:val="4D3C4DBA"/>
    <w:rsid w:val="4DF22693"/>
    <w:rsid w:val="4E5C882E"/>
    <w:rsid w:val="4EF7B5A9"/>
    <w:rsid w:val="4F39D93B"/>
    <w:rsid w:val="4F4E5B82"/>
    <w:rsid w:val="50193D53"/>
    <w:rsid w:val="51A26F49"/>
    <w:rsid w:val="52258BC5"/>
    <w:rsid w:val="535AEAC5"/>
    <w:rsid w:val="54C01EF5"/>
    <w:rsid w:val="557B8A98"/>
    <w:rsid w:val="5768EECC"/>
    <w:rsid w:val="5772DFB4"/>
    <w:rsid w:val="5805216A"/>
    <w:rsid w:val="5836C4C1"/>
    <w:rsid w:val="598C8174"/>
    <w:rsid w:val="5A41FAB0"/>
    <w:rsid w:val="5B96D034"/>
    <w:rsid w:val="5BBE9536"/>
    <w:rsid w:val="5CFA8B42"/>
    <w:rsid w:val="5DFD8B65"/>
    <w:rsid w:val="5E4DC87E"/>
    <w:rsid w:val="60650B98"/>
    <w:rsid w:val="60FAE263"/>
    <w:rsid w:val="6112F7B0"/>
    <w:rsid w:val="639289F3"/>
    <w:rsid w:val="63A75A55"/>
    <w:rsid w:val="63D464CD"/>
    <w:rsid w:val="640F8A5B"/>
    <w:rsid w:val="64BA5F94"/>
    <w:rsid w:val="650AA38F"/>
    <w:rsid w:val="652231A7"/>
    <w:rsid w:val="654D17A8"/>
    <w:rsid w:val="65EB55F8"/>
    <w:rsid w:val="66281A81"/>
    <w:rsid w:val="66DF7213"/>
    <w:rsid w:val="67D9CCD0"/>
    <w:rsid w:val="680673CA"/>
    <w:rsid w:val="68127C33"/>
    <w:rsid w:val="683967A1"/>
    <w:rsid w:val="68D654AB"/>
    <w:rsid w:val="69D43A86"/>
    <w:rsid w:val="69F58B45"/>
    <w:rsid w:val="6BC1B2FE"/>
    <w:rsid w:val="6CE01E5D"/>
    <w:rsid w:val="6E735209"/>
    <w:rsid w:val="6F2632E5"/>
    <w:rsid w:val="6F4D25B8"/>
    <w:rsid w:val="6FFC886B"/>
    <w:rsid w:val="707EBA6B"/>
    <w:rsid w:val="70CA0E3E"/>
    <w:rsid w:val="72956E78"/>
    <w:rsid w:val="73A940FC"/>
    <w:rsid w:val="745CBCDC"/>
    <w:rsid w:val="74647CDB"/>
    <w:rsid w:val="76A4BB36"/>
    <w:rsid w:val="7755E076"/>
    <w:rsid w:val="77A9F537"/>
    <w:rsid w:val="784CDBD4"/>
    <w:rsid w:val="79009F93"/>
    <w:rsid w:val="7B3ECCA2"/>
    <w:rsid w:val="7B4B42AB"/>
    <w:rsid w:val="7C8F0C44"/>
    <w:rsid w:val="7CFD4B1E"/>
    <w:rsid w:val="7D3E4D06"/>
    <w:rsid w:val="7DAB3B6C"/>
    <w:rsid w:val="7DFC7C48"/>
    <w:rsid w:val="7E6CE477"/>
    <w:rsid w:val="7F0A52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19A2"/>
  <w15:chartTrackingRefBased/>
  <w15:docId w15:val="{FD26FB39-F4DD-45D4-96E7-08D1A71D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FA3"/>
    <w:rPr>
      <w:rFonts w:eastAsiaTheme="majorEastAsia" w:cstheme="majorBidi"/>
      <w:color w:val="272727" w:themeColor="text1" w:themeTint="D8"/>
    </w:rPr>
  </w:style>
  <w:style w:type="paragraph" w:styleId="Title">
    <w:name w:val="Title"/>
    <w:basedOn w:val="Normal"/>
    <w:next w:val="Normal"/>
    <w:link w:val="TitleChar"/>
    <w:uiPriority w:val="10"/>
    <w:qFormat/>
    <w:rsid w:val="0065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FA3"/>
    <w:pPr>
      <w:spacing w:before="160"/>
      <w:jc w:val="center"/>
    </w:pPr>
    <w:rPr>
      <w:i/>
      <w:iCs/>
      <w:color w:val="404040" w:themeColor="text1" w:themeTint="BF"/>
    </w:rPr>
  </w:style>
  <w:style w:type="character" w:customStyle="1" w:styleId="QuoteChar">
    <w:name w:val="Quote Char"/>
    <w:basedOn w:val="DefaultParagraphFont"/>
    <w:link w:val="Quote"/>
    <w:uiPriority w:val="29"/>
    <w:rsid w:val="00652FA3"/>
    <w:rPr>
      <w:i/>
      <w:iCs/>
      <w:color w:val="404040" w:themeColor="text1" w:themeTint="BF"/>
    </w:rPr>
  </w:style>
  <w:style w:type="paragraph" w:styleId="ListParagraph">
    <w:name w:val="List Paragraph"/>
    <w:basedOn w:val="Normal"/>
    <w:uiPriority w:val="34"/>
    <w:qFormat/>
    <w:rsid w:val="00652FA3"/>
    <w:pPr>
      <w:ind w:left="720"/>
      <w:contextualSpacing/>
    </w:pPr>
  </w:style>
  <w:style w:type="character" w:styleId="IntenseEmphasis">
    <w:name w:val="Intense Emphasis"/>
    <w:basedOn w:val="DefaultParagraphFont"/>
    <w:uiPriority w:val="21"/>
    <w:qFormat/>
    <w:rsid w:val="00652FA3"/>
    <w:rPr>
      <w:i/>
      <w:iCs/>
      <w:color w:val="0F4761" w:themeColor="accent1" w:themeShade="BF"/>
    </w:rPr>
  </w:style>
  <w:style w:type="paragraph" w:styleId="IntenseQuote">
    <w:name w:val="Intense Quote"/>
    <w:basedOn w:val="Normal"/>
    <w:next w:val="Normal"/>
    <w:link w:val="IntenseQuoteChar"/>
    <w:uiPriority w:val="30"/>
    <w:qFormat/>
    <w:rsid w:val="0065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FA3"/>
    <w:rPr>
      <w:i/>
      <w:iCs/>
      <w:color w:val="0F4761" w:themeColor="accent1" w:themeShade="BF"/>
    </w:rPr>
  </w:style>
  <w:style w:type="character" w:styleId="IntenseReference">
    <w:name w:val="Intense Reference"/>
    <w:basedOn w:val="DefaultParagraphFont"/>
    <w:uiPriority w:val="32"/>
    <w:qFormat/>
    <w:rsid w:val="00652FA3"/>
    <w:rPr>
      <w:b/>
      <w:bCs/>
      <w:smallCaps/>
      <w:color w:val="0F4761" w:themeColor="accent1" w:themeShade="BF"/>
      <w:spacing w:val="5"/>
    </w:rPr>
  </w:style>
  <w:style w:type="character" w:styleId="Hyperlink">
    <w:name w:val="Hyperlink"/>
    <w:basedOn w:val="DefaultParagraphFont"/>
    <w:uiPriority w:val="99"/>
    <w:unhideWhenUsed/>
    <w:rsid w:val="3AD48C7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N2025po0j4ri/IT3048Week9Update"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C6C2390802884D9D62F5A4901850D2" ma:contentTypeVersion="12" ma:contentTypeDescription="Create a new document." ma:contentTypeScope="" ma:versionID="cba692dd62af9914c25e4def04a6ceb1">
  <xsd:schema xmlns:xsd="http://www.w3.org/2001/XMLSchema" xmlns:xs="http://www.w3.org/2001/XMLSchema" xmlns:p="http://schemas.microsoft.com/office/2006/metadata/properties" xmlns:ns3="8512c191-7af3-489a-b441-303d94ffe315" targetNamespace="http://schemas.microsoft.com/office/2006/metadata/properties" ma:root="true" ma:fieldsID="bdd85fe67385822506e598df7e4fd0c7" ns3:_="">
    <xsd:import namespace="8512c191-7af3-489a-b441-303d94ffe3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_activity"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12c191-7af3-489a-b441-303d94ffe3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12c191-7af3-489a-b441-303d94ffe315" xsi:nil="true"/>
  </documentManagement>
</p:properties>
</file>

<file path=customXml/itemProps1.xml><?xml version="1.0" encoding="utf-8"?>
<ds:datastoreItem xmlns:ds="http://schemas.openxmlformats.org/officeDocument/2006/customXml" ds:itemID="{67D0EFC4-D357-4FC2-BCEE-C017277EE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12c191-7af3-489a-b441-303d94ff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654678-76CD-4F95-A4DA-4CD0FCC53EF9}">
  <ds:schemaRefs>
    <ds:schemaRef ds:uri="http://schemas.microsoft.com/sharepoint/v3/contenttype/forms"/>
  </ds:schemaRefs>
</ds:datastoreItem>
</file>

<file path=customXml/itemProps3.xml><?xml version="1.0" encoding="utf-8"?>
<ds:datastoreItem xmlns:ds="http://schemas.openxmlformats.org/officeDocument/2006/customXml" ds:itemID="{8713DCC2-BA1A-451F-B46A-65983B271B20}">
  <ds:schemaRefs>
    <ds:schemaRef ds:uri="http://schemas.microsoft.com/office/2006/metadata/properties"/>
    <ds:schemaRef ds:uri="http://schemas.microsoft.com/office/infopath/2007/PartnerControls"/>
    <ds:schemaRef ds:uri="8512c191-7af3-489a-b441-303d94ffe315"/>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25</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Beecham, Addyson (beechaah)</dc:creator>
  <cp:keywords/>
  <dc:description/>
  <cp:lastModifiedBy>Nirupama Poojari</cp:lastModifiedBy>
  <cp:revision>6</cp:revision>
  <dcterms:created xsi:type="dcterms:W3CDTF">2026-03-09T18:22:00Z</dcterms:created>
  <dcterms:modified xsi:type="dcterms:W3CDTF">2026-04-07T18:32:00Z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79188bd8-ecd5-4f80-a283-0fc125a67211</vt:lpwstr>
  </property>
  <property fmtid="{D5CDD505-2E9C-101B-9397-08002B2CF9AE}" pid="3" name="ContentTypeId">
    <vt:lpwstr>0x01010043C6C2390802884D9D62F5A4901850D2</vt:lpwstr>
  </property>
</Properties>
</file>