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8C3BD9" w14:textId="77777777" w:rsidR="009A5F5F" w:rsidRDefault="00000000">
      <w:pPr>
        <w:spacing w:after="160"/>
        <w:rPr>
          <w:b/>
          <w:bCs/>
        </w:rPr>
      </w:pPr>
      <w:r>
        <w:rPr>
          <w:b/>
          <w:bCs/>
        </w:rPr>
        <w:t>DATABASE PROJECT REPORT</w:t>
      </w:r>
    </w:p>
    <w:p w14:paraId="6AE0CCFF" w14:textId="77777777" w:rsidR="009A5F5F" w:rsidRDefault="00000000">
      <w:pPr>
        <w:spacing w:after="160"/>
      </w:pPr>
      <w:r>
        <w:t>Due Date: Week 3,4 – Semester 1, Academic Year 2026–2027</w:t>
      </w:r>
    </w:p>
    <w:p w14:paraId="4D253252" w14:textId="77777777" w:rsidR="009A5F5F" w:rsidRDefault="00000000">
      <w:pPr>
        <w:spacing w:after="160"/>
      </w:pPr>
      <w:r>
        <w:t>Project ID &amp; Title: #5: Healthcare Clinic &amp; Telemedicine Portal</w:t>
      </w:r>
    </w:p>
    <w:p w14:paraId="27084BFB" w14:textId="77777777" w:rsidR="009A5F5F" w:rsidRDefault="00000000">
      <w:pPr>
        <w:spacing w:after="160"/>
        <w:rPr>
          <w:b/>
          <w:bCs/>
        </w:rPr>
      </w:pPr>
      <w:r>
        <w:rPr>
          <w:b/>
          <w:bCs/>
        </w:rPr>
        <w:t>A. Project Identity</w:t>
      </w:r>
    </w:p>
    <w:p w14:paraId="0457AE02" w14:textId="77777777" w:rsidR="009A5F5F" w:rsidRDefault="00000000">
      <w:pPr>
        <w:spacing w:after="160"/>
      </w:pPr>
      <w:r>
        <w:t>Team Name: TiTiMi</w:t>
      </w:r>
    </w:p>
    <w:p w14:paraId="32BB43B1" w14:textId="77777777" w:rsidR="009A5F5F" w:rsidRDefault="00000000">
      <w:pPr>
        <w:spacing w:after="160"/>
      </w:pPr>
      <w:r>
        <w:t>Team Members:</w:t>
      </w:r>
    </w:p>
    <w:p w14:paraId="5520A348" w14:textId="77777777" w:rsidR="009A5F5F" w:rsidRDefault="00000000">
      <w:pPr>
        <w:spacing w:after="160"/>
      </w:pPr>
      <w:r>
        <w:t>Nguyễn Dương Thanh Mai – MSSV: N24DECE081 – Email: n24dece081@student.ptithcm.edu.vn</w:t>
      </w:r>
    </w:p>
    <w:p w14:paraId="6024F405" w14:textId="77777777" w:rsidR="009A5F5F" w:rsidRDefault="00000000">
      <w:pPr>
        <w:spacing w:after="160"/>
      </w:pPr>
      <w:r>
        <w:t>La Vĩnh Tiến – MSSV: N24DECE095 – Email: n24dece095@student.ptithcm.edu.vn</w:t>
      </w:r>
    </w:p>
    <w:p w14:paraId="04B24F1E" w14:textId="77777777" w:rsidR="009A5F5F" w:rsidRDefault="00000000">
      <w:pPr>
        <w:spacing w:after="160"/>
      </w:pPr>
      <w:r>
        <w:t>Nguyễn Thanh Tuyền – MSSV: N24DECE103 – Email: n24dece103@student.ptithcm.edu.vn</w:t>
      </w:r>
    </w:p>
    <w:p w14:paraId="4791E992" w14:textId="77777777" w:rsidR="009A5F5F" w:rsidRDefault="00000000">
      <w:pPr>
        <w:spacing w:after="160"/>
      </w:pPr>
      <w:r>
        <w:t>Project Title: Healthcare Clinic &amp; Telemedicine Portal</w:t>
      </w:r>
    </w:p>
    <w:p w14:paraId="43BA5E4E" w14:textId="77777777" w:rsidR="009A5F5F" w:rsidRDefault="00000000">
      <w:pPr>
        <w:spacing w:after="160"/>
        <w:rPr>
          <w:b/>
          <w:bCs/>
        </w:rPr>
      </w:pPr>
      <w:r>
        <w:rPr>
          <w:b/>
          <w:bCs/>
        </w:rPr>
        <w:t>1. Introduction &amp; Project Scope</w:t>
      </w:r>
    </w:p>
    <w:p w14:paraId="5FC0AF20" w14:textId="77777777" w:rsidR="009A5F5F" w:rsidRDefault="00000000">
      <w:pPr>
        <w:spacing w:after="160"/>
        <w:rPr>
          <w:b/>
          <w:bCs/>
        </w:rPr>
      </w:pPr>
      <w:r>
        <w:rPr>
          <w:b/>
          <w:bCs/>
        </w:rPr>
        <w:t>1.1 System Objective</w:t>
      </w:r>
    </w:p>
    <w:p w14:paraId="7E0B41D4" w14:textId="77777777" w:rsidR="009A5F5F" w:rsidRDefault="00000000">
      <w:pPr>
        <w:spacing w:after="160"/>
      </w:pPr>
      <w:r>
        <w:t>The Healthcare Clinic &amp; Telemedicine Portal is a centralized database system designed to support comprehensive healthcare information management, clinical workflow coordination, and administrative operations for a clinic providing both traditional in-person consultations and telemedicine services. The system manages multi-role user authentication and access control, patient profiles, doctor information, doctor schedules, appointment booking, follow-up appointments, consultation sessions, medical histories, and digital prescriptions.</w:t>
      </w:r>
    </w:p>
    <w:p w14:paraId="10E94EBD" w14:textId="77777777" w:rsidR="009A5F5F" w:rsidRDefault="00000000">
      <w:pPr>
        <w:spacing w:after="160"/>
      </w:pPr>
      <w:r>
        <w:t>The primary objective is to provide a centralized and normalized database that maintains healthcare information in a consistent, secure, accurate, and reliable manner. The system must prevent scheduling conflicts and enforce strong relationships between doctors, schedules, appointments, consultation sessions, medical histories, and prescriptions.</w:t>
      </w:r>
    </w:p>
    <w:p w14:paraId="617E71B7" w14:textId="77777777" w:rsidR="009A5F5F" w:rsidRDefault="00000000">
      <w:pPr>
        <w:spacing w:after="160"/>
      </w:pPr>
      <w:r>
        <w:t>The system applies Role-Based Access Control (RBAC) with three main roles:</w:t>
      </w:r>
    </w:p>
    <w:p w14:paraId="4ADD5724" w14:textId="77777777" w:rsidR="009A5F5F" w:rsidRDefault="00000000">
      <w:pPr>
        <w:spacing w:after="160"/>
      </w:pPr>
      <w:r>
        <w:t>ADMIN: responsible for system administration and clinic administrative operations, including managing user accounts, doctors, schedules, and appointments.</w:t>
      </w:r>
    </w:p>
    <w:p w14:paraId="2864DBDE" w14:textId="77777777" w:rsidR="009A5F5F" w:rsidRDefault="00000000">
      <w:pPr>
        <w:spacing w:after="160"/>
      </w:pPr>
      <w:r>
        <w:t>DOCTOR: responsible for clinical activities, including managing schedules, conducting consultation sessions, recording medical histories, issuing prescriptions, and creating follow-up appointments.</w:t>
      </w:r>
    </w:p>
    <w:p w14:paraId="16F4E9D6" w14:textId="4CBB8784" w:rsidR="005A5EFC" w:rsidRDefault="00000000">
      <w:pPr>
        <w:spacing w:after="160"/>
        <w:rPr>
          <w:lang w:val="en-US"/>
        </w:rPr>
      </w:pPr>
      <w:r>
        <w:t xml:space="preserve">PATIENT: </w:t>
      </w:r>
      <w:r w:rsidR="005A5EFC" w:rsidRPr="005A5EFC">
        <w:t>A person who has healthcare needs and uses healthcare services. Patients can manage their personal information, search for available healthcare services, book appointments based on their preferred time or doctor, and access their personal medical information.</w:t>
      </w:r>
    </w:p>
    <w:p w14:paraId="6261E68A" w14:textId="010E26D8" w:rsidR="009A5F5F" w:rsidRDefault="00000000">
      <w:pPr>
        <w:spacing w:after="160"/>
      </w:pPr>
      <w:r>
        <w:t>General Practitioners and Specialists share common personal and professional information, including identification, contact information, and medical license numbers. Therefore, the database uses an EER specialization hierarchy with DOCTOR as the supertype and GENERAL_PRACTITIONER and SPECIALIST as two total and disjoint subtypes.</w:t>
      </w:r>
    </w:p>
    <w:p w14:paraId="60D63A76" w14:textId="77777777" w:rsidR="009A5F5F" w:rsidRDefault="00000000">
      <w:pPr>
        <w:spacing w:after="160"/>
        <w:rPr>
          <w:b/>
          <w:bCs/>
        </w:rPr>
      </w:pPr>
      <w:r>
        <w:rPr>
          <w:b/>
          <w:bCs/>
        </w:rPr>
        <w:lastRenderedPageBreak/>
        <w:t>Major Objectives</w:t>
      </w:r>
    </w:p>
    <w:p w14:paraId="158DA426" w14:textId="77777777" w:rsidR="009A5F5F" w:rsidRDefault="00000000">
      <w:pPr>
        <w:spacing w:after="160"/>
      </w:pPr>
      <w:r>
        <w:t>1. To manage user credentials and enforce Role-Based Access Control (RBAC) across ADMIN, DOCTOR, and PATIENT roles.</w:t>
      </w:r>
    </w:p>
    <w:p w14:paraId="75DF1321" w14:textId="77777777" w:rsidR="009A5F5F" w:rsidRDefault="00000000">
      <w:pPr>
        <w:spacing w:after="160"/>
      </w:pPr>
      <w:r>
        <w:t>2. To maintain centralized patient profiles containing demographic, contact, emergency contact, and baseline clinical information.</w:t>
      </w:r>
    </w:p>
    <w:p w14:paraId="09EDC437" w14:textId="77777777" w:rsidR="009A5F5F" w:rsidRDefault="00000000">
      <w:pPr>
        <w:spacing w:after="160"/>
      </w:pPr>
      <w:r>
        <w:t>3. To manage doctor information and professional credentials.</w:t>
      </w:r>
    </w:p>
    <w:p w14:paraId="018D22C3" w14:textId="77777777" w:rsidR="009A5F5F" w:rsidRDefault="00000000">
      <w:pPr>
        <w:spacing w:after="160"/>
      </w:pPr>
      <w:r>
        <w:t>4. To distinguish General Practitioners from Specialists using Total and Disjoint EER specialization.</w:t>
      </w:r>
    </w:p>
    <w:p w14:paraId="1E7B4FD5" w14:textId="77777777" w:rsidR="009A5F5F" w:rsidRDefault="00000000">
      <w:pPr>
        <w:spacing w:after="160"/>
      </w:pPr>
      <w:r>
        <w:t>5. To link medical specialists to their corresponding clinical specialties.</w:t>
      </w:r>
    </w:p>
    <w:p w14:paraId="7BB272AC" w14:textId="77777777" w:rsidR="009A5F5F" w:rsidRDefault="00000000">
      <w:pPr>
        <w:spacing w:after="160"/>
      </w:pPr>
      <w:r>
        <w:t>6. To manage doctors' working schedules and availability while preventing overlapping schedule slots.</w:t>
      </w:r>
    </w:p>
    <w:p w14:paraId="07E62317" w14:textId="77777777" w:rsidR="009A5F5F" w:rsidRDefault="00000000">
      <w:pPr>
        <w:spacing w:after="160"/>
      </w:pPr>
      <w:r>
        <w:t>7. To coordinate appointment bookings and support patient self-booking, administrator-assisted booking, and doctor-created follow-up appointments.</w:t>
      </w:r>
    </w:p>
    <w:p w14:paraId="22DCE91F" w14:textId="77777777" w:rsidR="009A5F5F" w:rsidRDefault="00000000">
      <w:pPr>
        <w:spacing w:after="160"/>
      </w:pPr>
      <w:r>
        <w:t>8. To manage consultation sessions and enforce that each consultation session is based on a valid appointment.</w:t>
      </w:r>
    </w:p>
    <w:p w14:paraId="0FE813D8" w14:textId="77777777" w:rsidR="009A5F5F" w:rsidRDefault="00000000">
      <w:pPr>
        <w:spacing w:after="160"/>
      </w:pPr>
      <w:r>
        <w:t>9. To record actual consultation start time, end time, duration, modality, and clinical notes.</w:t>
      </w:r>
    </w:p>
    <w:p w14:paraId="554E072E" w14:textId="77777777" w:rsidR="009A5F5F" w:rsidRDefault="00000000">
      <w:pPr>
        <w:spacing w:after="160"/>
      </w:pPr>
      <w:r>
        <w:t>10. To maintain longitudinal medical history and diagnosis records.</w:t>
      </w:r>
    </w:p>
    <w:p w14:paraId="2D765504" w14:textId="77777777" w:rsidR="009A5F5F" w:rsidRDefault="00000000">
      <w:pPr>
        <w:spacing w:after="160"/>
      </w:pPr>
      <w:r>
        <w:t>11. To manage prescriptions issued by attending doctors during valid clinical sessions.</w:t>
      </w:r>
    </w:p>
    <w:p w14:paraId="2FA8441C" w14:textId="77777777" w:rsidR="009A5F5F" w:rsidRDefault="00000000">
      <w:pPr>
        <w:spacing w:after="160"/>
      </w:pPr>
      <w:r>
        <w:t>12. To maintain data integrity and prevent inconsistent healthcare records.</w:t>
      </w:r>
    </w:p>
    <w:p w14:paraId="6549AEDA" w14:textId="77777777" w:rsidR="009A5F5F" w:rsidRDefault="00000000">
      <w:pPr>
        <w:spacing w:after="160"/>
      </w:pPr>
      <w:r>
        <w:t>13. To provide a rigorous conceptual database model for later logical design, SQL implementation, and Python web development.</w:t>
      </w:r>
    </w:p>
    <w:p w14:paraId="56C5C260" w14:textId="77777777" w:rsidR="009A5F5F" w:rsidRDefault="00000000">
      <w:pPr>
        <w:spacing w:after="160"/>
        <w:rPr>
          <w:b/>
          <w:bCs/>
        </w:rPr>
      </w:pPr>
      <w:r>
        <w:rPr>
          <w:b/>
          <w:bCs/>
        </w:rPr>
        <w:t>System Scope</w:t>
      </w:r>
    </w:p>
    <w:p w14:paraId="7BBECD44" w14:textId="77777777" w:rsidR="009A5F5F" w:rsidRDefault="00000000">
      <w:pPr>
        <w:spacing w:after="160"/>
        <w:rPr>
          <w:b/>
          <w:bCs/>
        </w:rPr>
      </w:pPr>
      <w:r>
        <w:rPr>
          <w:b/>
          <w:bCs/>
        </w:rPr>
        <w:t>User &amp; Access Management</w:t>
      </w:r>
    </w:p>
    <w:p w14:paraId="61D59539" w14:textId="77777777" w:rsidR="009A5F5F" w:rsidRDefault="00000000">
      <w:pPr>
        <w:spacing w:after="160"/>
      </w:pPr>
      <w:r>
        <w:t>Storing and managing user accounts, authentication data, account status, and role assignments for ADMIN, DOCTOR, and PATIENT users.</w:t>
      </w:r>
    </w:p>
    <w:p w14:paraId="59CA9EB9" w14:textId="77777777" w:rsidR="009A5F5F" w:rsidRDefault="00000000">
      <w:pPr>
        <w:spacing w:after="160"/>
        <w:rPr>
          <w:b/>
          <w:bCs/>
        </w:rPr>
      </w:pPr>
      <w:r>
        <w:rPr>
          <w:b/>
          <w:bCs/>
        </w:rPr>
        <w:t>Patient Profile Management</w:t>
      </w:r>
    </w:p>
    <w:p w14:paraId="4D37F214" w14:textId="77777777" w:rsidR="009A5F5F" w:rsidRDefault="00000000">
      <w:pPr>
        <w:spacing w:after="160"/>
      </w:pPr>
      <w:r>
        <w:t>Storing patient identification, contact information, emergency contacts, blood type, allergies, and chronic diseases.</w:t>
      </w:r>
    </w:p>
    <w:p w14:paraId="764EBF0E" w14:textId="77777777" w:rsidR="009A5F5F" w:rsidRDefault="00000000">
      <w:pPr>
        <w:spacing w:after="160"/>
        <w:rPr>
          <w:b/>
          <w:bCs/>
        </w:rPr>
      </w:pPr>
      <w:r>
        <w:rPr>
          <w:b/>
          <w:bCs/>
        </w:rPr>
        <w:t>Doctor Management</w:t>
      </w:r>
    </w:p>
    <w:p w14:paraId="46047B77" w14:textId="77777777" w:rsidR="009A5F5F" w:rsidRDefault="00000000">
      <w:pPr>
        <w:spacing w:after="160"/>
      </w:pPr>
      <w:r>
        <w:t>Storing doctor information, medical license numbers, professional credentials, and the EER specialization between General Practitioners and Specialists.</w:t>
      </w:r>
    </w:p>
    <w:p w14:paraId="350155FA" w14:textId="77777777" w:rsidR="009A5F5F" w:rsidRDefault="00000000">
      <w:pPr>
        <w:spacing w:after="160"/>
        <w:rPr>
          <w:b/>
          <w:bCs/>
        </w:rPr>
      </w:pPr>
      <w:r>
        <w:rPr>
          <w:b/>
          <w:bCs/>
        </w:rPr>
        <w:t>Schedule Management</w:t>
      </w:r>
    </w:p>
    <w:p w14:paraId="0F4C382E" w14:textId="77777777" w:rsidR="009A5F5F" w:rsidRDefault="00000000">
      <w:pPr>
        <w:spacing w:after="160"/>
      </w:pPr>
      <w:r>
        <w:t>Recording doctors' available working periods, duty schedules, and preventing overlapping schedule slots.</w:t>
      </w:r>
    </w:p>
    <w:p w14:paraId="7A1406D0" w14:textId="77777777" w:rsidR="009A5F5F" w:rsidRDefault="00000000">
      <w:pPr>
        <w:spacing w:after="160"/>
        <w:rPr>
          <w:b/>
          <w:bCs/>
        </w:rPr>
      </w:pPr>
      <w:r>
        <w:rPr>
          <w:b/>
          <w:bCs/>
        </w:rPr>
        <w:t>Appointment Management</w:t>
      </w:r>
    </w:p>
    <w:p w14:paraId="6D564C0D" w14:textId="77777777" w:rsidR="009A5F5F" w:rsidRDefault="00000000">
      <w:pPr>
        <w:spacing w:after="160"/>
      </w:pPr>
      <w:r>
        <w:t>Managing appointment booking, estimated consultation duration, appointment modality, operational status, self-booking, administrator-assisted booking, and doctor-created follow-up appointments.</w:t>
      </w:r>
    </w:p>
    <w:p w14:paraId="22B07D8B" w14:textId="77777777" w:rsidR="009A5F5F" w:rsidRDefault="00000000">
      <w:pPr>
        <w:spacing w:after="160"/>
        <w:rPr>
          <w:b/>
          <w:bCs/>
        </w:rPr>
      </w:pPr>
      <w:r>
        <w:rPr>
          <w:b/>
          <w:bCs/>
        </w:rPr>
        <w:t>Consultation Session Management</w:t>
      </w:r>
    </w:p>
    <w:p w14:paraId="67CD09D9" w14:textId="77777777" w:rsidR="009A5F5F" w:rsidRDefault="00000000">
      <w:pPr>
        <w:spacing w:after="160"/>
      </w:pPr>
      <w:r>
        <w:t>Recording actual clinical encounters, validating prior appointments, tracking start/end timestamps and actual duration, and supporting both in-person and telemedicine consultations. For virtual consultations, the system may store a meeting URL or virtual consultation reference to support remote patient-doctor interaction.</w:t>
      </w:r>
    </w:p>
    <w:p w14:paraId="3FFFA731" w14:textId="77777777" w:rsidR="009A5F5F" w:rsidRDefault="00000000">
      <w:pPr>
        <w:spacing w:after="160"/>
        <w:rPr>
          <w:b/>
          <w:bCs/>
        </w:rPr>
      </w:pPr>
      <w:r>
        <w:rPr>
          <w:b/>
          <w:bCs/>
        </w:rPr>
        <w:t>Medical History</w:t>
      </w:r>
    </w:p>
    <w:p w14:paraId="4DBDE914" w14:textId="77777777" w:rsidR="009A5F5F" w:rsidRDefault="00000000">
      <w:pPr>
        <w:spacing w:after="160"/>
      </w:pPr>
      <w:r>
        <w:t>Maintaining longitudinal diagnoses, symptoms, clinical observations, and consultation notes.</w:t>
      </w:r>
    </w:p>
    <w:p w14:paraId="09A37BC9" w14:textId="77777777" w:rsidR="009A5F5F" w:rsidRDefault="00000000">
      <w:pPr>
        <w:spacing w:after="160"/>
        <w:rPr>
          <w:b/>
          <w:bCs/>
        </w:rPr>
      </w:pPr>
      <w:r>
        <w:rPr>
          <w:b/>
          <w:bCs/>
        </w:rPr>
        <w:t>Digital Prescription</w:t>
      </w:r>
    </w:p>
    <w:p w14:paraId="5FD0877D" w14:textId="77777777" w:rsidR="009A5F5F" w:rsidRDefault="00000000">
      <w:pPr>
        <w:spacing w:after="160"/>
      </w:pPr>
      <w:r>
        <w:t>Recording prescriptions issued during valid consultation sessions, including medication, dosage, frequency, treatment duration, and special instructions.</w:t>
      </w:r>
    </w:p>
    <w:p w14:paraId="5DEAAC76" w14:textId="77777777" w:rsidR="009A5F5F" w:rsidRDefault="00000000">
      <w:pPr>
        <w:spacing w:after="160"/>
        <w:rPr>
          <w:b/>
          <w:bCs/>
        </w:rPr>
      </w:pPr>
      <w:r>
        <w:rPr>
          <w:b/>
          <w:bCs/>
        </w:rPr>
        <w:t>Out of Scope</w:t>
      </w:r>
    </w:p>
    <w:p w14:paraId="0EE713D8" w14:textId="77777777" w:rsidR="009A5F5F" w:rsidRDefault="00000000">
      <w:pPr>
        <w:spacing w:after="160"/>
      </w:pPr>
      <w:r>
        <w:t>Hospital inpatient bed management.</w:t>
      </w:r>
    </w:p>
    <w:p w14:paraId="51F10B4D" w14:textId="77777777" w:rsidR="009A5F5F" w:rsidRDefault="00000000">
      <w:pPr>
        <w:spacing w:after="160"/>
      </w:pPr>
      <w:r>
        <w:t>Emergency trauma room operations.</w:t>
      </w:r>
    </w:p>
    <w:p w14:paraId="274B6DE7" w14:textId="77777777" w:rsidR="009A5F5F" w:rsidRDefault="00000000">
      <w:pPr>
        <w:spacing w:after="160"/>
      </w:pPr>
      <w:r>
        <w:t>Health insurance claim settlements.</w:t>
      </w:r>
    </w:p>
    <w:p w14:paraId="13C40419" w14:textId="77777777" w:rsidR="009A5F5F" w:rsidRDefault="00000000">
      <w:pPr>
        <w:spacing w:after="160"/>
      </w:pPr>
      <w:r>
        <w:t>Pharmaceutical warehouse inventory control.</w:t>
      </w:r>
    </w:p>
    <w:p w14:paraId="61DDEA01" w14:textId="77777777" w:rsidR="009A5F5F" w:rsidRDefault="00000000">
      <w:pPr>
        <w:spacing w:after="160"/>
      </w:pPr>
      <w:r>
        <w:t>Laboratory sample tracking.</w:t>
      </w:r>
    </w:p>
    <w:p w14:paraId="196707AD" w14:textId="77777777" w:rsidR="009A5F5F" w:rsidRDefault="00000000">
      <w:pPr>
        <w:spacing w:after="160"/>
      </w:pPr>
      <w:r>
        <w:t>Financial payment gateway processing.</w:t>
      </w:r>
    </w:p>
    <w:p w14:paraId="209E2D20" w14:textId="77777777" w:rsidR="009A5F5F" w:rsidRDefault="00000000">
      <w:pPr>
        <w:spacing w:after="160"/>
        <w:rPr>
          <w:b/>
          <w:bCs/>
        </w:rPr>
      </w:pPr>
      <w:r>
        <w:rPr>
          <w:b/>
          <w:bCs/>
        </w:rPr>
        <w:t>1.2 Business Rules &amp; Constraints</w:t>
      </w:r>
    </w:p>
    <w:tbl>
      <w:tblPr>
        <w:tblStyle w:val="a"/>
        <w:tblW w:w="8694"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73"/>
        <w:gridCol w:w="1581"/>
        <w:gridCol w:w="6240"/>
      </w:tblGrid>
      <w:tr w:rsidR="009A5F5F" w14:paraId="5FDB2330" w14:textId="77777777" w:rsidTr="005A5EFC">
        <w:trPr>
          <w:trHeight w:val="450"/>
        </w:trPr>
        <w:tc>
          <w:tcPr>
            <w:tcW w:w="873" w:type="dxa"/>
            <w:tcBorders>
              <w:top w:val="single" w:sz="5" w:space="0" w:color="000000"/>
              <w:left w:val="single" w:sz="5" w:space="0" w:color="000000"/>
              <w:bottom w:val="single" w:sz="5" w:space="0" w:color="000000"/>
              <w:right w:val="single" w:sz="5" w:space="0" w:color="000000"/>
            </w:tcBorders>
            <w:shd w:val="clear" w:color="auto" w:fill="D9EAF7"/>
            <w:tcMar>
              <w:top w:w="0" w:type="dxa"/>
              <w:left w:w="100" w:type="dxa"/>
              <w:bottom w:w="0" w:type="dxa"/>
              <w:right w:w="100" w:type="dxa"/>
            </w:tcMar>
          </w:tcPr>
          <w:p w14:paraId="6F35DDB8" w14:textId="77777777" w:rsidR="009A5F5F" w:rsidRDefault="00000000">
            <w:pPr>
              <w:spacing w:after="160"/>
              <w:rPr>
                <w:b/>
                <w:bCs/>
              </w:rPr>
            </w:pPr>
            <w:r>
              <w:rPr>
                <w:b/>
                <w:bCs/>
              </w:rPr>
              <w:t>ID</w:t>
            </w:r>
          </w:p>
        </w:tc>
        <w:tc>
          <w:tcPr>
            <w:tcW w:w="1581" w:type="dxa"/>
            <w:tcBorders>
              <w:top w:val="single" w:sz="5" w:space="0" w:color="000000"/>
              <w:left w:val="nil"/>
              <w:bottom w:val="single" w:sz="5" w:space="0" w:color="000000"/>
              <w:right w:val="single" w:sz="5" w:space="0" w:color="000000"/>
            </w:tcBorders>
            <w:shd w:val="clear" w:color="auto" w:fill="D9EAF7"/>
            <w:tcMar>
              <w:top w:w="0" w:type="dxa"/>
              <w:left w:w="100" w:type="dxa"/>
              <w:bottom w:w="0" w:type="dxa"/>
              <w:right w:w="100" w:type="dxa"/>
            </w:tcMar>
          </w:tcPr>
          <w:p w14:paraId="0087C56C" w14:textId="77777777" w:rsidR="009A5F5F" w:rsidRDefault="00000000">
            <w:pPr>
              <w:spacing w:after="160"/>
              <w:rPr>
                <w:b/>
                <w:bCs/>
              </w:rPr>
            </w:pPr>
            <w:r>
              <w:rPr>
                <w:b/>
                <w:bCs/>
              </w:rPr>
              <w:t>Category</w:t>
            </w:r>
          </w:p>
        </w:tc>
        <w:tc>
          <w:tcPr>
            <w:tcW w:w="6240" w:type="dxa"/>
            <w:tcBorders>
              <w:top w:val="single" w:sz="5" w:space="0" w:color="000000"/>
              <w:left w:val="nil"/>
              <w:bottom w:val="single" w:sz="5" w:space="0" w:color="000000"/>
              <w:right w:val="single" w:sz="5" w:space="0" w:color="000000"/>
            </w:tcBorders>
            <w:shd w:val="clear" w:color="auto" w:fill="D9EAF7"/>
            <w:tcMar>
              <w:top w:w="0" w:type="dxa"/>
              <w:left w:w="100" w:type="dxa"/>
              <w:bottom w:w="0" w:type="dxa"/>
              <w:right w:w="100" w:type="dxa"/>
            </w:tcMar>
          </w:tcPr>
          <w:p w14:paraId="73AD7129" w14:textId="77777777" w:rsidR="009A5F5F" w:rsidRDefault="00000000">
            <w:pPr>
              <w:spacing w:after="160"/>
              <w:rPr>
                <w:b/>
                <w:bCs/>
              </w:rPr>
            </w:pPr>
            <w:r>
              <w:rPr>
                <w:b/>
                <w:bCs/>
              </w:rPr>
              <w:t>Description</w:t>
            </w:r>
          </w:p>
        </w:tc>
      </w:tr>
      <w:tr w:rsidR="009A5F5F" w14:paraId="0FF118E8" w14:textId="77777777" w:rsidTr="005A5EFC">
        <w:trPr>
          <w:trHeight w:val="450"/>
        </w:trPr>
        <w:tc>
          <w:tcPr>
            <w:tcW w:w="873" w:type="dxa"/>
            <w:tcBorders>
              <w:top w:val="nil"/>
              <w:left w:val="single" w:sz="5" w:space="0" w:color="000000"/>
              <w:bottom w:val="single" w:sz="5" w:space="0" w:color="000000"/>
              <w:right w:val="single" w:sz="5" w:space="0" w:color="000000"/>
            </w:tcBorders>
            <w:shd w:val="clear" w:color="auto" w:fill="FFFFFF"/>
            <w:tcMar>
              <w:top w:w="0" w:type="dxa"/>
              <w:left w:w="100" w:type="dxa"/>
              <w:bottom w:w="0" w:type="dxa"/>
              <w:right w:w="100" w:type="dxa"/>
            </w:tcMar>
          </w:tcPr>
          <w:p w14:paraId="74E1C007" w14:textId="77777777" w:rsidR="009A5F5F" w:rsidRDefault="00000000">
            <w:pPr>
              <w:spacing w:after="160"/>
            </w:pPr>
            <w:r>
              <w:t>BR1</w:t>
            </w:r>
          </w:p>
        </w:tc>
        <w:tc>
          <w:tcPr>
            <w:tcW w:w="1581"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1390B359" w14:textId="77777777" w:rsidR="009A5F5F" w:rsidRDefault="00000000">
            <w:pPr>
              <w:spacing w:after="160"/>
            </w:pPr>
            <w:r>
              <w:t>User Account</w:t>
            </w:r>
          </w:p>
        </w:tc>
        <w:tc>
          <w:tcPr>
            <w:tcW w:w="6240"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313D18E7" w14:textId="77777777" w:rsidR="009A5F5F" w:rsidRDefault="00000000">
            <w:pPr>
              <w:spacing w:after="160"/>
            </w:pPr>
            <w:r>
              <w:t>Each user account must have a unique UserID.</w:t>
            </w:r>
          </w:p>
        </w:tc>
      </w:tr>
      <w:tr w:rsidR="009A5F5F" w14:paraId="5212C29C" w14:textId="77777777" w:rsidTr="005A5EFC">
        <w:trPr>
          <w:trHeight w:val="720"/>
        </w:trPr>
        <w:tc>
          <w:tcPr>
            <w:tcW w:w="873" w:type="dxa"/>
            <w:tcBorders>
              <w:top w:val="nil"/>
              <w:left w:val="single" w:sz="5" w:space="0" w:color="000000"/>
              <w:bottom w:val="single" w:sz="5" w:space="0" w:color="000000"/>
              <w:right w:val="single" w:sz="5" w:space="0" w:color="000000"/>
            </w:tcBorders>
            <w:shd w:val="clear" w:color="auto" w:fill="FFFFFF"/>
            <w:tcMar>
              <w:top w:w="0" w:type="dxa"/>
              <w:left w:w="100" w:type="dxa"/>
              <w:bottom w:w="0" w:type="dxa"/>
              <w:right w:w="100" w:type="dxa"/>
            </w:tcMar>
          </w:tcPr>
          <w:p w14:paraId="2F553E98" w14:textId="77777777" w:rsidR="009A5F5F" w:rsidRDefault="00000000">
            <w:pPr>
              <w:spacing w:after="160"/>
            </w:pPr>
            <w:r>
              <w:t>BR2</w:t>
            </w:r>
          </w:p>
        </w:tc>
        <w:tc>
          <w:tcPr>
            <w:tcW w:w="1581"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744F1D8A" w14:textId="77777777" w:rsidR="009A5F5F" w:rsidRDefault="00000000">
            <w:pPr>
              <w:spacing w:after="160"/>
            </w:pPr>
            <w:r>
              <w:t>User Account</w:t>
            </w:r>
          </w:p>
        </w:tc>
        <w:tc>
          <w:tcPr>
            <w:tcW w:w="6240"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1A2D2C8C" w14:textId="77777777" w:rsidR="009A5F5F" w:rsidRDefault="00000000">
            <w:pPr>
              <w:spacing w:after="160"/>
            </w:pPr>
            <w:r>
              <w:t>Each user account must have a unique, non-null Username and a secure password hash.</w:t>
            </w:r>
          </w:p>
        </w:tc>
      </w:tr>
      <w:tr w:rsidR="009A5F5F" w14:paraId="0D6A8C77" w14:textId="77777777" w:rsidTr="005A5EFC">
        <w:trPr>
          <w:trHeight w:val="720"/>
        </w:trPr>
        <w:tc>
          <w:tcPr>
            <w:tcW w:w="873" w:type="dxa"/>
            <w:tcBorders>
              <w:top w:val="nil"/>
              <w:left w:val="single" w:sz="5" w:space="0" w:color="000000"/>
              <w:bottom w:val="single" w:sz="5" w:space="0" w:color="000000"/>
              <w:right w:val="single" w:sz="5" w:space="0" w:color="000000"/>
            </w:tcBorders>
            <w:shd w:val="clear" w:color="auto" w:fill="FFFFFF"/>
            <w:tcMar>
              <w:top w:w="0" w:type="dxa"/>
              <w:left w:w="100" w:type="dxa"/>
              <w:bottom w:w="0" w:type="dxa"/>
              <w:right w:w="100" w:type="dxa"/>
            </w:tcMar>
          </w:tcPr>
          <w:p w14:paraId="34C0CD03" w14:textId="77777777" w:rsidR="009A5F5F" w:rsidRDefault="00000000">
            <w:pPr>
              <w:spacing w:after="160"/>
            </w:pPr>
            <w:r>
              <w:t>BR3</w:t>
            </w:r>
          </w:p>
        </w:tc>
        <w:tc>
          <w:tcPr>
            <w:tcW w:w="1581"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6385CCF8" w14:textId="77777777" w:rsidR="009A5F5F" w:rsidRDefault="00000000">
            <w:pPr>
              <w:spacing w:after="160"/>
            </w:pPr>
            <w:r>
              <w:t>User Account</w:t>
            </w:r>
          </w:p>
        </w:tc>
        <w:tc>
          <w:tcPr>
            <w:tcW w:w="6240"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1F1540FA" w14:textId="77777777" w:rsidR="009A5F5F" w:rsidRDefault="00000000">
            <w:pPr>
              <w:spacing w:after="160"/>
            </w:pPr>
            <w:r>
              <w:t>Every account must be assigned exactly one role: ADMIN, DOCTOR, or PATIENT.</w:t>
            </w:r>
          </w:p>
        </w:tc>
      </w:tr>
      <w:tr w:rsidR="009A5F5F" w14:paraId="42F94B02" w14:textId="77777777" w:rsidTr="005A5EFC">
        <w:trPr>
          <w:trHeight w:val="900"/>
        </w:trPr>
        <w:tc>
          <w:tcPr>
            <w:tcW w:w="873" w:type="dxa"/>
            <w:tcBorders>
              <w:top w:val="nil"/>
              <w:left w:val="single" w:sz="5" w:space="0" w:color="000000"/>
              <w:bottom w:val="single" w:sz="5" w:space="0" w:color="000000"/>
              <w:right w:val="single" w:sz="5" w:space="0" w:color="000000"/>
            </w:tcBorders>
            <w:shd w:val="clear" w:color="auto" w:fill="FFFFFF"/>
            <w:tcMar>
              <w:top w:w="0" w:type="dxa"/>
              <w:left w:w="100" w:type="dxa"/>
              <w:bottom w:w="0" w:type="dxa"/>
              <w:right w:w="100" w:type="dxa"/>
            </w:tcMar>
          </w:tcPr>
          <w:p w14:paraId="4B9B7C4F" w14:textId="77777777" w:rsidR="009A5F5F" w:rsidRDefault="00000000">
            <w:pPr>
              <w:spacing w:after="160"/>
            </w:pPr>
            <w:r>
              <w:t>BR4</w:t>
            </w:r>
          </w:p>
        </w:tc>
        <w:tc>
          <w:tcPr>
            <w:tcW w:w="1581"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26FCBCB1" w14:textId="77777777" w:rsidR="009A5F5F" w:rsidRDefault="00000000">
            <w:pPr>
              <w:spacing w:after="160"/>
            </w:pPr>
            <w:r>
              <w:t>User Account</w:t>
            </w:r>
          </w:p>
        </w:tc>
        <w:tc>
          <w:tcPr>
            <w:tcW w:w="6240"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48DF8B8C" w14:textId="77777777" w:rsidR="009A5F5F" w:rsidRDefault="00000000">
            <w:pPr>
              <w:spacing w:after="160"/>
            </w:pPr>
            <w:r>
              <w:t>Every registered doctor and patient must be linked to exactly one valid USER_ACCOUNT.</w:t>
            </w:r>
          </w:p>
        </w:tc>
      </w:tr>
      <w:tr w:rsidR="009A5F5F" w14:paraId="358FF1FA" w14:textId="77777777" w:rsidTr="005A5EFC">
        <w:trPr>
          <w:trHeight w:val="720"/>
        </w:trPr>
        <w:tc>
          <w:tcPr>
            <w:tcW w:w="873" w:type="dxa"/>
            <w:tcBorders>
              <w:top w:val="nil"/>
              <w:left w:val="single" w:sz="5" w:space="0" w:color="000000"/>
              <w:bottom w:val="single" w:sz="5" w:space="0" w:color="000000"/>
              <w:right w:val="single" w:sz="5" w:space="0" w:color="000000"/>
            </w:tcBorders>
            <w:shd w:val="clear" w:color="auto" w:fill="FFFFFF"/>
            <w:tcMar>
              <w:top w:w="0" w:type="dxa"/>
              <w:left w:w="100" w:type="dxa"/>
              <w:bottom w:w="0" w:type="dxa"/>
              <w:right w:w="100" w:type="dxa"/>
            </w:tcMar>
          </w:tcPr>
          <w:p w14:paraId="70BF5AB3" w14:textId="77777777" w:rsidR="009A5F5F" w:rsidRDefault="00000000">
            <w:pPr>
              <w:spacing w:after="160"/>
            </w:pPr>
            <w:r>
              <w:t>BR5</w:t>
            </w:r>
          </w:p>
        </w:tc>
        <w:tc>
          <w:tcPr>
            <w:tcW w:w="1581"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78077019" w14:textId="77777777" w:rsidR="009A5F5F" w:rsidRDefault="00000000">
            <w:pPr>
              <w:spacing w:after="160"/>
            </w:pPr>
            <w:r>
              <w:t>User Account</w:t>
            </w:r>
          </w:p>
        </w:tc>
        <w:tc>
          <w:tcPr>
            <w:tcW w:w="6240"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50645EA6" w14:textId="77777777" w:rsidR="009A5F5F" w:rsidRDefault="00000000">
            <w:pPr>
              <w:spacing w:after="160"/>
            </w:pPr>
            <w:r>
              <w:t>An account cannot be deleted while active dependent operational records require it.</w:t>
            </w:r>
          </w:p>
        </w:tc>
      </w:tr>
      <w:tr w:rsidR="009A5F5F" w14:paraId="76A44998" w14:textId="77777777" w:rsidTr="005A5EFC">
        <w:trPr>
          <w:trHeight w:val="450"/>
        </w:trPr>
        <w:tc>
          <w:tcPr>
            <w:tcW w:w="873" w:type="dxa"/>
            <w:tcBorders>
              <w:top w:val="nil"/>
              <w:left w:val="single" w:sz="5" w:space="0" w:color="000000"/>
              <w:bottom w:val="single" w:sz="5" w:space="0" w:color="000000"/>
              <w:right w:val="single" w:sz="5" w:space="0" w:color="000000"/>
            </w:tcBorders>
            <w:shd w:val="clear" w:color="auto" w:fill="FFFFFF"/>
            <w:tcMar>
              <w:top w:w="0" w:type="dxa"/>
              <w:left w:w="100" w:type="dxa"/>
              <w:bottom w:w="0" w:type="dxa"/>
              <w:right w:w="100" w:type="dxa"/>
            </w:tcMar>
          </w:tcPr>
          <w:p w14:paraId="6E42DE55" w14:textId="77777777" w:rsidR="009A5F5F" w:rsidRDefault="00000000">
            <w:pPr>
              <w:spacing w:after="160"/>
            </w:pPr>
            <w:r>
              <w:t>BR6</w:t>
            </w:r>
          </w:p>
        </w:tc>
        <w:tc>
          <w:tcPr>
            <w:tcW w:w="1581"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16584CE8" w14:textId="77777777" w:rsidR="009A5F5F" w:rsidRDefault="00000000">
            <w:pPr>
              <w:spacing w:after="160"/>
            </w:pPr>
            <w:r>
              <w:t>Patient Profile</w:t>
            </w:r>
          </w:p>
        </w:tc>
        <w:tc>
          <w:tcPr>
            <w:tcW w:w="6240"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548B14A8" w14:textId="77777777" w:rsidR="009A5F5F" w:rsidRDefault="00000000">
            <w:pPr>
              <w:spacing w:after="160"/>
            </w:pPr>
            <w:r>
              <w:t>Each patient must have a unique PatientID.</w:t>
            </w:r>
          </w:p>
        </w:tc>
      </w:tr>
      <w:tr w:rsidR="009A5F5F" w14:paraId="478D4460" w14:textId="77777777" w:rsidTr="005A5EFC">
        <w:trPr>
          <w:trHeight w:val="720"/>
        </w:trPr>
        <w:tc>
          <w:tcPr>
            <w:tcW w:w="873" w:type="dxa"/>
            <w:tcBorders>
              <w:top w:val="nil"/>
              <w:left w:val="single" w:sz="5" w:space="0" w:color="000000"/>
              <w:bottom w:val="single" w:sz="5" w:space="0" w:color="000000"/>
              <w:right w:val="single" w:sz="5" w:space="0" w:color="000000"/>
            </w:tcBorders>
            <w:shd w:val="clear" w:color="auto" w:fill="FFFFFF"/>
            <w:tcMar>
              <w:top w:w="0" w:type="dxa"/>
              <w:left w:w="100" w:type="dxa"/>
              <w:bottom w:w="0" w:type="dxa"/>
              <w:right w:w="100" w:type="dxa"/>
            </w:tcMar>
          </w:tcPr>
          <w:p w14:paraId="17A840E3" w14:textId="77777777" w:rsidR="009A5F5F" w:rsidRDefault="00000000">
            <w:pPr>
              <w:spacing w:after="160"/>
            </w:pPr>
            <w:r>
              <w:t>BR7</w:t>
            </w:r>
          </w:p>
        </w:tc>
        <w:tc>
          <w:tcPr>
            <w:tcW w:w="1581"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2CCDF0E6" w14:textId="77777777" w:rsidR="009A5F5F" w:rsidRDefault="00000000">
            <w:pPr>
              <w:spacing w:after="160"/>
            </w:pPr>
            <w:r>
              <w:t>Patient Profile</w:t>
            </w:r>
          </w:p>
        </w:tc>
        <w:tc>
          <w:tcPr>
            <w:tcW w:w="6240"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739F7660" w14:textId="77777777" w:rsidR="009A5F5F" w:rsidRDefault="00000000">
            <w:pPr>
              <w:spacing w:after="160"/>
            </w:pPr>
            <w:r>
              <w:t>Each patient must have basic identifying and contact information.</w:t>
            </w:r>
          </w:p>
        </w:tc>
      </w:tr>
      <w:tr w:rsidR="009A5F5F" w14:paraId="1346D078" w14:textId="77777777" w:rsidTr="005A5EFC">
        <w:trPr>
          <w:trHeight w:val="1110"/>
        </w:trPr>
        <w:tc>
          <w:tcPr>
            <w:tcW w:w="873" w:type="dxa"/>
            <w:tcBorders>
              <w:top w:val="nil"/>
              <w:left w:val="single" w:sz="5" w:space="0" w:color="000000"/>
              <w:bottom w:val="single" w:sz="5" w:space="0" w:color="000000"/>
              <w:right w:val="single" w:sz="5" w:space="0" w:color="000000"/>
            </w:tcBorders>
            <w:shd w:val="clear" w:color="auto" w:fill="FFFFFF"/>
            <w:tcMar>
              <w:top w:w="0" w:type="dxa"/>
              <w:left w:w="100" w:type="dxa"/>
              <w:bottom w:w="0" w:type="dxa"/>
              <w:right w:w="100" w:type="dxa"/>
            </w:tcMar>
          </w:tcPr>
          <w:p w14:paraId="1184E853" w14:textId="77777777" w:rsidR="009A5F5F" w:rsidRDefault="00000000">
            <w:pPr>
              <w:spacing w:after="160"/>
            </w:pPr>
            <w:r>
              <w:t>BR8</w:t>
            </w:r>
          </w:p>
        </w:tc>
        <w:tc>
          <w:tcPr>
            <w:tcW w:w="1581"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32D17CA3" w14:textId="77777777" w:rsidR="009A5F5F" w:rsidRDefault="00000000">
            <w:pPr>
              <w:spacing w:after="160"/>
            </w:pPr>
            <w:r>
              <w:t>Patient Profile</w:t>
            </w:r>
          </w:p>
        </w:tc>
        <w:tc>
          <w:tcPr>
            <w:tcW w:w="6240"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29A753CE" w14:textId="77777777" w:rsidR="009A5F5F" w:rsidRDefault="00000000">
            <w:pPr>
              <w:spacing w:after="160"/>
            </w:pPr>
            <w:r>
              <w:t>A patient profile records baseline health information including blood type, allergies, chronic diseases, and emergency contact information.</w:t>
            </w:r>
          </w:p>
        </w:tc>
      </w:tr>
      <w:tr w:rsidR="009A5F5F" w14:paraId="23C4BE08" w14:textId="77777777" w:rsidTr="005A5EFC">
        <w:trPr>
          <w:trHeight w:val="720"/>
        </w:trPr>
        <w:tc>
          <w:tcPr>
            <w:tcW w:w="873" w:type="dxa"/>
            <w:tcBorders>
              <w:top w:val="nil"/>
              <w:left w:val="single" w:sz="5" w:space="0" w:color="000000"/>
              <w:bottom w:val="single" w:sz="5" w:space="0" w:color="000000"/>
              <w:right w:val="single" w:sz="5" w:space="0" w:color="000000"/>
            </w:tcBorders>
            <w:shd w:val="clear" w:color="auto" w:fill="FFFFFF"/>
            <w:tcMar>
              <w:top w:w="0" w:type="dxa"/>
              <w:left w:w="100" w:type="dxa"/>
              <w:bottom w:w="0" w:type="dxa"/>
              <w:right w:w="100" w:type="dxa"/>
            </w:tcMar>
          </w:tcPr>
          <w:p w14:paraId="1EB83BC6" w14:textId="77777777" w:rsidR="009A5F5F" w:rsidRDefault="00000000">
            <w:pPr>
              <w:spacing w:after="160"/>
            </w:pPr>
            <w:r>
              <w:t>BR9</w:t>
            </w:r>
          </w:p>
        </w:tc>
        <w:tc>
          <w:tcPr>
            <w:tcW w:w="1581"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1CD9ECE7" w14:textId="77777777" w:rsidR="009A5F5F" w:rsidRDefault="00000000">
            <w:pPr>
              <w:spacing w:after="160"/>
            </w:pPr>
            <w:r>
              <w:t>Patient Profile</w:t>
            </w:r>
          </w:p>
        </w:tc>
        <w:tc>
          <w:tcPr>
            <w:tcW w:w="6240"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6F6228D1" w14:textId="77777777" w:rsidR="009A5F5F" w:rsidRDefault="00000000">
            <w:pPr>
              <w:spacing w:after="160"/>
            </w:pPr>
            <w:r>
              <w:t>A patient can have zero, one, or many appointments over time.</w:t>
            </w:r>
          </w:p>
        </w:tc>
      </w:tr>
      <w:tr w:rsidR="009A5F5F" w14:paraId="3ED22F44" w14:textId="77777777" w:rsidTr="005A5EFC">
        <w:trPr>
          <w:trHeight w:val="450"/>
        </w:trPr>
        <w:tc>
          <w:tcPr>
            <w:tcW w:w="873" w:type="dxa"/>
            <w:tcBorders>
              <w:top w:val="nil"/>
              <w:left w:val="single" w:sz="5" w:space="0" w:color="000000"/>
              <w:bottom w:val="single" w:sz="5" w:space="0" w:color="000000"/>
              <w:right w:val="single" w:sz="5" w:space="0" w:color="000000"/>
            </w:tcBorders>
            <w:shd w:val="clear" w:color="auto" w:fill="FFFFFF"/>
            <w:tcMar>
              <w:top w:w="0" w:type="dxa"/>
              <w:left w:w="100" w:type="dxa"/>
              <w:bottom w:w="0" w:type="dxa"/>
              <w:right w:w="100" w:type="dxa"/>
            </w:tcMar>
          </w:tcPr>
          <w:p w14:paraId="4DBB0628" w14:textId="77777777" w:rsidR="009A5F5F" w:rsidRDefault="00000000">
            <w:pPr>
              <w:spacing w:after="160"/>
            </w:pPr>
            <w:r>
              <w:t>BR10</w:t>
            </w:r>
          </w:p>
        </w:tc>
        <w:tc>
          <w:tcPr>
            <w:tcW w:w="1581"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1AE810CA" w14:textId="77777777" w:rsidR="009A5F5F" w:rsidRDefault="00000000">
            <w:pPr>
              <w:spacing w:after="160"/>
            </w:pPr>
            <w:r>
              <w:t>Patient Profile</w:t>
            </w:r>
          </w:p>
        </w:tc>
        <w:tc>
          <w:tcPr>
            <w:tcW w:w="6240"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53D8CA35" w14:textId="77777777" w:rsidR="009A5F5F" w:rsidRDefault="00000000">
            <w:pPr>
              <w:spacing w:after="160"/>
            </w:pPr>
            <w:r>
              <w:t>Each appointment belongs to exactly one patient.</w:t>
            </w:r>
          </w:p>
        </w:tc>
      </w:tr>
      <w:tr w:rsidR="009A5F5F" w14:paraId="29482D12" w14:textId="77777777" w:rsidTr="005A5EFC">
        <w:trPr>
          <w:trHeight w:val="720"/>
        </w:trPr>
        <w:tc>
          <w:tcPr>
            <w:tcW w:w="873" w:type="dxa"/>
            <w:tcBorders>
              <w:top w:val="nil"/>
              <w:left w:val="single" w:sz="5" w:space="0" w:color="000000"/>
              <w:bottom w:val="single" w:sz="5" w:space="0" w:color="000000"/>
              <w:right w:val="single" w:sz="5" w:space="0" w:color="000000"/>
            </w:tcBorders>
            <w:shd w:val="clear" w:color="auto" w:fill="FFFFFF"/>
            <w:tcMar>
              <w:top w:w="0" w:type="dxa"/>
              <w:left w:w="100" w:type="dxa"/>
              <w:bottom w:w="0" w:type="dxa"/>
              <w:right w:w="100" w:type="dxa"/>
            </w:tcMar>
          </w:tcPr>
          <w:p w14:paraId="206C1FA4" w14:textId="77777777" w:rsidR="009A5F5F" w:rsidRDefault="00000000">
            <w:pPr>
              <w:spacing w:after="160"/>
            </w:pPr>
            <w:r>
              <w:t>BR11</w:t>
            </w:r>
          </w:p>
        </w:tc>
        <w:tc>
          <w:tcPr>
            <w:tcW w:w="1581"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6F06AB8B" w14:textId="77777777" w:rsidR="009A5F5F" w:rsidRDefault="00000000">
            <w:pPr>
              <w:spacing w:after="160"/>
            </w:pPr>
            <w:r>
              <w:t>Patient Profile</w:t>
            </w:r>
          </w:p>
        </w:tc>
        <w:tc>
          <w:tcPr>
            <w:tcW w:w="6240"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6DEFF2F2" w14:textId="77777777" w:rsidR="009A5F5F" w:rsidRDefault="00000000">
            <w:pPr>
              <w:spacing w:after="160"/>
            </w:pPr>
            <w:r>
              <w:t>A patient can participate in zero, one, or many consultation sessions.</w:t>
            </w:r>
          </w:p>
        </w:tc>
      </w:tr>
      <w:tr w:rsidR="009A5F5F" w14:paraId="2810903B" w14:textId="77777777" w:rsidTr="005A5EFC">
        <w:trPr>
          <w:trHeight w:val="720"/>
        </w:trPr>
        <w:tc>
          <w:tcPr>
            <w:tcW w:w="873" w:type="dxa"/>
            <w:tcBorders>
              <w:top w:val="nil"/>
              <w:left w:val="single" w:sz="5" w:space="0" w:color="000000"/>
              <w:bottom w:val="single" w:sz="5" w:space="0" w:color="000000"/>
              <w:right w:val="single" w:sz="5" w:space="0" w:color="000000"/>
            </w:tcBorders>
            <w:shd w:val="clear" w:color="auto" w:fill="FFFFFF"/>
            <w:tcMar>
              <w:top w:w="0" w:type="dxa"/>
              <w:left w:w="100" w:type="dxa"/>
              <w:bottom w:w="0" w:type="dxa"/>
              <w:right w:w="100" w:type="dxa"/>
            </w:tcMar>
          </w:tcPr>
          <w:p w14:paraId="50F5C874" w14:textId="77777777" w:rsidR="009A5F5F" w:rsidRDefault="00000000">
            <w:pPr>
              <w:spacing w:after="160"/>
            </w:pPr>
            <w:r>
              <w:t>BR12</w:t>
            </w:r>
          </w:p>
        </w:tc>
        <w:tc>
          <w:tcPr>
            <w:tcW w:w="1581"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0017FDD6" w14:textId="77777777" w:rsidR="009A5F5F" w:rsidRDefault="00000000">
            <w:pPr>
              <w:spacing w:after="160"/>
            </w:pPr>
            <w:r>
              <w:t>Patient Profile</w:t>
            </w:r>
          </w:p>
        </w:tc>
        <w:tc>
          <w:tcPr>
            <w:tcW w:w="6240"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3371993D" w14:textId="77777777" w:rsidR="009A5F5F" w:rsidRDefault="00000000">
            <w:pPr>
              <w:spacing w:after="160"/>
            </w:pPr>
            <w:r>
              <w:t>A patient can have multiple medical history records and multiple prescriptions.</w:t>
            </w:r>
          </w:p>
        </w:tc>
      </w:tr>
      <w:tr w:rsidR="009A5F5F" w14:paraId="440335F3" w14:textId="77777777" w:rsidTr="005A5EFC">
        <w:trPr>
          <w:trHeight w:val="450"/>
        </w:trPr>
        <w:tc>
          <w:tcPr>
            <w:tcW w:w="873" w:type="dxa"/>
            <w:tcBorders>
              <w:top w:val="nil"/>
              <w:left w:val="single" w:sz="5" w:space="0" w:color="000000"/>
              <w:bottom w:val="single" w:sz="5" w:space="0" w:color="000000"/>
              <w:right w:val="single" w:sz="5" w:space="0" w:color="000000"/>
            </w:tcBorders>
            <w:shd w:val="clear" w:color="auto" w:fill="FFFFFF"/>
            <w:tcMar>
              <w:top w:w="0" w:type="dxa"/>
              <w:left w:w="100" w:type="dxa"/>
              <w:bottom w:w="0" w:type="dxa"/>
              <w:right w:w="100" w:type="dxa"/>
            </w:tcMar>
          </w:tcPr>
          <w:p w14:paraId="1E79EB19" w14:textId="77777777" w:rsidR="009A5F5F" w:rsidRDefault="00000000">
            <w:pPr>
              <w:spacing w:after="160"/>
            </w:pPr>
            <w:r>
              <w:t>BR13</w:t>
            </w:r>
          </w:p>
        </w:tc>
        <w:tc>
          <w:tcPr>
            <w:tcW w:w="1581"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463CD262" w14:textId="77777777" w:rsidR="009A5F5F" w:rsidRDefault="00000000">
            <w:pPr>
              <w:spacing w:after="160"/>
            </w:pPr>
            <w:r>
              <w:t>Doctor</w:t>
            </w:r>
          </w:p>
        </w:tc>
        <w:tc>
          <w:tcPr>
            <w:tcW w:w="6240"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265FCB33" w14:textId="77777777" w:rsidR="009A5F5F" w:rsidRDefault="00000000">
            <w:pPr>
              <w:spacing w:after="160"/>
            </w:pPr>
            <w:r>
              <w:t>Each doctor must have a unique DoctorID.</w:t>
            </w:r>
          </w:p>
        </w:tc>
      </w:tr>
      <w:tr w:rsidR="009A5F5F" w14:paraId="0F36F0EA" w14:textId="77777777" w:rsidTr="005A5EFC">
        <w:trPr>
          <w:trHeight w:val="720"/>
        </w:trPr>
        <w:tc>
          <w:tcPr>
            <w:tcW w:w="873" w:type="dxa"/>
            <w:tcBorders>
              <w:top w:val="nil"/>
              <w:left w:val="single" w:sz="5" w:space="0" w:color="000000"/>
              <w:bottom w:val="single" w:sz="5" w:space="0" w:color="000000"/>
              <w:right w:val="single" w:sz="5" w:space="0" w:color="000000"/>
            </w:tcBorders>
            <w:shd w:val="clear" w:color="auto" w:fill="FFFFFF"/>
            <w:tcMar>
              <w:top w:w="0" w:type="dxa"/>
              <w:left w:w="100" w:type="dxa"/>
              <w:bottom w:w="0" w:type="dxa"/>
              <w:right w:w="100" w:type="dxa"/>
            </w:tcMar>
          </w:tcPr>
          <w:p w14:paraId="4A397DA0" w14:textId="77777777" w:rsidR="009A5F5F" w:rsidRDefault="00000000">
            <w:pPr>
              <w:spacing w:after="160"/>
            </w:pPr>
            <w:r>
              <w:t>BR14</w:t>
            </w:r>
          </w:p>
        </w:tc>
        <w:tc>
          <w:tcPr>
            <w:tcW w:w="1581"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1A952E81" w14:textId="77777777" w:rsidR="009A5F5F" w:rsidRDefault="00000000">
            <w:pPr>
              <w:spacing w:after="160"/>
            </w:pPr>
            <w:r>
              <w:t>Doctor</w:t>
            </w:r>
          </w:p>
        </w:tc>
        <w:tc>
          <w:tcPr>
            <w:tcW w:w="6240"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6825DA5C" w14:textId="77777777" w:rsidR="009A5F5F" w:rsidRDefault="00000000">
            <w:pPr>
              <w:spacing w:after="160"/>
            </w:pPr>
            <w:r>
              <w:t>Each doctor must have full name, contact information, and a unique LicenseNumber.</w:t>
            </w:r>
          </w:p>
        </w:tc>
      </w:tr>
      <w:tr w:rsidR="009A5F5F" w14:paraId="3B9CCE8F" w14:textId="77777777" w:rsidTr="005A5EFC">
        <w:trPr>
          <w:trHeight w:val="720"/>
        </w:trPr>
        <w:tc>
          <w:tcPr>
            <w:tcW w:w="873" w:type="dxa"/>
            <w:tcBorders>
              <w:top w:val="nil"/>
              <w:left w:val="single" w:sz="5" w:space="0" w:color="000000"/>
              <w:bottom w:val="single" w:sz="5" w:space="0" w:color="000000"/>
              <w:right w:val="single" w:sz="5" w:space="0" w:color="000000"/>
            </w:tcBorders>
            <w:shd w:val="clear" w:color="auto" w:fill="FFFFFF"/>
            <w:tcMar>
              <w:top w:w="0" w:type="dxa"/>
              <w:left w:w="100" w:type="dxa"/>
              <w:bottom w:w="0" w:type="dxa"/>
              <w:right w:w="100" w:type="dxa"/>
            </w:tcMar>
          </w:tcPr>
          <w:p w14:paraId="49C4ED4A" w14:textId="77777777" w:rsidR="009A5F5F" w:rsidRDefault="00000000">
            <w:pPr>
              <w:spacing w:after="160"/>
            </w:pPr>
            <w:r>
              <w:t>BR15</w:t>
            </w:r>
          </w:p>
        </w:tc>
        <w:tc>
          <w:tcPr>
            <w:tcW w:w="1581"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22D01723" w14:textId="77777777" w:rsidR="009A5F5F" w:rsidRDefault="00000000">
            <w:pPr>
              <w:spacing w:after="160"/>
            </w:pPr>
            <w:r>
              <w:t>Doctor Specialization</w:t>
            </w:r>
          </w:p>
        </w:tc>
        <w:tc>
          <w:tcPr>
            <w:tcW w:w="6240"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241458BB" w14:textId="77777777" w:rsidR="009A5F5F" w:rsidRDefault="00000000">
            <w:pPr>
              <w:spacing w:after="160"/>
            </w:pPr>
            <w:r>
              <w:t>Every doctor must be classified as either a General Practitioner or a Specialist.</w:t>
            </w:r>
          </w:p>
        </w:tc>
      </w:tr>
      <w:tr w:rsidR="009A5F5F" w14:paraId="22A9A6F6" w14:textId="77777777" w:rsidTr="005A5EFC">
        <w:trPr>
          <w:trHeight w:val="720"/>
        </w:trPr>
        <w:tc>
          <w:tcPr>
            <w:tcW w:w="873" w:type="dxa"/>
            <w:tcBorders>
              <w:top w:val="nil"/>
              <w:left w:val="single" w:sz="5" w:space="0" w:color="000000"/>
              <w:bottom w:val="single" w:sz="5" w:space="0" w:color="000000"/>
              <w:right w:val="single" w:sz="5" w:space="0" w:color="000000"/>
            </w:tcBorders>
            <w:shd w:val="clear" w:color="auto" w:fill="FFFFFF"/>
            <w:tcMar>
              <w:top w:w="0" w:type="dxa"/>
              <w:left w:w="100" w:type="dxa"/>
              <w:bottom w:w="0" w:type="dxa"/>
              <w:right w:w="100" w:type="dxa"/>
            </w:tcMar>
          </w:tcPr>
          <w:p w14:paraId="09AD0883" w14:textId="77777777" w:rsidR="009A5F5F" w:rsidRDefault="00000000">
            <w:pPr>
              <w:spacing w:after="160"/>
            </w:pPr>
            <w:r>
              <w:t>BR16</w:t>
            </w:r>
          </w:p>
        </w:tc>
        <w:tc>
          <w:tcPr>
            <w:tcW w:w="1581"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4E2C44C8" w14:textId="77777777" w:rsidR="009A5F5F" w:rsidRDefault="00000000">
            <w:pPr>
              <w:spacing w:after="160"/>
            </w:pPr>
            <w:r>
              <w:t>Doctor Specialization</w:t>
            </w:r>
          </w:p>
        </w:tc>
        <w:tc>
          <w:tcPr>
            <w:tcW w:w="6240"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13579988" w14:textId="77777777" w:rsidR="009A5F5F" w:rsidRDefault="00000000">
            <w:pPr>
              <w:spacing w:after="160"/>
            </w:pPr>
            <w:r>
              <w:t>GENERAL_PRACTITIONER is a subtype of DOCTOR.</w:t>
            </w:r>
          </w:p>
        </w:tc>
      </w:tr>
      <w:tr w:rsidR="009A5F5F" w14:paraId="0AF11ED2" w14:textId="77777777" w:rsidTr="005A5EFC">
        <w:trPr>
          <w:trHeight w:val="720"/>
        </w:trPr>
        <w:tc>
          <w:tcPr>
            <w:tcW w:w="873" w:type="dxa"/>
            <w:tcBorders>
              <w:top w:val="nil"/>
              <w:left w:val="single" w:sz="5" w:space="0" w:color="000000"/>
              <w:bottom w:val="single" w:sz="5" w:space="0" w:color="000000"/>
              <w:right w:val="single" w:sz="5" w:space="0" w:color="000000"/>
            </w:tcBorders>
            <w:shd w:val="clear" w:color="auto" w:fill="FFFFFF"/>
            <w:tcMar>
              <w:top w:w="0" w:type="dxa"/>
              <w:left w:w="100" w:type="dxa"/>
              <w:bottom w:w="0" w:type="dxa"/>
              <w:right w:w="100" w:type="dxa"/>
            </w:tcMar>
          </w:tcPr>
          <w:p w14:paraId="6176F9D1" w14:textId="77777777" w:rsidR="009A5F5F" w:rsidRDefault="00000000">
            <w:pPr>
              <w:spacing w:after="160"/>
            </w:pPr>
            <w:r>
              <w:t>BR17</w:t>
            </w:r>
          </w:p>
        </w:tc>
        <w:tc>
          <w:tcPr>
            <w:tcW w:w="1581"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2C5AA796" w14:textId="77777777" w:rsidR="009A5F5F" w:rsidRDefault="00000000">
            <w:pPr>
              <w:spacing w:after="160"/>
            </w:pPr>
            <w:r>
              <w:t>Doctor Specialization</w:t>
            </w:r>
          </w:p>
        </w:tc>
        <w:tc>
          <w:tcPr>
            <w:tcW w:w="6240"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2CDBE51C" w14:textId="77777777" w:rsidR="009A5F5F" w:rsidRDefault="00000000">
            <w:pPr>
              <w:spacing w:after="160"/>
            </w:pPr>
            <w:r>
              <w:t>SPECIALIST is a subtype of DOCTOR.</w:t>
            </w:r>
          </w:p>
        </w:tc>
      </w:tr>
      <w:tr w:rsidR="009A5F5F" w14:paraId="19804972" w14:textId="77777777" w:rsidTr="005A5EFC">
        <w:trPr>
          <w:trHeight w:val="720"/>
        </w:trPr>
        <w:tc>
          <w:tcPr>
            <w:tcW w:w="873" w:type="dxa"/>
            <w:tcBorders>
              <w:top w:val="nil"/>
              <w:left w:val="single" w:sz="5" w:space="0" w:color="000000"/>
              <w:bottom w:val="single" w:sz="5" w:space="0" w:color="000000"/>
              <w:right w:val="single" w:sz="5" w:space="0" w:color="000000"/>
            </w:tcBorders>
            <w:shd w:val="clear" w:color="auto" w:fill="FFFFFF"/>
            <w:tcMar>
              <w:top w:w="0" w:type="dxa"/>
              <w:left w:w="100" w:type="dxa"/>
              <w:bottom w:w="0" w:type="dxa"/>
              <w:right w:w="100" w:type="dxa"/>
            </w:tcMar>
          </w:tcPr>
          <w:p w14:paraId="5F3801E1" w14:textId="77777777" w:rsidR="009A5F5F" w:rsidRDefault="00000000">
            <w:pPr>
              <w:spacing w:after="160"/>
            </w:pPr>
            <w:r>
              <w:t>BR18</w:t>
            </w:r>
          </w:p>
        </w:tc>
        <w:tc>
          <w:tcPr>
            <w:tcW w:w="1581"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02ACF94C" w14:textId="77777777" w:rsidR="009A5F5F" w:rsidRDefault="00000000">
            <w:pPr>
              <w:spacing w:after="160"/>
            </w:pPr>
            <w:r>
              <w:t>Doctor Specialization</w:t>
            </w:r>
          </w:p>
        </w:tc>
        <w:tc>
          <w:tcPr>
            <w:tcW w:w="6240"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40E482F2" w14:textId="77777777" w:rsidR="009A5F5F" w:rsidRDefault="00000000">
            <w:pPr>
              <w:spacing w:after="160"/>
            </w:pPr>
            <w:r>
              <w:t>Each Specialist must be associated with exactly one SPECIALTY.</w:t>
            </w:r>
          </w:p>
        </w:tc>
      </w:tr>
      <w:tr w:rsidR="009A5F5F" w14:paraId="088E190A" w14:textId="77777777" w:rsidTr="005A5EFC">
        <w:trPr>
          <w:trHeight w:val="720"/>
        </w:trPr>
        <w:tc>
          <w:tcPr>
            <w:tcW w:w="873" w:type="dxa"/>
            <w:tcBorders>
              <w:top w:val="nil"/>
              <w:left w:val="single" w:sz="5" w:space="0" w:color="000000"/>
              <w:bottom w:val="single" w:sz="5" w:space="0" w:color="000000"/>
              <w:right w:val="single" w:sz="5" w:space="0" w:color="000000"/>
            </w:tcBorders>
            <w:shd w:val="clear" w:color="auto" w:fill="FFFFFF"/>
            <w:tcMar>
              <w:top w:w="0" w:type="dxa"/>
              <w:left w:w="100" w:type="dxa"/>
              <w:bottom w:w="0" w:type="dxa"/>
              <w:right w:w="100" w:type="dxa"/>
            </w:tcMar>
          </w:tcPr>
          <w:p w14:paraId="698E687D" w14:textId="77777777" w:rsidR="009A5F5F" w:rsidRDefault="00000000">
            <w:pPr>
              <w:spacing w:after="160"/>
            </w:pPr>
            <w:r>
              <w:t>BR19</w:t>
            </w:r>
          </w:p>
        </w:tc>
        <w:tc>
          <w:tcPr>
            <w:tcW w:w="1581"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174B6798" w14:textId="77777777" w:rsidR="009A5F5F" w:rsidRDefault="00000000">
            <w:pPr>
              <w:spacing w:after="160"/>
            </w:pPr>
            <w:r>
              <w:t>Doctor Specialization</w:t>
            </w:r>
          </w:p>
        </w:tc>
        <w:tc>
          <w:tcPr>
            <w:tcW w:w="6240"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42D1E013" w14:textId="77777777" w:rsidR="009A5F5F" w:rsidRDefault="00000000">
            <w:pPr>
              <w:spacing w:after="160"/>
            </w:pPr>
            <w:r>
              <w:t>GENERAL_PRACTITIONER and SPECIALIST are disjoint; a doctor cannot belong to both.</w:t>
            </w:r>
          </w:p>
        </w:tc>
      </w:tr>
      <w:tr w:rsidR="009A5F5F" w14:paraId="7962B8CF" w14:textId="77777777" w:rsidTr="005A5EFC">
        <w:trPr>
          <w:trHeight w:val="720"/>
        </w:trPr>
        <w:tc>
          <w:tcPr>
            <w:tcW w:w="873" w:type="dxa"/>
            <w:tcBorders>
              <w:top w:val="nil"/>
              <w:left w:val="single" w:sz="5" w:space="0" w:color="000000"/>
              <w:bottom w:val="single" w:sz="5" w:space="0" w:color="000000"/>
              <w:right w:val="single" w:sz="5" w:space="0" w:color="000000"/>
            </w:tcBorders>
            <w:shd w:val="clear" w:color="auto" w:fill="FFFFFF"/>
            <w:tcMar>
              <w:top w:w="0" w:type="dxa"/>
              <w:left w:w="100" w:type="dxa"/>
              <w:bottom w:w="0" w:type="dxa"/>
              <w:right w:w="100" w:type="dxa"/>
            </w:tcMar>
          </w:tcPr>
          <w:p w14:paraId="4E6349D5" w14:textId="77777777" w:rsidR="009A5F5F" w:rsidRDefault="00000000">
            <w:pPr>
              <w:spacing w:after="160"/>
            </w:pPr>
            <w:r>
              <w:t>BR20</w:t>
            </w:r>
          </w:p>
        </w:tc>
        <w:tc>
          <w:tcPr>
            <w:tcW w:w="1581"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521448DE" w14:textId="77777777" w:rsidR="009A5F5F" w:rsidRDefault="00000000">
            <w:pPr>
              <w:spacing w:after="160"/>
            </w:pPr>
            <w:r>
              <w:t>Doctor Specialization</w:t>
            </w:r>
          </w:p>
        </w:tc>
        <w:tc>
          <w:tcPr>
            <w:tcW w:w="6240"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6F3C5A57" w14:textId="77777777" w:rsidR="009A5F5F" w:rsidRDefault="00000000">
            <w:pPr>
              <w:spacing w:after="160"/>
            </w:pPr>
            <w:r>
              <w:t>The specialization is total; every DOCTOR belongs to one of the two subtypes.</w:t>
            </w:r>
          </w:p>
        </w:tc>
      </w:tr>
      <w:tr w:rsidR="009A5F5F" w14:paraId="2550FF2E" w14:textId="77777777" w:rsidTr="005A5EFC">
        <w:trPr>
          <w:trHeight w:val="450"/>
        </w:trPr>
        <w:tc>
          <w:tcPr>
            <w:tcW w:w="873" w:type="dxa"/>
            <w:tcBorders>
              <w:top w:val="nil"/>
              <w:left w:val="single" w:sz="5" w:space="0" w:color="000000"/>
              <w:bottom w:val="single" w:sz="5" w:space="0" w:color="000000"/>
              <w:right w:val="single" w:sz="5" w:space="0" w:color="000000"/>
            </w:tcBorders>
            <w:shd w:val="clear" w:color="auto" w:fill="FFFFFF"/>
            <w:tcMar>
              <w:top w:w="0" w:type="dxa"/>
              <w:left w:w="100" w:type="dxa"/>
              <w:bottom w:w="0" w:type="dxa"/>
              <w:right w:w="100" w:type="dxa"/>
            </w:tcMar>
          </w:tcPr>
          <w:p w14:paraId="5B58CB1E" w14:textId="77777777" w:rsidR="009A5F5F" w:rsidRDefault="00000000">
            <w:pPr>
              <w:spacing w:after="160"/>
            </w:pPr>
            <w:r>
              <w:t>BR21</w:t>
            </w:r>
          </w:p>
        </w:tc>
        <w:tc>
          <w:tcPr>
            <w:tcW w:w="1581"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787529B8" w14:textId="77777777" w:rsidR="009A5F5F" w:rsidRDefault="00000000">
            <w:pPr>
              <w:spacing w:after="160"/>
            </w:pPr>
            <w:r>
              <w:t>Schedule</w:t>
            </w:r>
          </w:p>
        </w:tc>
        <w:tc>
          <w:tcPr>
            <w:tcW w:w="6240"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41CE604B" w14:textId="77777777" w:rsidR="009A5F5F" w:rsidRDefault="00000000">
            <w:pPr>
              <w:spacing w:after="160"/>
            </w:pPr>
            <w:r>
              <w:t>A doctor can have zero, one, or many schedule records.</w:t>
            </w:r>
          </w:p>
        </w:tc>
      </w:tr>
      <w:tr w:rsidR="009A5F5F" w14:paraId="7472BD82" w14:textId="77777777" w:rsidTr="005A5EFC">
        <w:trPr>
          <w:trHeight w:val="450"/>
        </w:trPr>
        <w:tc>
          <w:tcPr>
            <w:tcW w:w="873" w:type="dxa"/>
            <w:tcBorders>
              <w:top w:val="nil"/>
              <w:left w:val="single" w:sz="5" w:space="0" w:color="000000"/>
              <w:bottom w:val="single" w:sz="5" w:space="0" w:color="000000"/>
              <w:right w:val="single" w:sz="5" w:space="0" w:color="000000"/>
            </w:tcBorders>
            <w:shd w:val="clear" w:color="auto" w:fill="FFFFFF"/>
            <w:tcMar>
              <w:top w:w="0" w:type="dxa"/>
              <w:left w:w="100" w:type="dxa"/>
              <w:bottom w:w="0" w:type="dxa"/>
              <w:right w:w="100" w:type="dxa"/>
            </w:tcMar>
          </w:tcPr>
          <w:p w14:paraId="2F5A4AB3" w14:textId="77777777" w:rsidR="009A5F5F" w:rsidRDefault="00000000">
            <w:pPr>
              <w:spacing w:after="160"/>
            </w:pPr>
            <w:r>
              <w:t>BR22</w:t>
            </w:r>
          </w:p>
        </w:tc>
        <w:tc>
          <w:tcPr>
            <w:tcW w:w="1581"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35F07757" w14:textId="77777777" w:rsidR="009A5F5F" w:rsidRDefault="00000000">
            <w:pPr>
              <w:spacing w:after="160"/>
            </w:pPr>
            <w:r>
              <w:t>Schedule</w:t>
            </w:r>
          </w:p>
        </w:tc>
        <w:tc>
          <w:tcPr>
            <w:tcW w:w="6240"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651F14ED" w14:textId="77777777" w:rsidR="009A5F5F" w:rsidRDefault="00000000">
            <w:pPr>
              <w:spacing w:after="160"/>
            </w:pPr>
            <w:r>
              <w:t>Each schedule record belongs to exactly one doctor.</w:t>
            </w:r>
          </w:p>
        </w:tc>
      </w:tr>
      <w:tr w:rsidR="009A5F5F" w14:paraId="6AD75F26" w14:textId="77777777" w:rsidTr="005A5EFC">
        <w:trPr>
          <w:trHeight w:val="900"/>
        </w:trPr>
        <w:tc>
          <w:tcPr>
            <w:tcW w:w="873" w:type="dxa"/>
            <w:tcBorders>
              <w:top w:val="nil"/>
              <w:left w:val="single" w:sz="5" w:space="0" w:color="000000"/>
              <w:bottom w:val="single" w:sz="5" w:space="0" w:color="000000"/>
              <w:right w:val="single" w:sz="5" w:space="0" w:color="000000"/>
            </w:tcBorders>
            <w:shd w:val="clear" w:color="auto" w:fill="FFFFFF"/>
            <w:tcMar>
              <w:top w:w="0" w:type="dxa"/>
              <w:left w:w="100" w:type="dxa"/>
              <w:bottom w:w="0" w:type="dxa"/>
              <w:right w:w="100" w:type="dxa"/>
            </w:tcMar>
          </w:tcPr>
          <w:p w14:paraId="70DD1644" w14:textId="77777777" w:rsidR="009A5F5F" w:rsidRDefault="00000000">
            <w:pPr>
              <w:spacing w:after="160"/>
            </w:pPr>
            <w:r>
              <w:t>BR23</w:t>
            </w:r>
          </w:p>
        </w:tc>
        <w:tc>
          <w:tcPr>
            <w:tcW w:w="1581"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6CAC1A39" w14:textId="77777777" w:rsidR="009A5F5F" w:rsidRDefault="00000000">
            <w:pPr>
              <w:spacing w:after="160"/>
            </w:pPr>
            <w:r>
              <w:t>Schedule</w:t>
            </w:r>
          </w:p>
        </w:tc>
        <w:tc>
          <w:tcPr>
            <w:tcW w:w="6240"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2176EFB9" w14:textId="77777777" w:rsidR="009A5F5F" w:rsidRDefault="00000000">
            <w:pPr>
              <w:spacing w:after="160"/>
            </w:pPr>
            <w:r>
              <w:t>Each schedule specifies ScheduleDate, StartTime, EndTime, and AvailabilityStatus.</w:t>
            </w:r>
          </w:p>
        </w:tc>
      </w:tr>
      <w:tr w:rsidR="009A5F5F" w14:paraId="667CE07A" w14:textId="77777777" w:rsidTr="005A5EFC">
        <w:trPr>
          <w:trHeight w:val="720"/>
        </w:trPr>
        <w:tc>
          <w:tcPr>
            <w:tcW w:w="873" w:type="dxa"/>
            <w:tcBorders>
              <w:top w:val="nil"/>
              <w:left w:val="single" w:sz="5" w:space="0" w:color="000000"/>
              <w:bottom w:val="single" w:sz="5" w:space="0" w:color="000000"/>
              <w:right w:val="single" w:sz="5" w:space="0" w:color="000000"/>
            </w:tcBorders>
            <w:shd w:val="clear" w:color="auto" w:fill="FFFFFF"/>
            <w:tcMar>
              <w:top w:w="0" w:type="dxa"/>
              <w:left w:w="100" w:type="dxa"/>
              <w:bottom w:w="0" w:type="dxa"/>
              <w:right w:w="100" w:type="dxa"/>
            </w:tcMar>
          </w:tcPr>
          <w:p w14:paraId="636A37ED" w14:textId="77777777" w:rsidR="009A5F5F" w:rsidRDefault="00000000">
            <w:pPr>
              <w:spacing w:after="160"/>
            </w:pPr>
            <w:r>
              <w:t>BR24</w:t>
            </w:r>
          </w:p>
        </w:tc>
        <w:tc>
          <w:tcPr>
            <w:tcW w:w="1581"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7CF07A80" w14:textId="77777777" w:rsidR="009A5F5F" w:rsidRDefault="00000000">
            <w:pPr>
              <w:spacing w:after="160"/>
            </w:pPr>
            <w:r>
              <w:t>Schedule</w:t>
            </w:r>
          </w:p>
        </w:tc>
        <w:tc>
          <w:tcPr>
            <w:tcW w:w="6240"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309886EC" w14:textId="77777777" w:rsidR="009A5F5F" w:rsidRDefault="00000000">
            <w:pPr>
              <w:spacing w:after="160"/>
            </w:pPr>
            <w:r>
              <w:t>A doctor must not have overlapping working schedule periods on the same date.</w:t>
            </w:r>
          </w:p>
        </w:tc>
      </w:tr>
      <w:tr w:rsidR="009A5F5F" w14:paraId="0DD0AB9F" w14:textId="77777777" w:rsidTr="005A5EFC">
        <w:trPr>
          <w:trHeight w:val="720"/>
        </w:trPr>
        <w:tc>
          <w:tcPr>
            <w:tcW w:w="873" w:type="dxa"/>
            <w:tcBorders>
              <w:top w:val="nil"/>
              <w:left w:val="single" w:sz="5" w:space="0" w:color="000000"/>
              <w:bottom w:val="single" w:sz="5" w:space="0" w:color="000000"/>
              <w:right w:val="single" w:sz="5" w:space="0" w:color="000000"/>
            </w:tcBorders>
            <w:shd w:val="clear" w:color="auto" w:fill="FFFFFF"/>
            <w:tcMar>
              <w:top w:w="0" w:type="dxa"/>
              <w:left w:w="100" w:type="dxa"/>
              <w:bottom w:w="0" w:type="dxa"/>
              <w:right w:w="100" w:type="dxa"/>
            </w:tcMar>
          </w:tcPr>
          <w:p w14:paraId="5FBC92DE" w14:textId="77777777" w:rsidR="009A5F5F" w:rsidRDefault="00000000">
            <w:pPr>
              <w:spacing w:after="160"/>
            </w:pPr>
            <w:r>
              <w:t>BR25</w:t>
            </w:r>
          </w:p>
        </w:tc>
        <w:tc>
          <w:tcPr>
            <w:tcW w:w="1581"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605B33BA" w14:textId="77777777" w:rsidR="009A5F5F" w:rsidRDefault="00000000">
            <w:pPr>
              <w:spacing w:after="160"/>
            </w:pPr>
            <w:r>
              <w:t>Schedule</w:t>
            </w:r>
          </w:p>
        </w:tc>
        <w:tc>
          <w:tcPr>
            <w:tcW w:w="6240"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25DC41AF" w14:textId="77777777" w:rsidR="009A5F5F" w:rsidRDefault="00000000">
            <w:pPr>
              <w:spacing w:after="160"/>
            </w:pPr>
            <w:r>
              <w:t>An appointment may only use an active and available working schedule.</w:t>
            </w:r>
          </w:p>
        </w:tc>
      </w:tr>
      <w:tr w:rsidR="009A5F5F" w14:paraId="68B9239E" w14:textId="77777777" w:rsidTr="005A5EFC">
        <w:trPr>
          <w:trHeight w:val="450"/>
        </w:trPr>
        <w:tc>
          <w:tcPr>
            <w:tcW w:w="873" w:type="dxa"/>
            <w:tcBorders>
              <w:top w:val="nil"/>
              <w:left w:val="single" w:sz="5" w:space="0" w:color="000000"/>
              <w:bottom w:val="single" w:sz="5" w:space="0" w:color="000000"/>
              <w:right w:val="single" w:sz="5" w:space="0" w:color="000000"/>
            </w:tcBorders>
            <w:shd w:val="clear" w:color="auto" w:fill="FFFFFF"/>
            <w:tcMar>
              <w:top w:w="0" w:type="dxa"/>
              <w:left w:w="100" w:type="dxa"/>
              <w:bottom w:w="0" w:type="dxa"/>
              <w:right w:w="100" w:type="dxa"/>
            </w:tcMar>
          </w:tcPr>
          <w:p w14:paraId="1954AC76" w14:textId="77777777" w:rsidR="009A5F5F" w:rsidRDefault="00000000">
            <w:pPr>
              <w:spacing w:after="160"/>
            </w:pPr>
            <w:r>
              <w:t>BR26</w:t>
            </w:r>
          </w:p>
        </w:tc>
        <w:tc>
          <w:tcPr>
            <w:tcW w:w="1581"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6068D919" w14:textId="77777777" w:rsidR="009A5F5F" w:rsidRDefault="00000000">
            <w:pPr>
              <w:spacing w:after="160"/>
            </w:pPr>
            <w:r>
              <w:t>Appointment</w:t>
            </w:r>
          </w:p>
        </w:tc>
        <w:tc>
          <w:tcPr>
            <w:tcW w:w="6240"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315D70B2" w14:textId="77777777" w:rsidR="009A5F5F" w:rsidRDefault="00000000">
            <w:pPr>
              <w:spacing w:after="160"/>
            </w:pPr>
            <w:r>
              <w:t>Each appointment must have a unique AppointmentID.</w:t>
            </w:r>
          </w:p>
        </w:tc>
      </w:tr>
      <w:tr w:rsidR="009A5F5F" w14:paraId="46C3B407" w14:textId="77777777" w:rsidTr="005A5EFC">
        <w:trPr>
          <w:trHeight w:val="720"/>
        </w:trPr>
        <w:tc>
          <w:tcPr>
            <w:tcW w:w="873" w:type="dxa"/>
            <w:tcBorders>
              <w:top w:val="nil"/>
              <w:left w:val="single" w:sz="5" w:space="0" w:color="000000"/>
              <w:bottom w:val="single" w:sz="5" w:space="0" w:color="000000"/>
              <w:right w:val="single" w:sz="5" w:space="0" w:color="000000"/>
            </w:tcBorders>
            <w:shd w:val="clear" w:color="auto" w:fill="FFFFFF"/>
            <w:tcMar>
              <w:top w:w="0" w:type="dxa"/>
              <w:left w:w="100" w:type="dxa"/>
              <w:bottom w:w="0" w:type="dxa"/>
              <w:right w:w="100" w:type="dxa"/>
            </w:tcMar>
          </w:tcPr>
          <w:p w14:paraId="21986521" w14:textId="77777777" w:rsidR="009A5F5F" w:rsidRDefault="00000000">
            <w:pPr>
              <w:spacing w:after="160"/>
            </w:pPr>
            <w:r>
              <w:t>BR27</w:t>
            </w:r>
          </w:p>
        </w:tc>
        <w:tc>
          <w:tcPr>
            <w:tcW w:w="1581"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6E6C58B6" w14:textId="77777777" w:rsidR="009A5F5F" w:rsidRDefault="00000000">
            <w:pPr>
              <w:spacing w:after="160"/>
            </w:pPr>
            <w:r>
              <w:t>Appointment</w:t>
            </w:r>
          </w:p>
        </w:tc>
        <w:tc>
          <w:tcPr>
            <w:tcW w:w="6240"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4D942106" w14:textId="77777777" w:rsidR="009A5F5F" w:rsidRDefault="00000000">
            <w:pPr>
              <w:spacing w:after="160"/>
            </w:pPr>
            <w:r>
              <w:t>Each appointment must be associated with exactly one patient and exactly one doctor.</w:t>
            </w:r>
          </w:p>
        </w:tc>
      </w:tr>
      <w:tr w:rsidR="009A5F5F" w14:paraId="26E9AE81" w14:textId="77777777" w:rsidTr="005A5EFC">
        <w:trPr>
          <w:trHeight w:val="900"/>
        </w:trPr>
        <w:tc>
          <w:tcPr>
            <w:tcW w:w="873" w:type="dxa"/>
            <w:tcBorders>
              <w:top w:val="nil"/>
              <w:left w:val="single" w:sz="5" w:space="0" w:color="000000"/>
              <w:bottom w:val="single" w:sz="5" w:space="0" w:color="000000"/>
              <w:right w:val="single" w:sz="5" w:space="0" w:color="000000"/>
            </w:tcBorders>
            <w:shd w:val="clear" w:color="auto" w:fill="FFFFFF"/>
            <w:tcMar>
              <w:top w:w="0" w:type="dxa"/>
              <w:left w:w="100" w:type="dxa"/>
              <w:bottom w:w="0" w:type="dxa"/>
              <w:right w:w="100" w:type="dxa"/>
            </w:tcMar>
          </w:tcPr>
          <w:p w14:paraId="5CDE4A02" w14:textId="77777777" w:rsidR="009A5F5F" w:rsidRDefault="00000000">
            <w:pPr>
              <w:spacing w:after="160"/>
            </w:pPr>
            <w:r>
              <w:t>BR28</w:t>
            </w:r>
          </w:p>
        </w:tc>
        <w:tc>
          <w:tcPr>
            <w:tcW w:w="1581"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56CA03EB" w14:textId="77777777" w:rsidR="009A5F5F" w:rsidRDefault="00000000">
            <w:pPr>
              <w:spacing w:after="160"/>
            </w:pPr>
            <w:r>
              <w:t>Appointment</w:t>
            </w:r>
          </w:p>
        </w:tc>
        <w:tc>
          <w:tcPr>
            <w:tcW w:w="6240"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1F053C5E" w14:textId="77777777" w:rsidR="009A5F5F" w:rsidRDefault="00000000">
            <w:pPr>
              <w:spacing w:after="160"/>
            </w:pPr>
            <w:r>
              <w:t>An appointment can be created by a patient, ADMIN, or assigned DOCTOR according to system permissions.</w:t>
            </w:r>
          </w:p>
        </w:tc>
      </w:tr>
      <w:tr w:rsidR="009A5F5F" w14:paraId="7CD504B2" w14:textId="77777777" w:rsidTr="005A5EFC">
        <w:trPr>
          <w:trHeight w:val="900"/>
        </w:trPr>
        <w:tc>
          <w:tcPr>
            <w:tcW w:w="873" w:type="dxa"/>
            <w:tcBorders>
              <w:top w:val="nil"/>
              <w:left w:val="single" w:sz="5" w:space="0" w:color="000000"/>
              <w:bottom w:val="single" w:sz="5" w:space="0" w:color="000000"/>
              <w:right w:val="single" w:sz="5" w:space="0" w:color="000000"/>
            </w:tcBorders>
            <w:shd w:val="clear" w:color="auto" w:fill="FFFFFF"/>
            <w:tcMar>
              <w:top w:w="0" w:type="dxa"/>
              <w:left w:w="100" w:type="dxa"/>
              <w:bottom w:w="0" w:type="dxa"/>
              <w:right w:w="100" w:type="dxa"/>
            </w:tcMar>
          </w:tcPr>
          <w:p w14:paraId="6DD841DC" w14:textId="77777777" w:rsidR="009A5F5F" w:rsidRDefault="00000000">
            <w:pPr>
              <w:spacing w:after="160"/>
            </w:pPr>
            <w:r>
              <w:t>BR29</w:t>
            </w:r>
          </w:p>
        </w:tc>
        <w:tc>
          <w:tcPr>
            <w:tcW w:w="1581"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1C637B34" w14:textId="77777777" w:rsidR="009A5F5F" w:rsidRDefault="00000000">
            <w:pPr>
              <w:spacing w:after="160"/>
            </w:pPr>
            <w:r>
              <w:t>Appointment</w:t>
            </w:r>
          </w:p>
        </w:tc>
        <w:tc>
          <w:tcPr>
            <w:tcW w:w="6240"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2F7A2B1F" w14:textId="77777777" w:rsidR="009A5F5F" w:rsidRDefault="00000000">
            <w:pPr>
              <w:spacing w:after="160"/>
            </w:pPr>
            <w:r>
              <w:t>Each appointment must specify date/time, estimated duration, and modality: In-person or Telemedicine.</w:t>
            </w:r>
          </w:p>
        </w:tc>
      </w:tr>
      <w:tr w:rsidR="009A5F5F" w14:paraId="30F78FBA" w14:textId="77777777" w:rsidTr="005A5EFC">
        <w:trPr>
          <w:trHeight w:val="720"/>
        </w:trPr>
        <w:tc>
          <w:tcPr>
            <w:tcW w:w="873" w:type="dxa"/>
            <w:tcBorders>
              <w:top w:val="nil"/>
              <w:left w:val="single" w:sz="5" w:space="0" w:color="000000"/>
              <w:bottom w:val="single" w:sz="5" w:space="0" w:color="000000"/>
              <w:right w:val="single" w:sz="5" w:space="0" w:color="000000"/>
            </w:tcBorders>
            <w:shd w:val="clear" w:color="auto" w:fill="FFFFFF"/>
            <w:tcMar>
              <w:top w:w="0" w:type="dxa"/>
              <w:left w:w="100" w:type="dxa"/>
              <w:bottom w:w="0" w:type="dxa"/>
              <w:right w:w="100" w:type="dxa"/>
            </w:tcMar>
          </w:tcPr>
          <w:p w14:paraId="132228F6" w14:textId="77777777" w:rsidR="009A5F5F" w:rsidRDefault="00000000">
            <w:pPr>
              <w:spacing w:after="160"/>
            </w:pPr>
            <w:r>
              <w:t>BR30</w:t>
            </w:r>
          </w:p>
        </w:tc>
        <w:tc>
          <w:tcPr>
            <w:tcW w:w="1581"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208A286E" w14:textId="77777777" w:rsidR="009A5F5F" w:rsidRDefault="00000000">
            <w:pPr>
              <w:spacing w:after="160"/>
            </w:pPr>
            <w:r>
              <w:t>Appointment</w:t>
            </w:r>
          </w:p>
        </w:tc>
        <w:tc>
          <w:tcPr>
            <w:tcW w:w="6240"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6F3DCD3D" w14:textId="77777777" w:rsidR="009A5F5F" w:rsidRDefault="00000000">
            <w:pPr>
              <w:spacing w:after="160"/>
            </w:pPr>
            <w:r>
              <w:t>Status must be Scheduled, Checked-In, Completed, Cancelled, or No-show.</w:t>
            </w:r>
          </w:p>
        </w:tc>
      </w:tr>
      <w:tr w:rsidR="009A5F5F" w14:paraId="19DF65AC" w14:textId="77777777" w:rsidTr="005A5EFC">
        <w:trPr>
          <w:trHeight w:val="1110"/>
        </w:trPr>
        <w:tc>
          <w:tcPr>
            <w:tcW w:w="873" w:type="dxa"/>
            <w:tcBorders>
              <w:top w:val="nil"/>
              <w:left w:val="single" w:sz="5" w:space="0" w:color="000000"/>
              <w:bottom w:val="single" w:sz="5" w:space="0" w:color="000000"/>
              <w:right w:val="single" w:sz="5" w:space="0" w:color="000000"/>
            </w:tcBorders>
            <w:shd w:val="clear" w:color="auto" w:fill="FFFFFF"/>
            <w:tcMar>
              <w:top w:w="0" w:type="dxa"/>
              <w:left w:w="100" w:type="dxa"/>
              <w:bottom w:w="0" w:type="dxa"/>
              <w:right w:w="100" w:type="dxa"/>
            </w:tcMar>
          </w:tcPr>
          <w:p w14:paraId="2451A212" w14:textId="77777777" w:rsidR="009A5F5F" w:rsidRDefault="00000000">
            <w:pPr>
              <w:spacing w:after="160"/>
            </w:pPr>
            <w:r>
              <w:t>BR31</w:t>
            </w:r>
          </w:p>
        </w:tc>
        <w:tc>
          <w:tcPr>
            <w:tcW w:w="1581"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6AC35BA9" w14:textId="77777777" w:rsidR="009A5F5F" w:rsidRDefault="00000000">
            <w:pPr>
              <w:spacing w:after="160"/>
            </w:pPr>
            <w:r>
              <w:t>Appointment</w:t>
            </w:r>
          </w:p>
        </w:tc>
        <w:tc>
          <w:tcPr>
            <w:tcW w:w="6240"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63A05B67" w14:textId="77777777" w:rsidR="009A5F5F" w:rsidRDefault="00000000">
            <w:pPr>
              <w:spacing w:after="160"/>
            </w:pPr>
            <w:r>
              <w:t>A doctor-created follow-up appointment must reference the preceding appointment through a recursive relationship.</w:t>
            </w:r>
          </w:p>
        </w:tc>
      </w:tr>
      <w:tr w:rsidR="005A5EFC" w14:paraId="13447F90" w14:textId="77777777" w:rsidTr="005A5EFC">
        <w:trPr>
          <w:trHeight w:val="1110"/>
        </w:trPr>
        <w:tc>
          <w:tcPr>
            <w:tcW w:w="873" w:type="dxa"/>
            <w:tcBorders>
              <w:top w:val="nil"/>
              <w:left w:val="single" w:sz="5" w:space="0" w:color="000000"/>
              <w:bottom w:val="single" w:sz="5" w:space="0" w:color="000000"/>
              <w:right w:val="single" w:sz="5" w:space="0" w:color="000000"/>
            </w:tcBorders>
            <w:shd w:val="clear" w:color="auto" w:fill="FFFFFF"/>
            <w:tcMar>
              <w:top w:w="0" w:type="dxa"/>
              <w:left w:w="100" w:type="dxa"/>
              <w:bottom w:w="0" w:type="dxa"/>
              <w:right w:w="100" w:type="dxa"/>
            </w:tcMar>
          </w:tcPr>
          <w:p w14:paraId="4A71D08E" w14:textId="178A62CA" w:rsidR="005A5EFC" w:rsidRDefault="005A5EFC" w:rsidP="005A5EFC">
            <w:pPr>
              <w:spacing w:after="160"/>
            </w:pPr>
            <w:r>
              <w:t>BR32</w:t>
            </w:r>
          </w:p>
        </w:tc>
        <w:tc>
          <w:tcPr>
            <w:tcW w:w="1581"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0B5AA2F8" w14:textId="3860EDFB" w:rsidR="005A5EFC" w:rsidRDefault="005A5EFC" w:rsidP="005A5EFC">
            <w:pPr>
              <w:spacing w:after="160"/>
            </w:pPr>
            <w:r>
              <w:t>Appointment</w:t>
            </w:r>
          </w:p>
        </w:tc>
        <w:tc>
          <w:tcPr>
            <w:tcW w:w="6240"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2F2AAD3B" w14:textId="50FD8EED" w:rsidR="005A5EFC" w:rsidRDefault="005A5EFC" w:rsidP="005A5EFC">
            <w:pPr>
              <w:spacing w:after="160"/>
            </w:pPr>
            <w:r w:rsidRPr="005A5EFC">
              <w:t>FollowUpFromApptID must be NULL when the appointment is not a follow-up appointment. If it is not NULL, it must reference a valid preceding appointment.</w:t>
            </w:r>
          </w:p>
        </w:tc>
      </w:tr>
      <w:tr w:rsidR="005A5EFC" w14:paraId="17E481A2" w14:textId="77777777" w:rsidTr="005A5EFC">
        <w:trPr>
          <w:trHeight w:val="720"/>
        </w:trPr>
        <w:tc>
          <w:tcPr>
            <w:tcW w:w="873" w:type="dxa"/>
            <w:tcBorders>
              <w:top w:val="nil"/>
              <w:left w:val="single" w:sz="5" w:space="0" w:color="000000"/>
              <w:bottom w:val="single" w:sz="5" w:space="0" w:color="000000"/>
              <w:right w:val="single" w:sz="5" w:space="0" w:color="000000"/>
            </w:tcBorders>
            <w:shd w:val="clear" w:color="auto" w:fill="FFFFFF"/>
            <w:tcMar>
              <w:top w:w="0" w:type="dxa"/>
              <w:left w:w="100" w:type="dxa"/>
              <w:bottom w:w="0" w:type="dxa"/>
              <w:right w:w="100" w:type="dxa"/>
            </w:tcMar>
          </w:tcPr>
          <w:p w14:paraId="2A4C3680" w14:textId="0210A9CC" w:rsidR="005A5EFC" w:rsidRPr="005A5EFC" w:rsidRDefault="005A5EFC" w:rsidP="005A5EFC">
            <w:pPr>
              <w:spacing w:after="160"/>
              <w:rPr>
                <w:lang w:val="en-US"/>
              </w:rPr>
            </w:pPr>
            <w:r>
              <w:t>BR3</w:t>
            </w:r>
            <w:r>
              <w:rPr>
                <w:lang w:val="en-US"/>
              </w:rPr>
              <w:t>3</w:t>
            </w:r>
          </w:p>
        </w:tc>
        <w:tc>
          <w:tcPr>
            <w:tcW w:w="1581"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48D39D1F" w14:textId="77777777" w:rsidR="005A5EFC" w:rsidRDefault="005A5EFC" w:rsidP="005A5EFC">
            <w:pPr>
              <w:spacing w:after="160"/>
            </w:pPr>
            <w:r>
              <w:t>Appointment</w:t>
            </w:r>
          </w:p>
        </w:tc>
        <w:tc>
          <w:tcPr>
            <w:tcW w:w="6240"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793F992E" w14:textId="77777777" w:rsidR="005A5EFC" w:rsidRDefault="005A5EFC" w:rsidP="005A5EFC">
            <w:pPr>
              <w:spacing w:after="160"/>
            </w:pPr>
            <w:r>
              <w:t>If a patient does not attend, the appointment status must be updated to No-show.</w:t>
            </w:r>
          </w:p>
        </w:tc>
      </w:tr>
      <w:tr w:rsidR="005A5EFC" w14:paraId="62784426" w14:textId="77777777" w:rsidTr="005A5EFC">
        <w:trPr>
          <w:trHeight w:val="720"/>
        </w:trPr>
        <w:tc>
          <w:tcPr>
            <w:tcW w:w="873" w:type="dxa"/>
            <w:tcBorders>
              <w:top w:val="nil"/>
              <w:left w:val="single" w:sz="5" w:space="0" w:color="000000"/>
              <w:bottom w:val="single" w:sz="5" w:space="0" w:color="000000"/>
              <w:right w:val="single" w:sz="5" w:space="0" w:color="000000"/>
            </w:tcBorders>
            <w:shd w:val="clear" w:color="auto" w:fill="FFFFFF"/>
            <w:tcMar>
              <w:top w:w="0" w:type="dxa"/>
              <w:left w:w="100" w:type="dxa"/>
              <w:bottom w:w="0" w:type="dxa"/>
              <w:right w:w="100" w:type="dxa"/>
            </w:tcMar>
          </w:tcPr>
          <w:p w14:paraId="344DEA83" w14:textId="67D0BB3A" w:rsidR="005A5EFC" w:rsidRPr="005A5EFC" w:rsidRDefault="005A5EFC" w:rsidP="005A5EFC">
            <w:pPr>
              <w:spacing w:after="160"/>
              <w:rPr>
                <w:lang w:val="en-US"/>
              </w:rPr>
            </w:pPr>
            <w:r>
              <w:t>BR3</w:t>
            </w:r>
            <w:r>
              <w:rPr>
                <w:lang w:val="en-US"/>
              </w:rPr>
              <w:t>4</w:t>
            </w:r>
          </w:p>
        </w:tc>
        <w:tc>
          <w:tcPr>
            <w:tcW w:w="1581"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2C2A6215" w14:textId="77777777" w:rsidR="005A5EFC" w:rsidRDefault="005A5EFC" w:rsidP="005A5EFC">
            <w:pPr>
              <w:spacing w:after="160"/>
            </w:pPr>
            <w:r>
              <w:t>Appointment</w:t>
            </w:r>
          </w:p>
        </w:tc>
        <w:tc>
          <w:tcPr>
            <w:tcW w:w="6240"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710185D6" w14:textId="77777777" w:rsidR="005A5EFC" w:rsidRDefault="005A5EFC" w:rsidP="005A5EFC">
            <w:pPr>
              <w:spacing w:after="160"/>
            </w:pPr>
            <w:r>
              <w:t>Cancelled and No-show appointments remain recorded in appointment history.</w:t>
            </w:r>
          </w:p>
        </w:tc>
      </w:tr>
      <w:tr w:rsidR="005A5EFC" w14:paraId="5772AF9C" w14:textId="77777777" w:rsidTr="005A5EFC">
        <w:trPr>
          <w:trHeight w:val="675"/>
        </w:trPr>
        <w:tc>
          <w:tcPr>
            <w:tcW w:w="873" w:type="dxa"/>
            <w:tcBorders>
              <w:top w:val="nil"/>
              <w:left w:val="single" w:sz="5" w:space="0" w:color="000000"/>
              <w:bottom w:val="single" w:sz="5" w:space="0" w:color="000000"/>
              <w:right w:val="single" w:sz="5" w:space="0" w:color="000000"/>
            </w:tcBorders>
            <w:shd w:val="clear" w:color="auto" w:fill="FFFFFF"/>
            <w:tcMar>
              <w:top w:w="0" w:type="dxa"/>
              <w:left w:w="100" w:type="dxa"/>
              <w:bottom w:w="0" w:type="dxa"/>
              <w:right w:w="100" w:type="dxa"/>
            </w:tcMar>
          </w:tcPr>
          <w:p w14:paraId="3ADB44BD" w14:textId="48F49459" w:rsidR="005A5EFC" w:rsidRPr="005A5EFC" w:rsidRDefault="005A5EFC" w:rsidP="005A5EFC">
            <w:pPr>
              <w:spacing w:after="160"/>
              <w:rPr>
                <w:lang w:val="en-US"/>
              </w:rPr>
            </w:pPr>
            <w:r>
              <w:t>BR3</w:t>
            </w:r>
            <w:r>
              <w:rPr>
                <w:lang w:val="en-US"/>
              </w:rPr>
              <w:t>5</w:t>
            </w:r>
          </w:p>
        </w:tc>
        <w:tc>
          <w:tcPr>
            <w:tcW w:w="1581"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08E8E5D3" w14:textId="77777777" w:rsidR="005A5EFC" w:rsidRDefault="005A5EFC" w:rsidP="005A5EFC">
            <w:pPr>
              <w:spacing w:after="160"/>
            </w:pPr>
            <w:r>
              <w:t>Appointment</w:t>
            </w:r>
          </w:p>
        </w:tc>
        <w:tc>
          <w:tcPr>
            <w:tcW w:w="6240"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69C576FD" w14:textId="77777777" w:rsidR="005A5EFC" w:rsidRDefault="005A5EFC" w:rsidP="005A5EFC">
            <w:pPr>
              <w:spacing w:after="160"/>
            </w:pPr>
            <w:r>
              <w:t>A doctor must not have overlapping active appointments.</w:t>
            </w:r>
          </w:p>
        </w:tc>
      </w:tr>
      <w:tr w:rsidR="005A5EFC" w14:paraId="063A3FB7" w14:textId="77777777" w:rsidTr="005A5EFC">
        <w:trPr>
          <w:trHeight w:val="900"/>
        </w:trPr>
        <w:tc>
          <w:tcPr>
            <w:tcW w:w="873" w:type="dxa"/>
            <w:tcBorders>
              <w:top w:val="nil"/>
              <w:left w:val="single" w:sz="5" w:space="0" w:color="000000"/>
              <w:bottom w:val="single" w:sz="5" w:space="0" w:color="000000"/>
              <w:right w:val="single" w:sz="5" w:space="0" w:color="000000"/>
            </w:tcBorders>
            <w:shd w:val="clear" w:color="auto" w:fill="FFFFFF"/>
            <w:tcMar>
              <w:top w:w="0" w:type="dxa"/>
              <w:left w:w="100" w:type="dxa"/>
              <w:bottom w:w="0" w:type="dxa"/>
              <w:right w:w="100" w:type="dxa"/>
            </w:tcMar>
          </w:tcPr>
          <w:p w14:paraId="65C7DC7F" w14:textId="1B95D293" w:rsidR="005A5EFC" w:rsidRPr="005A5EFC" w:rsidRDefault="005A5EFC" w:rsidP="005A5EFC">
            <w:pPr>
              <w:spacing w:after="160"/>
              <w:rPr>
                <w:lang w:val="en-US"/>
              </w:rPr>
            </w:pPr>
            <w:r>
              <w:t>BR3</w:t>
            </w:r>
            <w:r>
              <w:rPr>
                <w:lang w:val="en-US"/>
              </w:rPr>
              <w:t>6</w:t>
            </w:r>
          </w:p>
        </w:tc>
        <w:tc>
          <w:tcPr>
            <w:tcW w:w="1581"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3F62D266" w14:textId="77777777" w:rsidR="005A5EFC" w:rsidRDefault="005A5EFC" w:rsidP="005A5EFC">
            <w:pPr>
              <w:spacing w:after="160"/>
            </w:pPr>
            <w:r>
              <w:t>Appointment</w:t>
            </w:r>
          </w:p>
        </w:tc>
        <w:tc>
          <w:tcPr>
            <w:tcW w:w="6240"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4D2E59DD" w14:textId="77777777" w:rsidR="005A5EFC" w:rsidRDefault="005A5EFC" w:rsidP="005A5EFC">
            <w:pPr>
              <w:spacing w:after="160"/>
            </w:pPr>
            <w:r>
              <w:t>Cancelled and No-show appointments are not treated as active appointments for conflict checking.</w:t>
            </w:r>
          </w:p>
        </w:tc>
      </w:tr>
      <w:tr w:rsidR="005A5EFC" w14:paraId="3C7E8EC6" w14:textId="77777777" w:rsidTr="005A5EFC">
        <w:trPr>
          <w:trHeight w:val="450"/>
        </w:trPr>
        <w:tc>
          <w:tcPr>
            <w:tcW w:w="873" w:type="dxa"/>
            <w:tcBorders>
              <w:top w:val="nil"/>
              <w:left w:val="single" w:sz="5" w:space="0" w:color="000000"/>
              <w:bottom w:val="single" w:sz="5" w:space="0" w:color="000000"/>
              <w:right w:val="single" w:sz="5" w:space="0" w:color="000000"/>
            </w:tcBorders>
            <w:shd w:val="clear" w:color="auto" w:fill="FFFFFF"/>
            <w:tcMar>
              <w:top w:w="0" w:type="dxa"/>
              <w:left w:w="100" w:type="dxa"/>
              <w:bottom w:w="0" w:type="dxa"/>
              <w:right w:w="100" w:type="dxa"/>
            </w:tcMar>
          </w:tcPr>
          <w:p w14:paraId="03AB0D73" w14:textId="117B78C2" w:rsidR="005A5EFC" w:rsidRPr="005A5EFC" w:rsidRDefault="005A5EFC" w:rsidP="005A5EFC">
            <w:pPr>
              <w:spacing w:after="160"/>
              <w:rPr>
                <w:lang w:val="en-US"/>
              </w:rPr>
            </w:pPr>
            <w:r>
              <w:t>BR3</w:t>
            </w:r>
            <w:r>
              <w:rPr>
                <w:lang w:val="en-US"/>
              </w:rPr>
              <w:t>7</w:t>
            </w:r>
          </w:p>
        </w:tc>
        <w:tc>
          <w:tcPr>
            <w:tcW w:w="1581"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542FB092" w14:textId="77777777" w:rsidR="005A5EFC" w:rsidRDefault="005A5EFC" w:rsidP="005A5EFC">
            <w:pPr>
              <w:spacing w:after="160"/>
            </w:pPr>
            <w:r>
              <w:t>Consultation</w:t>
            </w:r>
          </w:p>
        </w:tc>
        <w:tc>
          <w:tcPr>
            <w:tcW w:w="6240"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4495A8EE" w14:textId="77777777" w:rsidR="005A5EFC" w:rsidRDefault="005A5EFC" w:rsidP="005A5EFC">
            <w:pPr>
              <w:spacing w:after="160"/>
            </w:pPr>
            <w:r>
              <w:t>Each consultation session must have a unique SessionID.</w:t>
            </w:r>
          </w:p>
        </w:tc>
      </w:tr>
      <w:tr w:rsidR="005A5EFC" w14:paraId="30F397BD" w14:textId="77777777" w:rsidTr="005A5EFC">
        <w:trPr>
          <w:trHeight w:val="450"/>
        </w:trPr>
        <w:tc>
          <w:tcPr>
            <w:tcW w:w="873" w:type="dxa"/>
            <w:tcBorders>
              <w:top w:val="nil"/>
              <w:left w:val="single" w:sz="5" w:space="0" w:color="000000"/>
              <w:bottom w:val="single" w:sz="5" w:space="0" w:color="000000"/>
              <w:right w:val="single" w:sz="5" w:space="0" w:color="000000"/>
            </w:tcBorders>
            <w:shd w:val="clear" w:color="auto" w:fill="FFFFFF"/>
            <w:tcMar>
              <w:top w:w="0" w:type="dxa"/>
              <w:left w:w="100" w:type="dxa"/>
              <w:bottom w:w="0" w:type="dxa"/>
              <w:right w:w="100" w:type="dxa"/>
            </w:tcMar>
          </w:tcPr>
          <w:p w14:paraId="5E381360" w14:textId="58511DF0" w:rsidR="005A5EFC" w:rsidRPr="005A5EFC" w:rsidRDefault="005A5EFC" w:rsidP="005A5EFC">
            <w:pPr>
              <w:spacing w:after="160"/>
              <w:rPr>
                <w:lang w:val="en-US"/>
              </w:rPr>
            </w:pPr>
            <w:r>
              <w:t>BR3</w:t>
            </w:r>
            <w:r>
              <w:rPr>
                <w:lang w:val="en-US"/>
              </w:rPr>
              <w:t>8</w:t>
            </w:r>
          </w:p>
        </w:tc>
        <w:tc>
          <w:tcPr>
            <w:tcW w:w="1581"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284C34B9" w14:textId="77777777" w:rsidR="005A5EFC" w:rsidRDefault="005A5EFC" w:rsidP="005A5EFC">
            <w:pPr>
              <w:spacing w:after="160"/>
            </w:pPr>
            <w:r>
              <w:t>Consultation</w:t>
            </w:r>
          </w:p>
        </w:tc>
        <w:tc>
          <w:tcPr>
            <w:tcW w:w="6240"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0E8F77CC" w14:textId="77777777" w:rsidR="005A5EFC" w:rsidRDefault="005A5EFC" w:rsidP="005A5EFC">
            <w:pPr>
              <w:spacing w:after="160"/>
            </w:pPr>
            <w:r>
              <w:t>A consultation session can only exist for a valid appointment.</w:t>
            </w:r>
          </w:p>
        </w:tc>
      </w:tr>
      <w:tr w:rsidR="005A5EFC" w14:paraId="7DC0982D" w14:textId="77777777" w:rsidTr="005A5EFC">
        <w:trPr>
          <w:trHeight w:val="1110"/>
        </w:trPr>
        <w:tc>
          <w:tcPr>
            <w:tcW w:w="873" w:type="dxa"/>
            <w:tcBorders>
              <w:top w:val="nil"/>
              <w:left w:val="single" w:sz="5" w:space="0" w:color="000000"/>
              <w:bottom w:val="single" w:sz="5" w:space="0" w:color="000000"/>
              <w:right w:val="single" w:sz="5" w:space="0" w:color="000000"/>
            </w:tcBorders>
            <w:shd w:val="clear" w:color="auto" w:fill="FFFFFF"/>
            <w:tcMar>
              <w:top w:w="0" w:type="dxa"/>
              <w:left w:w="100" w:type="dxa"/>
              <w:bottom w:w="0" w:type="dxa"/>
              <w:right w:w="100" w:type="dxa"/>
            </w:tcMar>
          </w:tcPr>
          <w:p w14:paraId="0C110435" w14:textId="17925419" w:rsidR="005A5EFC" w:rsidRPr="005A5EFC" w:rsidRDefault="005A5EFC" w:rsidP="005A5EFC">
            <w:pPr>
              <w:spacing w:after="160"/>
              <w:rPr>
                <w:lang w:val="en-US"/>
              </w:rPr>
            </w:pPr>
            <w:r>
              <w:t>BR3</w:t>
            </w:r>
            <w:r>
              <w:rPr>
                <w:lang w:val="en-US"/>
              </w:rPr>
              <w:t>9</w:t>
            </w:r>
          </w:p>
        </w:tc>
        <w:tc>
          <w:tcPr>
            <w:tcW w:w="1581"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03DB10DE" w14:textId="77777777" w:rsidR="005A5EFC" w:rsidRDefault="005A5EFC" w:rsidP="005A5EFC">
            <w:pPr>
              <w:spacing w:after="160"/>
            </w:pPr>
            <w:r>
              <w:t>Consultation</w:t>
            </w:r>
          </w:p>
        </w:tc>
        <w:tc>
          <w:tcPr>
            <w:tcW w:w="6240"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0622BD30" w14:textId="77777777" w:rsidR="005A5EFC" w:rsidRDefault="005A5EFC" w:rsidP="005A5EFC">
            <w:pPr>
              <w:spacing w:after="160"/>
            </w:pPr>
            <w:r>
              <w:t>Each consultation session must be linked to exactly one appointment; patient and doctor attributes are implicitly accessed through the associated appointment.</w:t>
            </w:r>
          </w:p>
        </w:tc>
      </w:tr>
      <w:tr w:rsidR="005A5EFC" w14:paraId="603AFC2E" w14:textId="77777777" w:rsidTr="005A5EFC">
        <w:trPr>
          <w:trHeight w:val="720"/>
        </w:trPr>
        <w:tc>
          <w:tcPr>
            <w:tcW w:w="873" w:type="dxa"/>
            <w:tcBorders>
              <w:top w:val="nil"/>
              <w:left w:val="single" w:sz="5" w:space="0" w:color="000000"/>
              <w:bottom w:val="single" w:sz="5" w:space="0" w:color="000000"/>
              <w:right w:val="single" w:sz="5" w:space="0" w:color="000000"/>
            </w:tcBorders>
            <w:shd w:val="clear" w:color="auto" w:fill="FFFFFF"/>
            <w:tcMar>
              <w:top w:w="0" w:type="dxa"/>
              <w:left w:w="100" w:type="dxa"/>
              <w:bottom w:w="0" w:type="dxa"/>
              <w:right w:w="100" w:type="dxa"/>
            </w:tcMar>
          </w:tcPr>
          <w:p w14:paraId="609AE9F6" w14:textId="59509A4A" w:rsidR="005A5EFC" w:rsidRPr="005A5EFC" w:rsidRDefault="005A5EFC" w:rsidP="005A5EFC">
            <w:pPr>
              <w:spacing w:after="160"/>
              <w:rPr>
                <w:lang w:val="en-US"/>
              </w:rPr>
            </w:pPr>
            <w:r>
              <w:t>BR</w:t>
            </w:r>
            <w:r>
              <w:rPr>
                <w:lang w:val="en-US"/>
              </w:rPr>
              <w:t>40</w:t>
            </w:r>
          </w:p>
        </w:tc>
        <w:tc>
          <w:tcPr>
            <w:tcW w:w="1581"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320E66B3" w14:textId="77777777" w:rsidR="005A5EFC" w:rsidRDefault="005A5EFC" w:rsidP="005A5EFC">
            <w:pPr>
              <w:spacing w:after="160"/>
            </w:pPr>
            <w:r>
              <w:t>Consultation</w:t>
            </w:r>
          </w:p>
        </w:tc>
        <w:tc>
          <w:tcPr>
            <w:tcW w:w="6240"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6D869CD1" w14:textId="77777777" w:rsidR="005A5EFC" w:rsidRDefault="005A5EFC" w:rsidP="005A5EFC">
            <w:pPr>
              <w:spacing w:after="160"/>
            </w:pPr>
            <w:r>
              <w:t>Each session records exact start time, end time, and computed actual duration in minutes.</w:t>
            </w:r>
          </w:p>
        </w:tc>
      </w:tr>
      <w:tr w:rsidR="005A5EFC" w14:paraId="30537F53" w14:textId="77777777" w:rsidTr="005A5EFC">
        <w:trPr>
          <w:trHeight w:val="720"/>
        </w:trPr>
        <w:tc>
          <w:tcPr>
            <w:tcW w:w="873" w:type="dxa"/>
            <w:tcBorders>
              <w:top w:val="nil"/>
              <w:left w:val="single" w:sz="5" w:space="0" w:color="000000"/>
              <w:bottom w:val="single" w:sz="5" w:space="0" w:color="000000"/>
              <w:right w:val="single" w:sz="5" w:space="0" w:color="000000"/>
            </w:tcBorders>
            <w:shd w:val="clear" w:color="auto" w:fill="FFFFFF"/>
            <w:tcMar>
              <w:top w:w="0" w:type="dxa"/>
              <w:left w:w="100" w:type="dxa"/>
              <w:bottom w:w="0" w:type="dxa"/>
              <w:right w:w="100" w:type="dxa"/>
            </w:tcMar>
          </w:tcPr>
          <w:p w14:paraId="51E94D19" w14:textId="0C97754A" w:rsidR="005A5EFC" w:rsidRPr="005A5EFC" w:rsidRDefault="005A5EFC" w:rsidP="005A5EFC">
            <w:pPr>
              <w:spacing w:after="160"/>
              <w:rPr>
                <w:lang w:val="en-US"/>
              </w:rPr>
            </w:pPr>
            <w:r>
              <w:t>BR4</w:t>
            </w:r>
            <w:r>
              <w:rPr>
                <w:lang w:val="en-US"/>
              </w:rPr>
              <w:t>1</w:t>
            </w:r>
          </w:p>
        </w:tc>
        <w:tc>
          <w:tcPr>
            <w:tcW w:w="1581"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7E3F907E" w14:textId="77777777" w:rsidR="005A5EFC" w:rsidRDefault="005A5EFC" w:rsidP="005A5EFC">
            <w:pPr>
              <w:spacing w:after="160"/>
            </w:pPr>
            <w:r>
              <w:t>Consultation</w:t>
            </w:r>
          </w:p>
        </w:tc>
        <w:tc>
          <w:tcPr>
            <w:tcW w:w="6240"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67973EDC" w14:textId="77777777" w:rsidR="005A5EFC" w:rsidRDefault="005A5EFC" w:rsidP="005A5EFC">
            <w:pPr>
              <w:spacing w:after="160"/>
            </w:pPr>
            <w:r>
              <w:t>Each session records clinical notes and whether it is In-person or Virtual.</w:t>
            </w:r>
          </w:p>
        </w:tc>
      </w:tr>
      <w:tr w:rsidR="005A5EFC" w14:paraId="6A4A9CB9" w14:textId="77777777" w:rsidTr="005A5EFC">
        <w:trPr>
          <w:trHeight w:val="675"/>
        </w:trPr>
        <w:tc>
          <w:tcPr>
            <w:tcW w:w="873" w:type="dxa"/>
            <w:tcBorders>
              <w:top w:val="nil"/>
              <w:left w:val="single" w:sz="5" w:space="0" w:color="000000"/>
              <w:bottom w:val="single" w:sz="5" w:space="0" w:color="000000"/>
              <w:right w:val="single" w:sz="5" w:space="0" w:color="000000"/>
            </w:tcBorders>
            <w:shd w:val="clear" w:color="auto" w:fill="FFFFFF"/>
            <w:tcMar>
              <w:top w:w="0" w:type="dxa"/>
              <w:left w:w="100" w:type="dxa"/>
              <w:bottom w:w="0" w:type="dxa"/>
              <w:right w:w="100" w:type="dxa"/>
            </w:tcMar>
          </w:tcPr>
          <w:p w14:paraId="0E48613B" w14:textId="7CA77BD4" w:rsidR="005A5EFC" w:rsidRPr="005A5EFC" w:rsidRDefault="005A5EFC" w:rsidP="005A5EFC">
            <w:pPr>
              <w:spacing w:after="160"/>
              <w:rPr>
                <w:lang w:val="en-US"/>
              </w:rPr>
            </w:pPr>
            <w:r>
              <w:t>BR4</w:t>
            </w:r>
            <w:r>
              <w:rPr>
                <w:lang w:val="en-US"/>
              </w:rPr>
              <w:t>2</w:t>
            </w:r>
          </w:p>
        </w:tc>
        <w:tc>
          <w:tcPr>
            <w:tcW w:w="1581"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09C6D241" w14:textId="77777777" w:rsidR="005A5EFC" w:rsidRDefault="005A5EFC" w:rsidP="005A5EFC">
            <w:pPr>
              <w:spacing w:after="160"/>
            </w:pPr>
            <w:r>
              <w:t>Medical History</w:t>
            </w:r>
          </w:p>
        </w:tc>
        <w:tc>
          <w:tcPr>
            <w:tcW w:w="6240"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2B7CB579" w14:textId="77777777" w:rsidR="005A5EFC" w:rsidRDefault="005A5EFC" w:rsidP="005A5EFC">
            <w:pPr>
              <w:spacing w:after="160"/>
            </w:pPr>
            <w:r>
              <w:t>A patient may accumulate multiple medical history records.</w:t>
            </w:r>
          </w:p>
        </w:tc>
      </w:tr>
      <w:tr w:rsidR="005A5EFC" w14:paraId="03E67352" w14:textId="77777777" w:rsidTr="005A5EFC">
        <w:trPr>
          <w:trHeight w:val="1110"/>
        </w:trPr>
        <w:tc>
          <w:tcPr>
            <w:tcW w:w="873" w:type="dxa"/>
            <w:tcBorders>
              <w:top w:val="nil"/>
              <w:left w:val="single" w:sz="5" w:space="0" w:color="000000"/>
              <w:bottom w:val="single" w:sz="5" w:space="0" w:color="000000"/>
              <w:right w:val="single" w:sz="5" w:space="0" w:color="000000"/>
            </w:tcBorders>
            <w:shd w:val="clear" w:color="auto" w:fill="FFFFFF"/>
            <w:tcMar>
              <w:top w:w="0" w:type="dxa"/>
              <w:left w:w="100" w:type="dxa"/>
              <w:bottom w:w="0" w:type="dxa"/>
              <w:right w:w="100" w:type="dxa"/>
            </w:tcMar>
          </w:tcPr>
          <w:p w14:paraId="4B6B6722" w14:textId="690AE3EB" w:rsidR="005A5EFC" w:rsidRPr="005A5EFC" w:rsidRDefault="005A5EFC" w:rsidP="005A5EFC">
            <w:pPr>
              <w:spacing w:after="160"/>
              <w:rPr>
                <w:lang w:val="en-US"/>
              </w:rPr>
            </w:pPr>
            <w:r>
              <w:t>BR4</w:t>
            </w:r>
            <w:r>
              <w:rPr>
                <w:lang w:val="en-US"/>
              </w:rPr>
              <w:t>3</w:t>
            </w:r>
          </w:p>
        </w:tc>
        <w:tc>
          <w:tcPr>
            <w:tcW w:w="1581"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72605BD7" w14:textId="77777777" w:rsidR="005A5EFC" w:rsidRDefault="005A5EFC" w:rsidP="005A5EFC">
            <w:pPr>
              <w:spacing w:after="160"/>
            </w:pPr>
            <w:r>
              <w:t>Medical History</w:t>
            </w:r>
          </w:p>
        </w:tc>
        <w:tc>
          <w:tcPr>
            <w:tcW w:w="6240"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75B034CC" w14:textId="77777777" w:rsidR="005A5EFC" w:rsidRDefault="005A5EFC" w:rsidP="005A5EFC">
            <w:pPr>
              <w:spacing w:after="160"/>
            </w:pPr>
            <w:r>
              <w:t>Each medical history record is linked to the consultation session in which the diagnosis was established, deriving patient information directly from the parent session.</w:t>
            </w:r>
          </w:p>
        </w:tc>
      </w:tr>
      <w:tr w:rsidR="005A5EFC" w14:paraId="753FBF73" w14:textId="77777777" w:rsidTr="005A5EFC">
        <w:trPr>
          <w:trHeight w:val="720"/>
        </w:trPr>
        <w:tc>
          <w:tcPr>
            <w:tcW w:w="873" w:type="dxa"/>
            <w:tcBorders>
              <w:top w:val="nil"/>
              <w:left w:val="single" w:sz="5" w:space="0" w:color="000000"/>
              <w:bottom w:val="single" w:sz="5" w:space="0" w:color="000000"/>
              <w:right w:val="single" w:sz="5" w:space="0" w:color="000000"/>
            </w:tcBorders>
            <w:shd w:val="clear" w:color="auto" w:fill="FFFFFF"/>
            <w:tcMar>
              <w:top w:w="0" w:type="dxa"/>
              <w:left w:w="100" w:type="dxa"/>
              <w:bottom w:w="0" w:type="dxa"/>
              <w:right w:w="100" w:type="dxa"/>
            </w:tcMar>
          </w:tcPr>
          <w:p w14:paraId="3AE2B1FC" w14:textId="001FDB2E" w:rsidR="005A5EFC" w:rsidRPr="005A5EFC" w:rsidRDefault="005A5EFC" w:rsidP="005A5EFC">
            <w:pPr>
              <w:spacing w:after="160"/>
              <w:rPr>
                <w:lang w:val="en-US"/>
              </w:rPr>
            </w:pPr>
            <w:r>
              <w:t>BR4</w:t>
            </w:r>
            <w:r>
              <w:rPr>
                <w:lang w:val="en-US"/>
              </w:rPr>
              <w:t>4</w:t>
            </w:r>
          </w:p>
        </w:tc>
        <w:tc>
          <w:tcPr>
            <w:tcW w:w="1581"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25D2D5EF" w14:textId="77777777" w:rsidR="005A5EFC" w:rsidRDefault="005A5EFC" w:rsidP="005A5EFC">
            <w:pPr>
              <w:spacing w:after="160"/>
            </w:pPr>
            <w:r>
              <w:t>Medical History</w:t>
            </w:r>
          </w:p>
        </w:tc>
        <w:tc>
          <w:tcPr>
            <w:tcW w:w="6240"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2465ECF2" w14:textId="77777777" w:rsidR="005A5EFC" w:rsidRDefault="005A5EFC" w:rsidP="005A5EFC">
            <w:pPr>
              <w:spacing w:after="160"/>
            </w:pPr>
            <w:r>
              <w:t>A record contains diagnosis, symptoms, record date, and progress notes.</w:t>
            </w:r>
          </w:p>
        </w:tc>
      </w:tr>
      <w:tr w:rsidR="005A5EFC" w14:paraId="1270DBA4" w14:textId="77777777" w:rsidTr="005A5EFC">
        <w:trPr>
          <w:trHeight w:val="900"/>
        </w:trPr>
        <w:tc>
          <w:tcPr>
            <w:tcW w:w="873" w:type="dxa"/>
            <w:tcBorders>
              <w:top w:val="nil"/>
              <w:left w:val="single" w:sz="5" w:space="0" w:color="000000"/>
              <w:bottom w:val="single" w:sz="5" w:space="0" w:color="000000"/>
              <w:right w:val="single" w:sz="5" w:space="0" w:color="000000"/>
            </w:tcBorders>
            <w:shd w:val="clear" w:color="auto" w:fill="FFFFFF"/>
            <w:tcMar>
              <w:top w:w="0" w:type="dxa"/>
              <w:left w:w="100" w:type="dxa"/>
              <w:bottom w:w="0" w:type="dxa"/>
              <w:right w:w="100" w:type="dxa"/>
            </w:tcMar>
          </w:tcPr>
          <w:p w14:paraId="29A0A02E" w14:textId="262A4F2B" w:rsidR="005A5EFC" w:rsidRPr="005A5EFC" w:rsidRDefault="005A5EFC" w:rsidP="005A5EFC">
            <w:pPr>
              <w:spacing w:after="160"/>
              <w:rPr>
                <w:lang w:val="en-US"/>
              </w:rPr>
            </w:pPr>
            <w:r>
              <w:t>BR4</w:t>
            </w:r>
            <w:r>
              <w:rPr>
                <w:lang w:val="en-US"/>
              </w:rPr>
              <w:t>5</w:t>
            </w:r>
          </w:p>
        </w:tc>
        <w:tc>
          <w:tcPr>
            <w:tcW w:w="1581"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122DD2DD" w14:textId="77777777" w:rsidR="005A5EFC" w:rsidRDefault="005A5EFC" w:rsidP="005A5EFC">
            <w:pPr>
              <w:spacing w:after="160"/>
            </w:pPr>
            <w:r>
              <w:t>Medical History</w:t>
            </w:r>
          </w:p>
        </w:tc>
        <w:tc>
          <w:tcPr>
            <w:tcW w:w="6240"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02FF2D13" w14:textId="77777777" w:rsidR="005A5EFC" w:rsidRDefault="005A5EFC" w:rsidP="005A5EFC">
            <w:pPr>
              <w:spacing w:after="160"/>
            </w:pPr>
            <w:r>
              <w:t>Previous medical history records are permanent clinical archives and should not be deleted.</w:t>
            </w:r>
          </w:p>
        </w:tc>
      </w:tr>
      <w:tr w:rsidR="005A5EFC" w14:paraId="702D385A" w14:textId="77777777" w:rsidTr="005A5EFC">
        <w:trPr>
          <w:trHeight w:val="450"/>
        </w:trPr>
        <w:tc>
          <w:tcPr>
            <w:tcW w:w="873" w:type="dxa"/>
            <w:tcBorders>
              <w:top w:val="nil"/>
              <w:left w:val="single" w:sz="5" w:space="0" w:color="000000"/>
              <w:bottom w:val="single" w:sz="5" w:space="0" w:color="000000"/>
              <w:right w:val="single" w:sz="5" w:space="0" w:color="000000"/>
            </w:tcBorders>
            <w:shd w:val="clear" w:color="auto" w:fill="FFFFFF"/>
            <w:tcMar>
              <w:top w:w="0" w:type="dxa"/>
              <w:left w:w="100" w:type="dxa"/>
              <w:bottom w:w="0" w:type="dxa"/>
              <w:right w:w="100" w:type="dxa"/>
            </w:tcMar>
          </w:tcPr>
          <w:p w14:paraId="0EA6DCBA" w14:textId="72498C7C" w:rsidR="005A5EFC" w:rsidRPr="005A5EFC" w:rsidRDefault="005A5EFC" w:rsidP="005A5EFC">
            <w:pPr>
              <w:spacing w:after="160"/>
              <w:rPr>
                <w:lang w:val="en-US"/>
              </w:rPr>
            </w:pPr>
            <w:r>
              <w:t>BR4</w:t>
            </w:r>
            <w:r>
              <w:rPr>
                <w:lang w:val="en-US"/>
              </w:rPr>
              <w:t>6</w:t>
            </w:r>
          </w:p>
        </w:tc>
        <w:tc>
          <w:tcPr>
            <w:tcW w:w="1581"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326E9440" w14:textId="77777777" w:rsidR="005A5EFC" w:rsidRDefault="005A5EFC" w:rsidP="005A5EFC">
            <w:pPr>
              <w:spacing w:after="160"/>
            </w:pPr>
            <w:r>
              <w:t>Prescription</w:t>
            </w:r>
          </w:p>
        </w:tc>
        <w:tc>
          <w:tcPr>
            <w:tcW w:w="6240"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573A3C6E" w14:textId="77777777" w:rsidR="005A5EFC" w:rsidRDefault="005A5EFC" w:rsidP="005A5EFC">
            <w:pPr>
              <w:spacing w:after="160"/>
            </w:pPr>
            <w:r>
              <w:t>Each prescription must have a unique PrescriptionID.</w:t>
            </w:r>
          </w:p>
        </w:tc>
      </w:tr>
      <w:tr w:rsidR="005A5EFC" w14:paraId="6F4A0604" w14:textId="77777777" w:rsidTr="005A5EFC">
        <w:trPr>
          <w:trHeight w:val="900"/>
        </w:trPr>
        <w:tc>
          <w:tcPr>
            <w:tcW w:w="873" w:type="dxa"/>
            <w:tcBorders>
              <w:top w:val="nil"/>
              <w:left w:val="single" w:sz="5" w:space="0" w:color="000000"/>
              <w:bottom w:val="single" w:sz="5" w:space="0" w:color="000000"/>
              <w:right w:val="single" w:sz="5" w:space="0" w:color="000000"/>
            </w:tcBorders>
            <w:shd w:val="clear" w:color="auto" w:fill="FFFFFF"/>
            <w:tcMar>
              <w:top w:w="0" w:type="dxa"/>
              <w:left w:w="100" w:type="dxa"/>
              <w:bottom w:w="0" w:type="dxa"/>
              <w:right w:w="100" w:type="dxa"/>
            </w:tcMar>
          </w:tcPr>
          <w:p w14:paraId="11D7C038" w14:textId="2160FAA8" w:rsidR="005A5EFC" w:rsidRPr="005A5EFC" w:rsidRDefault="005A5EFC" w:rsidP="005A5EFC">
            <w:pPr>
              <w:spacing w:after="160"/>
              <w:rPr>
                <w:lang w:val="en-US"/>
              </w:rPr>
            </w:pPr>
            <w:r>
              <w:t>BR4</w:t>
            </w:r>
            <w:r>
              <w:rPr>
                <w:lang w:val="en-US"/>
              </w:rPr>
              <w:t>7</w:t>
            </w:r>
          </w:p>
        </w:tc>
        <w:tc>
          <w:tcPr>
            <w:tcW w:w="1581"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1CF5F0FF" w14:textId="77777777" w:rsidR="005A5EFC" w:rsidRDefault="005A5EFC" w:rsidP="005A5EFC">
            <w:pPr>
              <w:spacing w:after="160"/>
            </w:pPr>
            <w:r>
              <w:t>Prescription</w:t>
            </w:r>
          </w:p>
        </w:tc>
        <w:tc>
          <w:tcPr>
            <w:tcW w:w="6240"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222B3982" w14:textId="77777777" w:rsidR="005A5EFC" w:rsidRDefault="005A5EFC" w:rsidP="005A5EFC">
            <w:pPr>
              <w:spacing w:after="160"/>
            </w:pPr>
            <w:r>
              <w:t>A prescription must be issued during a valid consultation session, deriving patient and attending doctor details directly from that session.</w:t>
            </w:r>
          </w:p>
        </w:tc>
      </w:tr>
      <w:tr w:rsidR="005A5EFC" w14:paraId="4285EFCD" w14:textId="77777777" w:rsidTr="005A5EFC">
        <w:trPr>
          <w:trHeight w:val="900"/>
        </w:trPr>
        <w:tc>
          <w:tcPr>
            <w:tcW w:w="873" w:type="dxa"/>
            <w:tcBorders>
              <w:top w:val="nil"/>
              <w:left w:val="single" w:sz="5" w:space="0" w:color="000000"/>
              <w:bottom w:val="single" w:sz="5" w:space="0" w:color="000000"/>
              <w:right w:val="single" w:sz="5" w:space="0" w:color="000000"/>
            </w:tcBorders>
            <w:shd w:val="clear" w:color="auto" w:fill="FFFFFF"/>
            <w:tcMar>
              <w:top w:w="0" w:type="dxa"/>
              <w:left w:w="100" w:type="dxa"/>
              <w:bottom w:w="0" w:type="dxa"/>
              <w:right w:w="100" w:type="dxa"/>
            </w:tcMar>
          </w:tcPr>
          <w:p w14:paraId="05D5C6D6" w14:textId="6B0F9470" w:rsidR="005A5EFC" w:rsidRPr="005A5EFC" w:rsidRDefault="005A5EFC" w:rsidP="005A5EFC">
            <w:pPr>
              <w:spacing w:after="160"/>
              <w:rPr>
                <w:lang w:val="en-US"/>
              </w:rPr>
            </w:pPr>
            <w:r>
              <w:t>BR4</w:t>
            </w:r>
            <w:r>
              <w:rPr>
                <w:lang w:val="en-US"/>
              </w:rPr>
              <w:t>8</w:t>
            </w:r>
          </w:p>
        </w:tc>
        <w:tc>
          <w:tcPr>
            <w:tcW w:w="1581"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7539AB1F" w14:textId="77777777" w:rsidR="005A5EFC" w:rsidRDefault="005A5EFC" w:rsidP="005A5EFC">
            <w:pPr>
              <w:spacing w:after="160"/>
            </w:pPr>
            <w:r>
              <w:t>Prescription</w:t>
            </w:r>
          </w:p>
        </w:tc>
        <w:tc>
          <w:tcPr>
            <w:tcW w:w="6240"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4066CAFC" w14:textId="77777777" w:rsidR="005A5EFC" w:rsidRDefault="005A5EFC" w:rsidP="005A5EFC">
            <w:pPr>
              <w:spacing w:after="160"/>
            </w:pPr>
            <w:r>
              <w:t>The attending doctor and patient assigned to a prescription are determined strictly by the parent consultation session.</w:t>
            </w:r>
          </w:p>
        </w:tc>
      </w:tr>
      <w:tr w:rsidR="005A5EFC" w14:paraId="5CABA6C5" w14:textId="77777777" w:rsidTr="005A5EFC">
        <w:trPr>
          <w:trHeight w:val="720"/>
        </w:trPr>
        <w:tc>
          <w:tcPr>
            <w:tcW w:w="873" w:type="dxa"/>
            <w:tcBorders>
              <w:top w:val="nil"/>
              <w:left w:val="single" w:sz="5" w:space="0" w:color="000000"/>
              <w:bottom w:val="single" w:sz="5" w:space="0" w:color="000000"/>
              <w:right w:val="single" w:sz="5" w:space="0" w:color="000000"/>
            </w:tcBorders>
            <w:shd w:val="clear" w:color="auto" w:fill="FFFFFF"/>
            <w:tcMar>
              <w:top w:w="0" w:type="dxa"/>
              <w:left w:w="100" w:type="dxa"/>
              <w:bottom w:w="0" w:type="dxa"/>
              <w:right w:w="100" w:type="dxa"/>
            </w:tcMar>
          </w:tcPr>
          <w:p w14:paraId="274D658A" w14:textId="5BE23BFE" w:rsidR="005A5EFC" w:rsidRPr="005A5EFC" w:rsidRDefault="005A5EFC" w:rsidP="005A5EFC">
            <w:pPr>
              <w:spacing w:after="160"/>
              <w:rPr>
                <w:lang w:val="en-US"/>
              </w:rPr>
            </w:pPr>
            <w:r>
              <w:t>BR4</w:t>
            </w:r>
            <w:r>
              <w:rPr>
                <w:lang w:val="en-US"/>
              </w:rPr>
              <w:t>9</w:t>
            </w:r>
          </w:p>
        </w:tc>
        <w:tc>
          <w:tcPr>
            <w:tcW w:w="1581"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5F3D1F58" w14:textId="77777777" w:rsidR="005A5EFC" w:rsidRDefault="005A5EFC" w:rsidP="005A5EFC">
            <w:pPr>
              <w:spacing w:after="160"/>
            </w:pPr>
            <w:r>
              <w:t>Prescription</w:t>
            </w:r>
          </w:p>
        </w:tc>
        <w:tc>
          <w:tcPr>
            <w:tcW w:w="6240"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46E8665C" w14:textId="77777777" w:rsidR="005A5EFC" w:rsidRDefault="005A5EFC" w:rsidP="005A5EFC">
            <w:pPr>
              <w:spacing w:after="160"/>
            </w:pPr>
            <w:r>
              <w:t>Each prescription must contain one or more PRESCRIPTION_ITEM records.</w:t>
            </w:r>
          </w:p>
        </w:tc>
      </w:tr>
      <w:tr w:rsidR="005A5EFC" w14:paraId="4EBC33BD" w14:textId="77777777" w:rsidTr="005A5EFC">
        <w:trPr>
          <w:trHeight w:val="1110"/>
        </w:trPr>
        <w:tc>
          <w:tcPr>
            <w:tcW w:w="873" w:type="dxa"/>
            <w:tcBorders>
              <w:top w:val="nil"/>
              <w:left w:val="single" w:sz="5" w:space="0" w:color="000000"/>
              <w:bottom w:val="single" w:sz="5" w:space="0" w:color="000000"/>
              <w:right w:val="single" w:sz="5" w:space="0" w:color="000000"/>
            </w:tcBorders>
            <w:shd w:val="clear" w:color="auto" w:fill="FFFFFF"/>
            <w:tcMar>
              <w:top w:w="0" w:type="dxa"/>
              <w:left w:w="100" w:type="dxa"/>
              <w:bottom w:w="0" w:type="dxa"/>
              <w:right w:w="100" w:type="dxa"/>
            </w:tcMar>
          </w:tcPr>
          <w:p w14:paraId="4029BB1E" w14:textId="246AC59C" w:rsidR="005A5EFC" w:rsidRPr="005A5EFC" w:rsidRDefault="005A5EFC" w:rsidP="005A5EFC">
            <w:pPr>
              <w:spacing w:after="160"/>
              <w:rPr>
                <w:lang w:val="en-US"/>
              </w:rPr>
            </w:pPr>
            <w:r>
              <w:t>BR</w:t>
            </w:r>
            <w:r>
              <w:rPr>
                <w:lang w:val="en-US"/>
              </w:rPr>
              <w:t>50</w:t>
            </w:r>
          </w:p>
        </w:tc>
        <w:tc>
          <w:tcPr>
            <w:tcW w:w="1581"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1BFC48CA" w14:textId="77777777" w:rsidR="005A5EFC" w:rsidRDefault="005A5EFC" w:rsidP="005A5EFC">
            <w:pPr>
              <w:spacing w:after="160"/>
            </w:pPr>
            <w:r>
              <w:t>Prescription</w:t>
            </w:r>
          </w:p>
        </w:tc>
        <w:tc>
          <w:tcPr>
            <w:tcW w:w="6240"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38812D86" w14:textId="77777777" w:rsidR="005A5EFC" w:rsidRDefault="005A5EFC" w:rsidP="005A5EFC">
            <w:pPr>
              <w:spacing w:after="160"/>
            </w:pPr>
            <w:r>
              <w:t>Each prescription item must reference a valid MEDICATION and define dosage, frequency, duration, and special instructions.</w:t>
            </w:r>
          </w:p>
        </w:tc>
      </w:tr>
      <w:tr w:rsidR="005A5EFC" w14:paraId="7E131BDD" w14:textId="77777777" w:rsidTr="005A5EFC">
        <w:trPr>
          <w:trHeight w:val="720"/>
        </w:trPr>
        <w:tc>
          <w:tcPr>
            <w:tcW w:w="873" w:type="dxa"/>
            <w:tcBorders>
              <w:top w:val="nil"/>
              <w:left w:val="single" w:sz="5" w:space="0" w:color="000000"/>
              <w:bottom w:val="single" w:sz="5" w:space="0" w:color="000000"/>
              <w:right w:val="single" w:sz="5" w:space="0" w:color="000000"/>
            </w:tcBorders>
            <w:shd w:val="clear" w:color="auto" w:fill="FFFFFF"/>
            <w:tcMar>
              <w:top w:w="0" w:type="dxa"/>
              <w:left w:w="100" w:type="dxa"/>
              <w:bottom w:w="0" w:type="dxa"/>
              <w:right w:w="100" w:type="dxa"/>
            </w:tcMar>
          </w:tcPr>
          <w:p w14:paraId="2519AD22" w14:textId="3D64DB30" w:rsidR="005A5EFC" w:rsidRPr="005A5EFC" w:rsidRDefault="005A5EFC" w:rsidP="005A5EFC">
            <w:pPr>
              <w:spacing w:after="160"/>
              <w:rPr>
                <w:lang w:val="en-US"/>
              </w:rPr>
            </w:pPr>
            <w:r>
              <w:t>BR5</w:t>
            </w:r>
            <w:r>
              <w:rPr>
                <w:lang w:val="en-US"/>
              </w:rPr>
              <w:t>1</w:t>
            </w:r>
          </w:p>
        </w:tc>
        <w:tc>
          <w:tcPr>
            <w:tcW w:w="1581"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6513B22A" w14:textId="77777777" w:rsidR="005A5EFC" w:rsidRDefault="005A5EFC" w:rsidP="005A5EFC">
            <w:pPr>
              <w:spacing w:after="160"/>
            </w:pPr>
            <w:r>
              <w:t>Cross-Entity Integrity</w:t>
            </w:r>
          </w:p>
        </w:tc>
        <w:tc>
          <w:tcPr>
            <w:tcW w:w="6240"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3FA6D3AB" w14:textId="77777777" w:rsidR="005A5EFC" w:rsidRDefault="005A5EFC" w:rsidP="005A5EFC">
            <w:pPr>
              <w:spacing w:after="160"/>
            </w:pPr>
            <w:r>
              <w:t>APPOINTMENT.DoctorID must match the DoctorID of the selected DOCTOR_SCHEDULE.</w:t>
            </w:r>
          </w:p>
        </w:tc>
      </w:tr>
      <w:tr w:rsidR="005A5EFC" w14:paraId="03C8D03A" w14:textId="77777777" w:rsidTr="005A5EFC">
        <w:trPr>
          <w:trHeight w:val="900"/>
        </w:trPr>
        <w:tc>
          <w:tcPr>
            <w:tcW w:w="873" w:type="dxa"/>
            <w:tcBorders>
              <w:top w:val="nil"/>
              <w:left w:val="single" w:sz="5" w:space="0" w:color="000000"/>
              <w:bottom w:val="single" w:sz="5" w:space="0" w:color="000000"/>
              <w:right w:val="single" w:sz="5" w:space="0" w:color="000000"/>
            </w:tcBorders>
            <w:shd w:val="clear" w:color="auto" w:fill="FFFFFF"/>
            <w:tcMar>
              <w:top w:w="0" w:type="dxa"/>
              <w:left w:w="100" w:type="dxa"/>
              <w:bottom w:w="0" w:type="dxa"/>
              <w:right w:w="100" w:type="dxa"/>
            </w:tcMar>
          </w:tcPr>
          <w:p w14:paraId="3E20D7D5" w14:textId="766DEF2A" w:rsidR="005A5EFC" w:rsidRPr="005A5EFC" w:rsidRDefault="005A5EFC" w:rsidP="005A5EFC">
            <w:pPr>
              <w:spacing w:after="160"/>
              <w:rPr>
                <w:lang w:val="en-US"/>
              </w:rPr>
            </w:pPr>
            <w:r>
              <w:t>BR5</w:t>
            </w:r>
            <w:r>
              <w:rPr>
                <w:lang w:val="en-US"/>
              </w:rPr>
              <w:t>2</w:t>
            </w:r>
          </w:p>
        </w:tc>
        <w:tc>
          <w:tcPr>
            <w:tcW w:w="1581"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0D04EB9C" w14:textId="77777777" w:rsidR="005A5EFC" w:rsidRDefault="005A5EFC" w:rsidP="005A5EFC">
            <w:pPr>
              <w:spacing w:after="160"/>
            </w:pPr>
            <w:r>
              <w:t>Cross-Entity Integrity</w:t>
            </w:r>
          </w:p>
        </w:tc>
        <w:tc>
          <w:tcPr>
            <w:tcW w:w="6240"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10CF825C" w14:textId="77777777" w:rsidR="005A5EFC" w:rsidRDefault="005A5EFC" w:rsidP="005A5EFC">
            <w:pPr>
              <w:spacing w:after="160"/>
            </w:pPr>
            <w:r>
              <w:t>AppointmentDateTime must occur on the selected ScheduleDate and fall within its StartTime–EndTime interval.</w:t>
            </w:r>
          </w:p>
        </w:tc>
      </w:tr>
      <w:tr w:rsidR="005A5EFC" w14:paraId="18E48532" w14:textId="77777777" w:rsidTr="005A5EFC">
        <w:trPr>
          <w:trHeight w:val="900"/>
        </w:trPr>
        <w:tc>
          <w:tcPr>
            <w:tcW w:w="873" w:type="dxa"/>
            <w:tcBorders>
              <w:top w:val="nil"/>
              <w:left w:val="single" w:sz="5" w:space="0" w:color="000000"/>
              <w:bottom w:val="single" w:sz="5" w:space="0" w:color="000000"/>
              <w:right w:val="single" w:sz="5" w:space="0" w:color="000000"/>
            </w:tcBorders>
            <w:shd w:val="clear" w:color="auto" w:fill="FFFFFF"/>
            <w:tcMar>
              <w:top w:w="0" w:type="dxa"/>
              <w:left w:w="100" w:type="dxa"/>
              <w:bottom w:w="0" w:type="dxa"/>
              <w:right w:w="100" w:type="dxa"/>
            </w:tcMar>
          </w:tcPr>
          <w:p w14:paraId="49E8FB84" w14:textId="44D588E3" w:rsidR="005A5EFC" w:rsidRPr="005A5EFC" w:rsidRDefault="005A5EFC" w:rsidP="005A5EFC">
            <w:pPr>
              <w:spacing w:after="160"/>
              <w:rPr>
                <w:lang w:val="en-US"/>
              </w:rPr>
            </w:pPr>
            <w:r>
              <w:t>BR5</w:t>
            </w:r>
            <w:r>
              <w:rPr>
                <w:lang w:val="en-US"/>
              </w:rPr>
              <w:t>3</w:t>
            </w:r>
          </w:p>
        </w:tc>
        <w:tc>
          <w:tcPr>
            <w:tcW w:w="1581"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0A05C482" w14:textId="77777777" w:rsidR="005A5EFC" w:rsidRDefault="005A5EFC" w:rsidP="005A5EFC">
            <w:pPr>
              <w:spacing w:after="160"/>
            </w:pPr>
            <w:r>
              <w:t>Workflow Integrity</w:t>
            </w:r>
          </w:p>
        </w:tc>
        <w:tc>
          <w:tcPr>
            <w:tcW w:w="6240"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1A5062A1" w14:textId="77777777" w:rsidR="005A5EFC" w:rsidRDefault="005A5EFC" w:rsidP="005A5EFC">
            <w:pPr>
              <w:spacing w:after="160"/>
            </w:pPr>
            <w:r>
              <w:t>MEDICAL_HISTORY can only be created when the related APPOINTMENT has Status = Completed.</w:t>
            </w:r>
          </w:p>
        </w:tc>
      </w:tr>
      <w:tr w:rsidR="005A5EFC" w14:paraId="443542E4" w14:textId="77777777" w:rsidTr="005A5EFC">
        <w:trPr>
          <w:trHeight w:val="900"/>
        </w:trPr>
        <w:tc>
          <w:tcPr>
            <w:tcW w:w="873" w:type="dxa"/>
            <w:tcBorders>
              <w:top w:val="nil"/>
              <w:left w:val="single" w:sz="5" w:space="0" w:color="000000"/>
              <w:bottom w:val="single" w:sz="5" w:space="0" w:color="000000"/>
              <w:right w:val="single" w:sz="5" w:space="0" w:color="000000"/>
            </w:tcBorders>
            <w:shd w:val="clear" w:color="auto" w:fill="FFFFFF"/>
            <w:tcMar>
              <w:top w:w="0" w:type="dxa"/>
              <w:left w:w="100" w:type="dxa"/>
              <w:bottom w:w="0" w:type="dxa"/>
              <w:right w:w="100" w:type="dxa"/>
            </w:tcMar>
          </w:tcPr>
          <w:p w14:paraId="11D68650" w14:textId="1A2B641D" w:rsidR="005A5EFC" w:rsidRPr="005A5EFC" w:rsidRDefault="005A5EFC" w:rsidP="005A5EFC">
            <w:pPr>
              <w:spacing w:after="160"/>
              <w:rPr>
                <w:lang w:val="en-US"/>
              </w:rPr>
            </w:pPr>
            <w:r>
              <w:t>BR5</w:t>
            </w:r>
            <w:r>
              <w:rPr>
                <w:lang w:val="en-US"/>
              </w:rPr>
              <w:t>4</w:t>
            </w:r>
          </w:p>
        </w:tc>
        <w:tc>
          <w:tcPr>
            <w:tcW w:w="1581"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6DEB78E9" w14:textId="77777777" w:rsidR="005A5EFC" w:rsidRDefault="005A5EFC" w:rsidP="005A5EFC">
            <w:pPr>
              <w:spacing w:after="160"/>
            </w:pPr>
            <w:r>
              <w:t>Workflow Integrity</w:t>
            </w:r>
          </w:p>
        </w:tc>
        <w:tc>
          <w:tcPr>
            <w:tcW w:w="6240"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7D8A7847" w14:textId="77777777" w:rsidR="005A5EFC" w:rsidRDefault="005A5EFC" w:rsidP="005A5EFC">
            <w:pPr>
              <w:spacing w:after="160"/>
            </w:pPr>
            <w:r>
              <w:t>PRESCRIPTION can only be created when the related APPOINTMENT has Status = Completed.</w:t>
            </w:r>
          </w:p>
        </w:tc>
      </w:tr>
      <w:tr w:rsidR="005A5EFC" w14:paraId="07679909" w14:textId="77777777" w:rsidTr="005A5EFC">
        <w:trPr>
          <w:trHeight w:val="720"/>
        </w:trPr>
        <w:tc>
          <w:tcPr>
            <w:tcW w:w="873" w:type="dxa"/>
            <w:tcBorders>
              <w:top w:val="nil"/>
              <w:left w:val="single" w:sz="5" w:space="0" w:color="000000"/>
              <w:bottom w:val="single" w:sz="5" w:space="0" w:color="000000"/>
              <w:right w:val="single" w:sz="5" w:space="0" w:color="000000"/>
            </w:tcBorders>
            <w:shd w:val="clear" w:color="auto" w:fill="FFFFFF"/>
            <w:tcMar>
              <w:top w:w="0" w:type="dxa"/>
              <w:left w:w="100" w:type="dxa"/>
              <w:bottom w:w="0" w:type="dxa"/>
              <w:right w:w="100" w:type="dxa"/>
            </w:tcMar>
          </w:tcPr>
          <w:p w14:paraId="4A53EB7C" w14:textId="29875DC8" w:rsidR="005A5EFC" w:rsidRPr="005A5EFC" w:rsidRDefault="005A5EFC" w:rsidP="005A5EFC">
            <w:pPr>
              <w:spacing w:after="160"/>
              <w:rPr>
                <w:lang w:val="en-US"/>
              </w:rPr>
            </w:pPr>
            <w:r>
              <w:t>BR5</w:t>
            </w:r>
            <w:r>
              <w:rPr>
                <w:lang w:val="en-US"/>
              </w:rPr>
              <w:t>5</w:t>
            </w:r>
          </w:p>
        </w:tc>
        <w:tc>
          <w:tcPr>
            <w:tcW w:w="1581"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107DD8E7" w14:textId="77777777" w:rsidR="005A5EFC" w:rsidRDefault="005A5EFC" w:rsidP="005A5EFC">
            <w:pPr>
              <w:spacing w:after="160"/>
            </w:pPr>
            <w:r>
              <w:t>Data Inheritance</w:t>
            </w:r>
          </w:p>
        </w:tc>
        <w:tc>
          <w:tcPr>
            <w:tcW w:w="6240"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46F6DC20" w14:textId="77777777" w:rsidR="005A5EFC" w:rsidRDefault="005A5EFC" w:rsidP="005A5EFC">
            <w:pPr>
              <w:spacing w:after="160"/>
            </w:pPr>
            <w:r>
              <w:t>Patient and Doctor information for prescriptions and medical histories are implicitly derived from the parent Consultation Session to maintain normalization and avoid data redundancy.</w:t>
            </w:r>
          </w:p>
        </w:tc>
      </w:tr>
      <w:tr w:rsidR="005A5EFC" w14:paraId="073DEA33" w14:textId="77777777" w:rsidTr="005A5EFC">
        <w:trPr>
          <w:trHeight w:val="720"/>
        </w:trPr>
        <w:tc>
          <w:tcPr>
            <w:tcW w:w="873" w:type="dxa"/>
            <w:tcBorders>
              <w:top w:val="nil"/>
              <w:left w:val="single" w:sz="5" w:space="0" w:color="000000"/>
              <w:bottom w:val="single" w:sz="5" w:space="0" w:color="000000"/>
              <w:right w:val="single" w:sz="5" w:space="0" w:color="000000"/>
            </w:tcBorders>
            <w:shd w:val="clear" w:color="auto" w:fill="FFFFFF"/>
            <w:tcMar>
              <w:top w:w="0" w:type="dxa"/>
              <w:left w:w="100" w:type="dxa"/>
              <w:bottom w:w="0" w:type="dxa"/>
              <w:right w:w="100" w:type="dxa"/>
            </w:tcMar>
          </w:tcPr>
          <w:p w14:paraId="2C66A6D8" w14:textId="77777777" w:rsidR="005A5EFC" w:rsidRDefault="005A5EFC" w:rsidP="005A5EFC">
            <w:pPr>
              <w:spacing w:after="160"/>
            </w:pPr>
          </w:p>
        </w:tc>
        <w:tc>
          <w:tcPr>
            <w:tcW w:w="1581"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791B6543" w14:textId="77777777" w:rsidR="005A5EFC" w:rsidRDefault="005A5EFC" w:rsidP="005A5EFC">
            <w:pPr>
              <w:spacing w:after="160"/>
            </w:pPr>
          </w:p>
        </w:tc>
        <w:tc>
          <w:tcPr>
            <w:tcW w:w="6240"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2B08AF68" w14:textId="77777777" w:rsidR="005A5EFC" w:rsidRDefault="005A5EFC" w:rsidP="005A5EFC">
            <w:pPr>
              <w:spacing w:after="160"/>
            </w:pPr>
          </w:p>
        </w:tc>
      </w:tr>
      <w:tr w:rsidR="005A5EFC" w14:paraId="1793092A" w14:textId="77777777" w:rsidTr="005A5EFC">
        <w:trPr>
          <w:trHeight w:val="1335"/>
        </w:trPr>
        <w:tc>
          <w:tcPr>
            <w:tcW w:w="873" w:type="dxa"/>
            <w:tcBorders>
              <w:top w:val="nil"/>
              <w:left w:val="single" w:sz="5" w:space="0" w:color="000000"/>
              <w:bottom w:val="single" w:sz="5" w:space="0" w:color="000000"/>
              <w:right w:val="single" w:sz="5" w:space="0" w:color="000000"/>
            </w:tcBorders>
            <w:shd w:val="clear" w:color="auto" w:fill="FFFFFF"/>
            <w:tcMar>
              <w:top w:w="0" w:type="dxa"/>
              <w:left w:w="100" w:type="dxa"/>
              <w:bottom w:w="0" w:type="dxa"/>
              <w:right w:w="100" w:type="dxa"/>
            </w:tcMar>
          </w:tcPr>
          <w:p w14:paraId="6D4E4997" w14:textId="77777777" w:rsidR="005A5EFC" w:rsidRDefault="005A5EFC" w:rsidP="005A5EFC">
            <w:pPr>
              <w:spacing w:after="160"/>
            </w:pPr>
          </w:p>
        </w:tc>
        <w:tc>
          <w:tcPr>
            <w:tcW w:w="1581"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6F6A265B" w14:textId="77777777" w:rsidR="005A5EFC" w:rsidRDefault="005A5EFC" w:rsidP="005A5EFC">
            <w:pPr>
              <w:spacing w:after="160"/>
            </w:pPr>
          </w:p>
        </w:tc>
        <w:tc>
          <w:tcPr>
            <w:tcW w:w="6240"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564E5EAD" w14:textId="77777777" w:rsidR="005A5EFC" w:rsidRDefault="005A5EFC" w:rsidP="005A5EFC">
            <w:pPr>
              <w:spacing w:after="160"/>
            </w:pPr>
          </w:p>
        </w:tc>
      </w:tr>
      <w:tr w:rsidR="005A5EFC" w14:paraId="4144EA79" w14:textId="77777777" w:rsidTr="005A5EFC">
        <w:trPr>
          <w:trHeight w:val="1335"/>
        </w:trPr>
        <w:tc>
          <w:tcPr>
            <w:tcW w:w="873" w:type="dxa"/>
            <w:tcBorders>
              <w:top w:val="nil"/>
              <w:left w:val="single" w:sz="5" w:space="0" w:color="000000"/>
              <w:bottom w:val="single" w:sz="5" w:space="0" w:color="000000"/>
              <w:right w:val="single" w:sz="5" w:space="0" w:color="000000"/>
            </w:tcBorders>
            <w:shd w:val="clear" w:color="auto" w:fill="FFFFFF"/>
            <w:tcMar>
              <w:top w:w="0" w:type="dxa"/>
              <w:left w:w="100" w:type="dxa"/>
              <w:bottom w:w="0" w:type="dxa"/>
              <w:right w:w="100" w:type="dxa"/>
            </w:tcMar>
          </w:tcPr>
          <w:p w14:paraId="7ED33C76" w14:textId="39522284" w:rsidR="005A5EFC" w:rsidRPr="005A5EFC" w:rsidRDefault="005A5EFC" w:rsidP="005A5EFC">
            <w:pPr>
              <w:spacing w:after="160"/>
              <w:rPr>
                <w:lang w:val="en-US"/>
              </w:rPr>
            </w:pPr>
            <w:r>
              <w:t>BR5</w:t>
            </w:r>
            <w:r>
              <w:rPr>
                <w:lang w:val="en-US"/>
              </w:rPr>
              <w:t>6</w:t>
            </w:r>
          </w:p>
        </w:tc>
        <w:tc>
          <w:tcPr>
            <w:tcW w:w="1581"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08C38184" w14:textId="77777777" w:rsidR="005A5EFC" w:rsidRDefault="005A5EFC" w:rsidP="005A5EFC">
            <w:pPr>
              <w:spacing w:after="160"/>
            </w:pPr>
            <w:r>
              <w:t xml:space="preserve">Telemedicine Session </w:t>
            </w:r>
          </w:p>
        </w:tc>
        <w:tc>
          <w:tcPr>
            <w:tcW w:w="6240"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4F4C682A" w14:textId="77777777" w:rsidR="005A5EFC" w:rsidRDefault="005A5EFC" w:rsidP="005A5EFC">
            <w:pPr>
              <w:spacing w:after="160"/>
            </w:pPr>
            <w:r>
              <w:t>A telemedicine appointment must use a Virtual consultation session when the consultation is conducted remotely.</w:t>
            </w:r>
          </w:p>
        </w:tc>
      </w:tr>
      <w:tr w:rsidR="005A5EFC" w14:paraId="44A17D31" w14:textId="77777777" w:rsidTr="005A5EFC">
        <w:trPr>
          <w:trHeight w:val="1335"/>
        </w:trPr>
        <w:tc>
          <w:tcPr>
            <w:tcW w:w="873" w:type="dxa"/>
            <w:tcBorders>
              <w:top w:val="nil"/>
              <w:left w:val="single" w:sz="5" w:space="0" w:color="000000"/>
              <w:bottom w:val="single" w:sz="5" w:space="0" w:color="000000"/>
              <w:right w:val="single" w:sz="5" w:space="0" w:color="000000"/>
            </w:tcBorders>
            <w:shd w:val="clear" w:color="auto" w:fill="FFFFFF"/>
            <w:tcMar>
              <w:top w:w="0" w:type="dxa"/>
              <w:left w:w="100" w:type="dxa"/>
              <w:bottom w:w="0" w:type="dxa"/>
              <w:right w:w="100" w:type="dxa"/>
            </w:tcMar>
          </w:tcPr>
          <w:p w14:paraId="0BE40E49" w14:textId="10C4329E" w:rsidR="005A5EFC" w:rsidRPr="005A5EFC" w:rsidRDefault="005A5EFC" w:rsidP="005A5EFC">
            <w:pPr>
              <w:spacing w:after="160"/>
              <w:rPr>
                <w:lang w:val="en-US"/>
              </w:rPr>
            </w:pPr>
            <w:r>
              <w:t>BR5</w:t>
            </w:r>
            <w:r>
              <w:rPr>
                <w:lang w:val="en-US"/>
              </w:rPr>
              <w:t>7</w:t>
            </w:r>
          </w:p>
        </w:tc>
        <w:tc>
          <w:tcPr>
            <w:tcW w:w="1581"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4704B054" w14:textId="77777777" w:rsidR="005A5EFC" w:rsidRDefault="005A5EFC" w:rsidP="005A5EFC">
            <w:pPr>
              <w:spacing w:after="160"/>
            </w:pPr>
            <w:r>
              <w:t>Virtual Meeting Information</w:t>
            </w:r>
          </w:p>
        </w:tc>
        <w:tc>
          <w:tcPr>
            <w:tcW w:w="6240"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19ED6DFF" w14:textId="77777777" w:rsidR="005A5EFC" w:rsidRDefault="005A5EFC" w:rsidP="005A5EFC">
            <w:pPr>
              <w:spacing w:after="160"/>
            </w:pPr>
            <w:r>
              <w:t xml:space="preserve">A Virtual consultation session may store a meeting URL or virtual consultation reference required for remote patient-doctor interaction. </w:t>
            </w:r>
          </w:p>
        </w:tc>
      </w:tr>
    </w:tbl>
    <w:p w14:paraId="024CAB6E" w14:textId="77777777" w:rsidR="009A5F5F" w:rsidRDefault="00000000">
      <w:pPr>
        <w:spacing w:after="160"/>
        <w:rPr>
          <w:b/>
          <w:bCs/>
          <w:color w:val="FFFFFF"/>
        </w:rPr>
      </w:pPr>
      <w:r>
        <w:rPr>
          <w:b/>
          <w:bCs/>
          <w:color w:val="FFFFFF"/>
        </w:rPr>
        <w:t>Integrity Constraints</w:t>
      </w:r>
    </w:p>
    <w:tbl>
      <w:tblPr>
        <w:tblStyle w:val="a0"/>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45"/>
        <w:gridCol w:w="1095"/>
        <w:gridCol w:w="7155"/>
      </w:tblGrid>
      <w:tr w:rsidR="009A5F5F" w14:paraId="29C5758B" w14:textId="77777777">
        <w:trPr>
          <w:trHeight w:val="450"/>
        </w:trPr>
        <w:tc>
          <w:tcPr>
            <w:tcW w:w="645" w:type="dxa"/>
            <w:tcBorders>
              <w:top w:val="single" w:sz="5" w:space="0" w:color="000000"/>
              <w:left w:val="single" w:sz="5" w:space="0" w:color="000000"/>
              <w:bottom w:val="single" w:sz="5" w:space="0" w:color="000000"/>
              <w:right w:val="single" w:sz="5" w:space="0" w:color="000000"/>
            </w:tcBorders>
            <w:shd w:val="clear" w:color="auto" w:fill="D9EAF7"/>
            <w:tcMar>
              <w:top w:w="0" w:type="dxa"/>
              <w:left w:w="100" w:type="dxa"/>
              <w:bottom w:w="0" w:type="dxa"/>
              <w:right w:w="100" w:type="dxa"/>
            </w:tcMar>
          </w:tcPr>
          <w:p w14:paraId="52593A48" w14:textId="77777777" w:rsidR="009A5F5F" w:rsidRDefault="00000000">
            <w:pPr>
              <w:spacing w:after="160"/>
              <w:rPr>
                <w:b/>
                <w:bCs/>
              </w:rPr>
            </w:pPr>
            <w:r>
              <w:rPr>
                <w:b/>
                <w:bCs/>
              </w:rPr>
              <w:t>ID</w:t>
            </w:r>
          </w:p>
        </w:tc>
        <w:tc>
          <w:tcPr>
            <w:tcW w:w="1095" w:type="dxa"/>
            <w:tcBorders>
              <w:top w:val="single" w:sz="5" w:space="0" w:color="000000"/>
              <w:left w:val="nil"/>
              <w:bottom w:val="single" w:sz="5" w:space="0" w:color="000000"/>
              <w:right w:val="single" w:sz="5" w:space="0" w:color="000000"/>
            </w:tcBorders>
            <w:shd w:val="clear" w:color="auto" w:fill="D9EAF7"/>
            <w:tcMar>
              <w:top w:w="0" w:type="dxa"/>
              <w:left w:w="100" w:type="dxa"/>
              <w:bottom w:w="0" w:type="dxa"/>
              <w:right w:w="100" w:type="dxa"/>
            </w:tcMar>
          </w:tcPr>
          <w:p w14:paraId="441DB327" w14:textId="77777777" w:rsidR="009A5F5F" w:rsidRDefault="00000000">
            <w:pPr>
              <w:spacing w:after="160"/>
              <w:rPr>
                <w:b/>
                <w:bCs/>
              </w:rPr>
            </w:pPr>
            <w:r>
              <w:rPr>
                <w:b/>
                <w:bCs/>
              </w:rPr>
              <w:t>Category</w:t>
            </w:r>
          </w:p>
        </w:tc>
        <w:tc>
          <w:tcPr>
            <w:tcW w:w="7155" w:type="dxa"/>
            <w:tcBorders>
              <w:top w:val="single" w:sz="5" w:space="0" w:color="000000"/>
              <w:left w:val="nil"/>
              <w:bottom w:val="single" w:sz="5" w:space="0" w:color="000000"/>
              <w:right w:val="single" w:sz="5" w:space="0" w:color="000000"/>
            </w:tcBorders>
            <w:shd w:val="clear" w:color="auto" w:fill="D9EAF7"/>
            <w:tcMar>
              <w:top w:w="0" w:type="dxa"/>
              <w:left w:w="100" w:type="dxa"/>
              <w:bottom w:w="0" w:type="dxa"/>
              <w:right w:w="100" w:type="dxa"/>
            </w:tcMar>
          </w:tcPr>
          <w:p w14:paraId="426EA53A" w14:textId="77777777" w:rsidR="009A5F5F" w:rsidRDefault="00000000">
            <w:pPr>
              <w:spacing w:after="160"/>
              <w:rPr>
                <w:b/>
                <w:bCs/>
              </w:rPr>
            </w:pPr>
            <w:r>
              <w:rPr>
                <w:b/>
                <w:bCs/>
              </w:rPr>
              <w:t>Description</w:t>
            </w:r>
          </w:p>
        </w:tc>
      </w:tr>
      <w:tr w:rsidR="009A5F5F" w14:paraId="45A1B48E" w14:textId="77777777">
        <w:trPr>
          <w:trHeight w:val="720"/>
        </w:trPr>
        <w:tc>
          <w:tcPr>
            <w:tcW w:w="645" w:type="dxa"/>
            <w:tcBorders>
              <w:top w:val="nil"/>
              <w:left w:val="single" w:sz="5" w:space="0" w:color="000000"/>
              <w:bottom w:val="single" w:sz="5" w:space="0" w:color="000000"/>
              <w:right w:val="single" w:sz="5" w:space="0" w:color="000000"/>
            </w:tcBorders>
            <w:shd w:val="clear" w:color="auto" w:fill="FFFFFF"/>
            <w:tcMar>
              <w:top w:w="0" w:type="dxa"/>
              <w:left w:w="100" w:type="dxa"/>
              <w:bottom w:w="0" w:type="dxa"/>
              <w:right w:w="100" w:type="dxa"/>
            </w:tcMar>
          </w:tcPr>
          <w:p w14:paraId="173B1650" w14:textId="77777777" w:rsidR="009A5F5F" w:rsidRDefault="00000000">
            <w:pPr>
              <w:spacing w:after="160"/>
            </w:pPr>
            <w:r>
              <w:t>IC1</w:t>
            </w:r>
          </w:p>
        </w:tc>
        <w:tc>
          <w:tcPr>
            <w:tcW w:w="1095"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50D3B31C" w14:textId="77777777" w:rsidR="009A5F5F" w:rsidRDefault="00000000">
            <w:pPr>
              <w:spacing w:after="160"/>
            </w:pPr>
            <w:r>
              <w:t>Integrity</w:t>
            </w:r>
          </w:p>
        </w:tc>
        <w:tc>
          <w:tcPr>
            <w:tcW w:w="7155"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648B0DEA" w14:textId="77777777" w:rsidR="009A5F5F" w:rsidRDefault="00000000">
            <w:pPr>
              <w:spacing w:after="160"/>
            </w:pPr>
            <w:r>
              <w:t>Entity Integrity: Every primary entity must have a unique, non-null primary key.</w:t>
            </w:r>
          </w:p>
        </w:tc>
      </w:tr>
      <w:tr w:rsidR="009A5F5F" w14:paraId="07F2FD26" w14:textId="77777777">
        <w:trPr>
          <w:trHeight w:val="720"/>
        </w:trPr>
        <w:tc>
          <w:tcPr>
            <w:tcW w:w="645" w:type="dxa"/>
            <w:tcBorders>
              <w:top w:val="nil"/>
              <w:left w:val="single" w:sz="5" w:space="0" w:color="000000"/>
              <w:bottom w:val="single" w:sz="5" w:space="0" w:color="000000"/>
              <w:right w:val="single" w:sz="5" w:space="0" w:color="000000"/>
            </w:tcBorders>
            <w:shd w:val="clear" w:color="auto" w:fill="FFFFFF"/>
            <w:tcMar>
              <w:top w:w="0" w:type="dxa"/>
              <w:left w:w="100" w:type="dxa"/>
              <w:bottom w:w="0" w:type="dxa"/>
              <w:right w:w="100" w:type="dxa"/>
            </w:tcMar>
          </w:tcPr>
          <w:p w14:paraId="679890AA" w14:textId="77777777" w:rsidR="009A5F5F" w:rsidRDefault="00000000">
            <w:pPr>
              <w:spacing w:after="160"/>
            </w:pPr>
            <w:r>
              <w:t>IC2</w:t>
            </w:r>
          </w:p>
        </w:tc>
        <w:tc>
          <w:tcPr>
            <w:tcW w:w="1095"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62F2A4DE" w14:textId="77777777" w:rsidR="009A5F5F" w:rsidRDefault="00000000">
            <w:pPr>
              <w:spacing w:after="160"/>
            </w:pPr>
            <w:r>
              <w:t>Integrity</w:t>
            </w:r>
          </w:p>
        </w:tc>
        <w:tc>
          <w:tcPr>
            <w:tcW w:w="7155"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11ABD40F" w14:textId="77777777" w:rsidR="009A5F5F" w:rsidRDefault="00000000">
            <w:pPr>
              <w:spacing w:after="160"/>
            </w:pPr>
            <w:r>
              <w:t>Referential Integrity: Every foreign key must reference an existing parent key.</w:t>
            </w:r>
          </w:p>
        </w:tc>
      </w:tr>
      <w:tr w:rsidR="009A5F5F" w14:paraId="114F14D1" w14:textId="77777777">
        <w:trPr>
          <w:trHeight w:val="1110"/>
        </w:trPr>
        <w:tc>
          <w:tcPr>
            <w:tcW w:w="645" w:type="dxa"/>
            <w:tcBorders>
              <w:top w:val="nil"/>
              <w:left w:val="single" w:sz="5" w:space="0" w:color="000000"/>
              <w:bottom w:val="single" w:sz="5" w:space="0" w:color="000000"/>
              <w:right w:val="single" w:sz="5" w:space="0" w:color="000000"/>
            </w:tcBorders>
            <w:shd w:val="clear" w:color="auto" w:fill="FFFFFF"/>
            <w:tcMar>
              <w:top w:w="0" w:type="dxa"/>
              <w:left w:w="100" w:type="dxa"/>
              <w:bottom w:w="0" w:type="dxa"/>
              <w:right w:w="100" w:type="dxa"/>
            </w:tcMar>
          </w:tcPr>
          <w:p w14:paraId="0FE6490A" w14:textId="77777777" w:rsidR="009A5F5F" w:rsidRDefault="00000000">
            <w:pPr>
              <w:spacing w:after="160"/>
            </w:pPr>
            <w:r>
              <w:t>IC3</w:t>
            </w:r>
          </w:p>
        </w:tc>
        <w:tc>
          <w:tcPr>
            <w:tcW w:w="1095"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108CBAE2" w14:textId="77777777" w:rsidR="009A5F5F" w:rsidRDefault="00000000">
            <w:pPr>
              <w:spacing w:after="160"/>
            </w:pPr>
            <w:r>
              <w:t>Integrity</w:t>
            </w:r>
          </w:p>
        </w:tc>
        <w:tc>
          <w:tcPr>
            <w:tcW w:w="7155"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01EA3710" w14:textId="77777777" w:rsidR="009A5F5F" w:rsidRDefault="00000000">
            <w:pPr>
              <w:spacing w:after="160"/>
            </w:pPr>
            <w:r>
              <w:t>Domain Integrity: Role, AppointmentType, Status, AvailabilityStatus, dates, and timestamps must conform to defined domains.</w:t>
            </w:r>
          </w:p>
        </w:tc>
      </w:tr>
      <w:tr w:rsidR="009A5F5F" w14:paraId="1E248521" w14:textId="77777777">
        <w:trPr>
          <w:trHeight w:val="900"/>
        </w:trPr>
        <w:tc>
          <w:tcPr>
            <w:tcW w:w="645" w:type="dxa"/>
            <w:tcBorders>
              <w:top w:val="nil"/>
              <w:left w:val="single" w:sz="5" w:space="0" w:color="000000"/>
              <w:bottom w:val="single" w:sz="5" w:space="0" w:color="000000"/>
              <w:right w:val="single" w:sz="5" w:space="0" w:color="000000"/>
            </w:tcBorders>
            <w:shd w:val="clear" w:color="auto" w:fill="FFFFFF"/>
            <w:tcMar>
              <w:top w:w="0" w:type="dxa"/>
              <w:left w:w="100" w:type="dxa"/>
              <w:bottom w:w="0" w:type="dxa"/>
              <w:right w:w="100" w:type="dxa"/>
            </w:tcMar>
          </w:tcPr>
          <w:p w14:paraId="21DE4BA7" w14:textId="77777777" w:rsidR="009A5F5F" w:rsidRDefault="00000000">
            <w:pPr>
              <w:spacing w:after="160"/>
            </w:pPr>
            <w:r>
              <w:t>IC4</w:t>
            </w:r>
          </w:p>
        </w:tc>
        <w:tc>
          <w:tcPr>
            <w:tcW w:w="1095"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68091936" w14:textId="77777777" w:rsidR="009A5F5F" w:rsidRDefault="00000000">
            <w:pPr>
              <w:spacing w:after="160"/>
            </w:pPr>
            <w:r>
              <w:t>Integrity</w:t>
            </w:r>
          </w:p>
        </w:tc>
        <w:tc>
          <w:tcPr>
            <w:tcW w:w="7155"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40191AC3" w14:textId="77777777" w:rsidR="009A5F5F" w:rsidRDefault="00000000">
            <w:pPr>
              <w:spacing w:after="160"/>
            </w:pPr>
            <w:r>
              <w:t>Uniqueness Constraints: Username, PatientID, DoctorID, and LicenseNumber must be unique where required.</w:t>
            </w:r>
          </w:p>
        </w:tc>
      </w:tr>
      <w:tr w:rsidR="009A5F5F" w14:paraId="520E8EE9" w14:textId="77777777">
        <w:trPr>
          <w:trHeight w:val="900"/>
        </w:trPr>
        <w:tc>
          <w:tcPr>
            <w:tcW w:w="645" w:type="dxa"/>
            <w:tcBorders>
              <w:top w:val="nil"/>
              <w:left w:val="single" w:sz="5" w:space="0" w:color="000000"/>
              <w:bottom w:val="single" w:sz="5" w:space="0" w:color="000000"/>
              <w:right w:val="single" w:sz="5" w:space="0" w:color="000000"/>
            </w:tcBorders>
            <w:shd w:val="clear" w:color="auto" w:fill="FFFFFF"/>
            <w:tcMar>
              <w:top w:w="0" w:type="dxa"/>
              <w:left w:w="100" w:type="dxa"/>
              <w:bottom w:w="0" w:type="dxa"/>
              <w:right w:w="100" w:type="dxa"/>
            </w:tcMar>
          </w:tcPr>
          <w:p w14:paraId="7A14181B" w14:textId="77777777" w:rsidR="009A5F5F" w:rsidRDefault="00000000">
            <w:pPr>
              <w:spacing w:after="160"/>
            </w:pPr>
            <w:r>
              <w:t>IC5</w:t>
            </w:r>
          </w:p>
        </w:tc>
        <w:tc>
          <w:tcPr>
            <w:tcW w:w="1095"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6FEDAAD5" w14:textId="77777777" w:rsidR="009A5F5F" w:rsidRDefault="00000000">
            <w:pPr>
              <w:spacing w:after="160"/>
            </w:pPr>
            <w:r>
              <w:t>Integrity</w:t>
            </w:r>
          </w:p>
        </w:tc>
        <w:tc>
          <w:tcPr>
            <w:tcW w:w="7155"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0BBFA44B" w14:textId="77777777" w:rsidR="009A5F5F" w:rsidRDefault="00000000">
            <w:pPr>
              <w:spacing w:after="160"/>
            </w:pPr>
            <w:r>
              <w:t>Specialization Integrity: Every doctor belongs to exactly one of the two total and disjoint subtypes.</w:t>
            </w:r>
          </w:p>
        </w:tc>
      </w:tr>
      <w:tr w:rsidR="009A5F5F" w14:paraId="46A782EB" w14:textId="77777777">
        <w:trPr>
          <w:trHeight w:val="1110"/>
        </w:trPr>
        <w:tc>
          <w:tcPr>
            <w:tcW w:w="645" w:type="dxa"/>
            <w:tcBorders>
              <w:top w:val="nil"/>
              <w:left w:val="single" w:sz="5" w:space="0" w:color="000000"/>
              <w:bottom w:val="single" w:sz="5" w:space="0" w:color="000000"/>
              <w:right w:val="single" w:sz="5" w:space="0" w:color="000000"/>
            </w:tcBorders>
            <w:shd w:val="clear" w:color="auto" w:fill="FFFFFF"/>
            <w:tcMar>
              <w:top w:w="0" w:type="dxa"/>
              <w:left w:w="100" w:type="dxa"/>
              <w:bottom w:w="0" w:type="dxa"/>
              <w:right w:w="100" w:type="dxa"/>
            </w:tcMar>
          </w:tcPr>
          <w:p w14:paraId="138D6D4B" w14:textId="77777777" w:rsidR="009A5F5F" w:rsidRDefault="00000000">
            <w:pPr>
              <w:spacing w:after="160"/>
            </w:pPr>
            <w:r>
              <w:t>IC6</w:t>
            </w:r>
          </w:p>
        </w:tc>
        <w:tc>
          <w:tcPr>
            <w:tcW w:w="1095"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33A69842" w14:textId="77777777" w:rsidR="009A5F5F" w:rsidRDefault="00000000">
            <w:pPr>
              <w:spacing w:after="160"/>
            </w:pPr>
            <w:r>
              <w:t>Integrity</w:t>
            </w:r>
          </w:p>
        </w:tc>
        <w:tc>
          <w:tcPr>
            <w:tcW w:w="7155"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192BF6CB" w14:textId="77777777" w:rsidR="009A5F5F" w:rsidRDefault="00000000">
            <w:pPr>
              <w:spacing w:after="160"/>
            </w:pPr>
            <w:r>
              <w:t>Scheduling Integrity: A doctor cannot have overlapping working schedules or overlapping active appointments.</w:t>
            </w:r>
          </w:p>
        </w:tc>
      </w:tr>
      <w:tr w:rsidR="009A5F5F" w14:paraId="45D36947" w14:textId="77777777">
        <w:trPr>
          <w:trHeight w:val="1335"/>
        </w:trPr>
        <w:tc>
          <w:tcPr>
            <w:tcW w:w="645" w:type="dxa"/>
            <w:tcBorders>
              <w:top w:val="nil"/>
              <w:left w:val="single" w:sz="5" w:space="0" w:color="000000"/>
              <w:bottom w:val="single" w:sz="5" w:space="0" w:color="000000"/>
              <w:right w:val="single" w:sz="5" w:space="0" w:color="000000"/>
            </w:tcBorders>
            <w:shd w:val="clear" w:color="auto" w:fill="FFFFFF"/>
            <w:tcMar>
              <w:top w:w="0" w:type="dxa"/>
              <w:left w:w="100" w:type="dxa"/>
              <w:bottom w:w="0" w:type="dxa"/>
              <w:right w:w="100" w:type="dxa"/>
            </w:tcMar>
          </w:tcPr>
          <w:p w14:paraId="23563B8D" w14:textId="77777777" w:rsidR="009A5F5F" w:rsidRDefault="00000000">
            <w:pPr>
              <w:spacing w:after="160"/>
            </w:pPr>
            <w:r>
              <w:t>IC7</w:t>
            </w:r>
          </w:p>
        </w:tc>
        <w:tc>
          <w:tcPr>
            <w:tcW w:w="1095"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3E376352" w14:textId="77777777" w:rsidR="009A5F5F" w:rsidRDefault="00000000">
            <w:pPr>
              <w:spacing w:after="160"/>
            </w:pPr>
            <w:r>
              <w:t>Integrity</w:t>
            </w:r>
          </w:p>
        </w:tc>
        <w:tc>
          <w:tcPr>
            <w:tcW w:w="7155"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6DEA051F" w14:textId="77777777" w:rsidR="009A5F5F" w:rsidRDefault="00000000">
            <w:pPr>
              <w:spacing w:after="160"/>
            </w:pPr>
            <w:r>
              <w:t>Workflow Integrity: A consultation session cannot exist without a valid appointment; medical history and prescriptions require a completed appointment.</w:t>
            </w:r>
          </w:p>
        </w:tc>
      </w:tr>
      <w:tr w:rsidR="009A5F5F" w14:paraId="5DBA261C" w14:textId="77777777">
        <w:trPr>
          <w:trHeight w:val="1335"/>
        </w:trPr>
        <w:tc>
          <w:tcPr>
            <w:tcW w:w="645" w:type="dxa"/>
            <w:tcBorders>
              <w:top w:val="nil"/>
              <w:left w:val="single" w:sz="5" w:space="0" w:color="000000"/>
              <w:bottom w:val="single" w:sz="5" w:space="0" w:color="000000"/>
              <w:right w:val="single" w:sz="5" w:space="0" w:color="000000"/>
            </w:tcBorders>
            <w:shd w:val="clear" w:color="auto" w:fill="FFFFFF"/>
            <w:tcMar>
              <w:top w:w="0" w:type="dxa"/>
              <w:left w:w="100" w:type="dxa"/>
              <w:bottom w:w="0" w:type="dxa"/>
              <w:right w:w="100" w:type="dxa"/>
            </w:tcMar>
          </w:tcPr>
          <w:p w14:paraId="5A7A9BBD" w14:textId="77777777" w:rsidR="009A5F5F" w:rsidRDefault="00000000">
            <w:pPr>
              <w:spacing w:after="160"/>
            </w:pPr>
            <w:r>
              <w:t>IC8</w:t>
            </w:r>
          </w:p>
        </w:tc>
        <w:tc>
          <w:tcPr>
            <w:tcW w:w="1095"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2CB57E6C" w14:textId="77777777" w:rsidR="009A5F5F" w:rsidRDefault="00000000">
            <w:pPr>
              <w:spacing w:after="160"/>
            </w:pPr>
            <w:r>
              <w:t>Integrity</w:t>
            </w:r>
          </w:p>
        </w:tc>
        <w:tc>
          <w:tcPr>
            <w:tcW w:w="7155"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49BFCA21" w14:textId="77777777" w:rsidR="009A5F5F" w:rsidRDefault="00000000">
            <w:pPr>
              <w:spacing w:after="160"/>
            </w:pPr>
            <w:r>
              <w:t>Temporal Integrity: AppointmentDateTime must match the selected schedule date and time interval; consultation start/end times must be logically ordered.</w:t>
            </w:r>
          </w:p>
        </w:tc>
      </w:tr>
      <w:tr w:rsidR="009A5F5F" w14:paraId="678D5DC4" w14:textId="77777777">
        <w:trPr>
          <w:trHeight w:val="720"/>
        </w:trPr>
        <w:tc>
          <w:tcPr>
            <w:tcW w:w="645" w:type="dxa"/>
            <w:tcBorders>
              <w:top w:val="nil"/>
              <w:left w:val="single" w:sz="5" w:space="0" w:color="000000"/>
              <w:bottom w:val="single" w:sz="5" w:space="0" w:color="000000"/>
              <w:right w:val="single" w:sz="5" w:space="0" w:color="000000"/>
            </w:tcBorders>
            <w:shd w:val="clear" w:color="auto" w:fill="FFFFFF"/>
            <w:tcMar>
              <w:top w:w="0" w:type="dxa"/>
              <w:left w:w="100" w:type="dxa"/>
              <w:bottom w:w="0" w:type="dxa"/>
              <w:right w:w="100" w:type="dxa"/>
            </w:tcMar>
          </w:tcPr>
          <w:p w14:paraId="4954DD02" w14:textId="77777777" w:rsidR="009A5F5F" w:rsidRDefault="00000000">
            <w:pPr>
              <w:spacing w:after="160"/>
            </w:pPr>
            <w:r>
              <w:t>IC9</w:t>
            </w:r>
          </w:p>
        </w:tc>
        <w:tc>
          <w:tcPr>
            <w:tcW w:w="1095"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57AF7196" w14:textId="77777777" w:rsidR="009A5F5F" w:rsidRDefault="00000000">
            <w:pPr>
              <w:spacing w:after="160"/>
            </w:pPr>
            <w:r>
              <w:t>Integrity</w:t>
            </w:r>
          </w:p>
        </w:tc>
        <w:tc>
          <w:tcPr>
            <w:tcW w:w="7155"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00A57BDC" w14:textId="77777777" w:rsidR="009A5F5F" w:rsidRDefault="00000000">
            <w:pPr>
              <w:spacing w:after="160"/>
            </w:pPr>
            <w:r>
              <w:t>Cross-Entity Consistency: The appointment doctor must own the selected schedule.</w:t>
            </w:r>
          </w:p>
        </w:tc>
      </w:tr>
      <w:tr w:rsidR="009A5F5F" w14:paraId="2C354AD9" w14:textId="77777777">
        <w:trPr>
          <w:trHeight w:val="1335"/>
        </w:trPr>
        <w:tc>
          <w:tcPr>
            <w:tcW w:w="645" w:type="dxa"/>
            <w:tcBorders>
              <w:top w:val="nil"/>
              <w:left w:val="single" w:sz="5" w:space="0" w:color="000000"/>
              <w:bottom w:val="single" w:sz="5" w:space="0" w:color="000000"/>
              <w:right w:val="single" w:sz="5" w:space="0" w:color="000000"/>
            </w:tcBorders>
            <w:shd w:val="clear" w:color="auto" w:fill="FFFFFF"/>
            <w:tcMar>
              <w:top w:w="0" w:type="dxa"/>
              <w:left w:w="100" w:type="dxa"/>
              <w:bottom w:w="0" w:type="dxa"/>
              <w:right w:w="100" w:type="dxa"/>
            </w:tcMar>
          </w:tcPr>
          <w:p w14:paraId="355326E9" w14:textId="77777777" w:rsidR="009A5F5F" w:rsidRDefault="00000000">
            <w:pPr>
              <w:spacing w:after="160"/>
            </w:pPr>
            <w:r>
              <w:t>IC10</w:t>
            </w:r>
          </w:p>
        </w:tc>
        <w:tc>
          <w:tcPr>
            <w:tcW w:w="1095"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52087D81" w14:textId="77777777" w:rsidR="009A5F5F" w:rsidRDefault="00000000">
            <w:pPr>
              <w:spacing w:after="160"/>
            </w:pPr>
            <w:r>
              <w:t>Integrity</w:t>
            </w:r>
          </w:p>
        </w:tc>
        <w:tc>
          <w:tcPr>
            <w:tcW w:w="7155"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2AC394EE" w14:textId="77777777" w:rsidR="009A5F5F" w:rsidRDefault="00000000">
            <w:pPr>
              <w:spacing w:after="160"/>
            </w:pPr>
            <w:r>
              <w:t>Clinical Record Consistency: Prescription and medical history records are linked solely to the consultation session, ensuring normalized references without redundant patient or doctor attributes.</w:t>
            </w:r>
          </w:p>
        </w:tc>
      </w:tr>
      <w:tr w:rsidR="009A5F5F" w14:paraId="7167EB41" w14:textId="77777777">
        <w:trPr>
          <w:trHeight w:val="1335"/>
        </w:trPr>
        <w:tc>
          <w:tcPr>
            <w:tcW w:w="645" w:type="dxa"/>
            <w:tcBorders>
              <w:top w:val="nil"/>
              <w:left w:val="single" w:sz="5" w:space="0" w:color="000000"/>
              <w:bottom w:val="single" w:sz="5" w:space="0" w:color="000000"/>
              <w:right w:val="single" w:sz="5" w:space="0" w:color="000000"/>
            </w:tcBorders>
            <w:shd w:val="clear" w:color="auto" w:fill="FFFFFF"/>
            <w:tcMar>
              <w:top w:w="0" w:type="dxa"/>
              <w:left w:w="100" w:type="dxa"/>
              <w:bottom w:w="0" w:type="dxa"/>
              <w:right w:w="100" w:type="dxa"/>
            </w:tcMar>
          </w:tcPr>
          <w:p w14:paraId="13853F40" w14:textId="77777777" w:rsidR="009A5F5F" w:rsidRDefault="00000000">
            <w:pPr>
              <w:spacing w:after="160"/>
            </w:pPr>
            <w:r>
              <w:t>IC11</w:t>
            </w:r>
          </w:p>
        </w:tc>
        <w:tc>
          <w:tcPr>
            <w:tcW w:w="1095"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79D83A9C" w14:textId="77777777" w:rsidR="009A5F5F" w:rsidRDefault="00000000">
            <w:pPr>
              <w:spacing w:after="160"/>
            </w:pPr>
            <w:r>
              <w:t>Integrity</w:t>
            </w:r>
          </w:p>
        </w:tc>
        <w:tc>
          <w:tcPr>
            <w:tcW w:w="7155"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774D73FF" w14:textId="77777777" w:rsidR="009A5F5F" w:rsidRDefault="00000000">
            <w:pPr>
              <w:spacing w:after="160"/>
            </w:pPr>
            <w:r>
              <w:t>Telemedicine Integrity: When an appointment is conducted as Telemedicine, the corresponding consultation session must use SessionType = Virtual.</w:t>
            </w:r>
          </w:p>
        </w:tc>
      </w:tr>
    </w:tbl>
    <w:p w14:paraId="3AB912ED" w14:textId="77777777" w:rsidR="009A5F5F" w:rsidRDefault="00000000">
      <w:pPr>
        <w:spacing w:after="160"/>
        <w:rPr>
          <w:b/>
          <w:bCs/>
          <w:color w:val="FFFFFF"/>
        </w:rPr>
      </w:pPr>
      <w:r>
        <w:rPr>
          <w:b/>
          <w:bCs/>
          <w:color w:val="FFFFFF"/>
        </w:rPr>
        <w:t>2.1 Conceptual Model (ER/EER Diagram)</w:t>
      </w:r>
    </w:p>
    <w:p w14:paraId="6917E0BE" w14:textId="77777777" w:rsidR="009A5F5F" w:rsidRDefault="00000000">
      <w:pPr>
        <w:spacing w:after="160"/>
      </w:pPr>
      <w:r>
        <w:t>The conceptual model represents the main entities, attributes, relationships, cardinalities, and specialization required by the Healthcare Clinic &amp; Telemedicine Portal.</w:t>
      </w:r>
    </w:p>
    <w:p w14:paraId="5415C046" w14:textId="77777777" w:rsidR="009A5F5F" w:rsidRDefault="00000000">
      <w:pPr>
        <w:spacing w:after="160"/>
        <w:rPr>
          <w:b/>
          <w:bCs/>
        </w:rPr>
      </w:pPr>
      <w:r>
        <w:rPr>
          <w:b/>
          <w:bCs/>
        </w:rPr>
        <w:t>Main Entities</w:t>
      </w:r>
    </w:p>
    <w:tbl>
      <w:tblPr>
        <w:tblStyle w:val="a1"/>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685"/>
        <w:gridCol w:w="2700"/>
        <w:gridCol w:w="3525"/>
      </w:tblGrid>
      <w:tr w:rsidR="009A5F5F" w14:paraId="2598D72D" w14:textId="77777777">
        <w:trPr>
          <w:trHeight w:val="450"/>
        </w:trPr>
        <w:tc>
          <w:tcPr>
            <w:tcW w:w="2685" w:type="dxa"/>
            <w:tcBorders>
              <w:top w:val="single" w:sz="5" w:space="0" w:color="000000"/>
              <w:left w:val="single" w:sz="5" w:space="0" w:color="000000"/>
              <w:bottom w:val="single" w:sz="5" w:space="0" w:color="000000"/>
              <w:right w:val="single" w:sz="5" w:space="0" w:color="000000"/>
            </w:tcBorders>
            <w:shd w:val="clear" w:color="auto" w:fill="D9EAF7"/>
            <w:tcMar>
              <w:top w:w="0" w:type="dxa"/>
              <w:left w:w="100" w:type="dxa"/>
              <w:bottom w:w="0" w:type="dxa"/>
              <w:right w:w="100" w:type="dxa"/>
            </w:tcMar>
          </w:tcPr>
          <w:p w14:paraId="617E22CE" w14:textId="77777777" w:rsidR="009A5F5F" w:rsidRDefault="00000000">
            <w:pPr>
              <w:spacing w:after="160"/>
              <w:rPr>
                <w:b/>
                <w:bCs/>
              </w:rPr>
            </w:pPr>
            <w:r>
              <w:rPr>
                <w:b/>
                <w:bCs/>
              </w:rPr>
              <w:t>Entity</w:t>
            </w:r>
          </w:p>
        </w:tc>
        <w:tc>
          <w:tcPr>
            <w:tcW w:w="2700" w:type="dxa"/>
            <w:tcBorders>
              <w:top w:val="single" w:sz="5" w:space="0" w:color="000000"/>
              <w:left w:val="nil"/>
              <w:bottom w:val="single" w:sz="5" w:space="0" w:color="000000"/>
              <w:right w:val="single" w:sz="5" w:space="0" w:color="000000"/>
            </w:tcBorders>
            <w:shd w:val="clear" w:color="auto" w:fill="D9EAF7"/>
            <w:tcMar>
              <w:top w:w="0" w:type="dxa"/>
              <w:left w:w="100" w:type="dxa"/>
              <w:bottom w:w="0" w:type="dxa"/>
              <w:right w:w="100" w:type="dxa"/>
            </w:tcMar>
          </w:tcPr>
          <w:p w14:paraId="3F0A2FD3" w14:textId="77777777" w:rsidR="009A5F5F" w:rsidRDefault="00000000">
            <w:pPr>
              <w:spacing w:after="160"/>
              <w:rPr>
                <w:b/>
                <w:bCs/>
              </w:rPr>
            </w:pPr>
            <w:r>
              <w:rPr>
                <w:b/>
                <w:bCs/>
              </w:rPr>
              <w:t>Keys (PK/FK)</w:t>
            </w:r>
          </w:p>
        </w:tc>
        <w:tc>
          <w:tcPr>
            <w:tcW w:w="3525" w:type="dxa"/>
            <w:tcBorders>
              <w:top w:val="single" w:sz="5" w:space="0" w:color="000000"/>
              <w:left w:val="nil"/>
              <w:bottom w:val="single" w:sz="5" w:space="0" w:color="000000"/>
              <w:right w:val="single" w:sz="5" w:space="0" w:color="000000"/>
            </w:tcBorders>
            <w:shd w:val="clear" w:color="auto" w:fill="D9EAF7"/>
            <w:tcMar>
              <w:top w:w="0" w:type="dxa"/>
              <w:left w:w="100" w:type="dxa"/>
              <w:bottom w:w="0" w:type="dxa"/>
              <w:right w:w="100" w:type="dxa"/>
            </w:tcMar>
          </w:tcPr>
          <w:p w14:paraId="04D97637" w14:textId="77777777" w:rsidR="009A5F5F" w:rsidRDefault="00000000">
            <w:pPr>
              <w:spacing w:after="160"/>
              <w:rPr>
                <w:b/>
                <w:bCs/>
              </w:rPr>
            </w:pPr>
            <w:r>
              <w:rPr>
                <w:b/>
                <w:bCs/>
              </w:rPr>
              <w:t>Attributes</w:t>
            </w:r>
          </w:p>
        </w:tc>
      </w:tr>
      <w:tr w:rsidR="009A5F5F" w14:paraId="1964673A" w14:textId="77777777">
        <w:trPr>
          <w:trHeight w:val="1005"/>
        </w:trPr>
        <w:tc>
          <w:tcPr>
            <w:tcW w:w="2685" w:type="dxa"/>
            <w:tcBorders>
              <w:top w:val="nil"/>
              <w:left w:val="single" w:sz="5" w:space="0" w:color="000000"/>
              <w:bottom w:val="single" w:sz="5" w:space="0" w:color="000000"/>
              <w:right w:val="single" w:sz="5" w:space="0" w:color="000000"/>
            </w:tcBorders>
            <w:shd w:val="clear" w:color="auto" w:fill="FFFFFF"/>
            <w:tcMar>
              <w:top w:w="0" w:type="dxa"/>
              <w:left w:w="100" w:type="dxa"/>
              <w:bottom w:w="0" w:type="dxa"/>
              <w:right w:w="100" w:type="dxa"/>
            </w:tcMar>
          </w:tcPr>
          <w:p w14:paraId="73839FDA" w14:textId="77777777" w:rsidR="009A5F5F" w:rsidRDefault="00000000">
            <w:pPr>
              <w:spacing w:after="160"/>
            </w:pPr>
            <w:r>
              <w:t>USER_ACCOUNT</w:t>
            </w:r>
          </w:p>
        </w:tc>
        <w:tc>
          <w:tcPr>
            <w:tcW w:w="2700"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1B986B7A" w14:textId="77777777" w:rsidR="009A5F5F" w:rsidRDefault="00000000">
            <w:pPr>
              <w:spacing w:after="160"/>
            </w:pPr>
            <w:r>
              <w:t>PK: UserID</w:t>
            </w:r>
          </w:p>
        </w:tc>
        <w:tc>
          <w:tcPr>
            <w:tcW w:w="3525"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415FF5C5" w14:textId="77777777" w:rsidR="009A5F5F" w:rsidRDefault="00000000">
            <w:pPr>
              <w:spacing w:after="160"/>
            </w:pPr>
            <w:r>
              <w:t>Username, PasswordHash, Role (ADMIN, DOCTOR, PATIENT), AccountStatus, CreatedAt</w:t>
            </w:r>
          </w:p>
        </w:tc>
      </w:tr>
      <w:tr w:rsidR="009A5F5F" w14:paraId="1A3D6A2F" w14:textId="77777777">
        <w:trPr>
          <w:trHeight w:val="1830"/>
        </w:trPr>
        <w:tc>
          <w:tcPr>
            <w:tcW w:w="2685" w:type="dxa"/>
            <w:tcBorders>
              <w:top w:val="nil"/>
              <w:left w:val="single" w:sz="5" w:space="0" w:color="000000"/>
              <w:bottom w:val="single" w:sz="5" w:space="0" w:color="000000"/>
              <w:right w:val="single" w:sz="5" w:space="0" w:color="000000"/>
            </w:tcBorders>
            <w:shd w:val="clear" w:color="auto" w:fill="FFFFFF"/>
            <w:tcMar>
              <w:top w:w="0" w:type="dxa"/>
              <w:left w:w="100" w:type="dxa"/>
              <w:bottom w:w="0" w:type="dxa"/>
              <w:right w:w="100" w:type="dxa"/>
            </w:tcMar>
          </w:tcPr>
          <w:p w14:paraId="3BD8DBAF" w14:textId="77777777" w:rsidR="009A5F5F" w:rsidRDefault="00000000">
            <w:pPr>
              <w:spacing w:after="160"/>
            </w:pPr>
            <w:r>
              <w:t>PATIENT</w:t>
            </w:r>
          </w:p>
        </w:tc>
        <w:tc>
          <w:tcPr>
            <w:tcW w:w="2700"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0970AA96" w14:textId="77777777" w:rsidR="009A5F5F" w:rsidRDefault="00000000">
            <w:pPr>
              <w:spacing w:after="160"/>
            </w:pPr>
            <w:r>
              <w:t>PK: PatientID, FK: UserID</w:t>
            </w:r>
          </w:p>
        </w:tc>
        <w:tc>
          <w:tcPr>
            <w:tcW w:w="3525"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424CE015" w14:textId="77777777" w:rsidR="009A5F5F" w:rsidRDefault="00000000">
            <w:pPr>
              <w:spacing w:after="160"/>
            </w:pPr>
            <w:r>
              <w:t>FullName, DateOfBirth, Gender, Phone, Email, Address, BloodType, Allergies, ChronicDiseases, EmergencyContactName, EmergencyContactPhone</w:t>
            </w:r>
          </w:p>
        </w:tc>
      </w:tr>
      <w:tr w:rsidR="009A5F5F" w14:paraId="5CB0D582" w14:textId="77777777">
        <w:trPr>
          <w:trHeight w:val="720"/>
        </w:trPr>
        <w:tc>
          <w:tcPr>
            <w:tcW w:w="2685" w:type="dxa"/>
            <w:tcBorders>
              <w:top w:val="nil"/>
              <w:left w:val="single" w:sz="5" w:space="0" w:color="000000"/>
              <w:bottom w:val="single" w:sz="5" w:space="0" w:color="000000"/>
              <w:right w:val="single" w:sz="5" w:space="0" w:color="000000"/>
            </w:tcBorders>
            <w:shd w:val="clear" w:color="auto" w:fill="FFFFFF"/>
            <w:tcMar>
              <w:top w:w="0" w:type="dxa"/>
              <w:left w:w="100" w:type="dxa"/>
              <w:bottom w:w="0" w:type="dxa"/>
              <w:right w:w="100" w:type="dxa"/>
            </w:tcMar>
          </w:tcPr>
          <w:p w14:paraId="411F5DC6" w14:textId="77777777" w:rsidR="009A5F5F" w:rsidRDefault="00000000">
            <w:pPr>
              <w:spacing w:after="160"/>
            </w:pPr>
            <w:r>
              <w:t>DOCTOR</w:t>
            </w:r>
          </w:p>
        </w:tc>
        <w:tc>
          <w:tcPr>
            <w:tcW w:w="2700"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6B5D4075" w14:textId="77777777" w:rsidR="009A5F5F" w:rsidRDefault="00000000">
            <w:pPr>
              <w:spacing w:after="160"/>
            </w:pPr>
            <w:r>
              <w:t>PK: DoctorID, FK: UserID</w:t>
            </w:r>
          </w:p>
        </w:tc>
        <w:tc>
          <w:tcPr>
            <w:tcW w:w="3525"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737EA5F0" w14:textId="77777777" w:rsidR="009A5F5F" w:rsidRDefault="00000000">
            <w:pPr>
              <w:spacing w:after="160"/>
            </w:pPr>
            <w:r>
              <w:t>FullName, Phone, Email, LicenseNumber</w:t>
            </w:r>
          </w:p>
        </w:tc>
      </w:tr>
      <w:tr w:rsidR="009A5F5F" w14:paraId="15BA938F" w14:textId="77777777">
        <w:trPr>
          <w:trHeight w:val="450"/>
        </w:trPr>
        <w:tc>
          <w:tcPr>
            <w:tcW w:w="2685" w:type="dxa"/>
            <w:tcBorders>
              <w:top w:val="nil"/>
              <w:left w:val="single" w:sz="5" w:space="0" w:color="000000"/>
              <w:bottom w:val="single" w:sz="5" w:space="0" w:color="000000"/>
              <w:right w:val="single" w:sz="5" w:space="0" w:color="000000"/>
            </w:tcBorders>
            <w:shd w:val="clear" w:color="auto" w:fill="FFFFFF"/>
            <w:tcMar>
              <w:top w:w="0" w:type="dxa"/>
              <w:left w:w="100" w:type="dxa"/>
              <w:bottom w:w="0" w:type="dxa"/>
              <w:right w:w="100" w:type="dxa"/>
            </w:tcMar>
          </w:tcPr>
          <w:p w14:paraId="06FBB6AB" w14:textId="77777777" w:rsidR="009A5F5F" w:rsidRDefault="00000000">
            <w:pPr>
              <w:spacing w:after="160"/>
            </w:pPr>
            <w:r>
              <w:t>GENERAL_PRACTITIONER</w:t>
            </w:r>
          </w:p>
        </w:tc>
        <w:tc>
          <w:tcPr>
            <w:tcW w:w="2700"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019B7AD1" w14:textId="77777777" w:rsidR="009A5F5F" w:rsidRDefault="00000000">
            <w:pPr>
              <w:spacing w:after="160"/>
            </w:pPr>
            <w:r>
              <w:t>PK/FK: DoctorID</w:t>
            </w:r>
          </w:p>
        </w:tc>
        <w:tc>
          <w:tcPr>
            <w:tcW w:w="3525"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44C35C59" w14:textId="77777777" w:rsidR="009A5F5F" w:rsidRDefault="00000000">
            <w:pPr>
              <w:spacing w:after="160"/>
            </w:pPr>
            <w:r>
              <w:t>Subtype of DOCTOR</w:t>
            </w:r>
          </w:p>
        </w:tc>
      </w:tr>
      <w:tr w:rsidR="009A5F5F" w14:paraId="2C5EB236" w14:textId="77777777">
        <w:trPr>
          <w:trHeight w:val="720"/>
        </w:trPr>
        <w:tc>
          <w:tcPr>
            <w:tcW w:w="2685" w:type="dxa"/>
            <w:tcBorders>
              <w:top w:val="nil"/>
              <w:left w:val="single" w:sz="5" w:space="0" w:color="000000"/>
              <w:bottom w:val="single" w:sz="5" w:space="0" w:color="000000"/>
              <w:right w:val="single" w:sz="5" w:space="0" w:color="000000"/>
            </w:tcBorders>
            <w:shd w:val="clear" w:color="auto" w:fill="FFFFFF"/>
            <w:tcMar>
              <w:top w:w="0" w:type="dxa"/>
              <w:left w:w="100" w:type="dxa"/>
              <w:bottom w:w="0" w:type="dxa"/>
              <w:right w:w="100" w:type="dxa"/>
            </w:tcMar>
          </w:tcPr>
          <w:p w14:paraId="31BB8FFE" w14:textId="77777777" w:rsidR="009A5F5F" w:rsidRDefault="00000000">
            <w:pPr>
              <w:spacing w:after="160"/>
            </w:pPr>
            <w:r>
              <w:t>SPECIALIST</w:t>
            </w:r>
          </w:p>
        </w:tc>
        <w:tc>
          <w:tcPr>
            <w:tcW w:w="2700"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038FE236" w14:textId="77777777" w:rsidR="009A5F5F" w:rsidRDefault="00000000">
            <w:pPr>
              <w:spacing w:after="160"/>
            </w:pPr>
            <w:r>
              <w:t>PK/FK: DoctorID, FK: SpecialtyID</w:t>
            </w:r>
          </w:p>
        </w:tc>
        <w:tc>
          <w:tcPr>
            <w:tcW w:w="3525"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41E5EA6A" w14:textId="77777777" w:rsidR="009A5F5F" w:rsidRDefault="00000000">
            <w:pPr>
              <w:spacing w:after="160"/>
            </w:pPr>
            <w:r>
              <w:t>Subtype of DOCTOR</w:t>
            </w:r>
          </w:p>
        </w:tc>
      </w:tr>
      <w:tr w:rsidR="009A5F5F" w14:paraId="161B3A95" w14:textId="77777777">
        <w:trPr>
          <w:trHeight w:val="450"/>
        </w:trPr>
        <w:tc>
          <w:tcPr>
            <w:tcW w:w="2685" w:type="dxa"/>
            <w:tcBorders>
              <w:top w:val="nil"/>
              <w:left w:val="single" w:sz="5" w:space="0" w:color="000000"/>
              <w:bottom w:val="single" w:sz="5" w:space="0" w:color="000000"/>
              <w:right w:val="single" w:sz="5" w:space="0" w:color="000000"/>
            </w:tcBorders>
            <w:shd w:val="clear" w:color="auto" w:fill="FFFFFF"/>
            <w:tcMar>
              <w:top w:w="0" w:type="dxa"/>
              <w:left w:w="100" w:type="dxa"/>
              <w:bottom w:w="0" w:type="dxa"/>
              <w:right w:w="100" w:type="dxa"/>
            </w:tcMar>
          </w:tcPr>
          <w:p w14:paraId="47E782F4" w14:textId="77777777" w:rsidR="009A5F5F" w:rsidRDefault="00000000">
            <w:pPr>
              <w:spacing w:after="160"/>
            </w:pPr>
            <w:r>
              <w:t>SPECIALTY</w:t>
            </w:r>
          </w:p>
        </w:tc>
        <w:tc>
          <w:tcPr>
            <w:tcW w:w="2700"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1797B378" w14:textId="77777777" w:rsidR="009A5F5F" w:rsidRDefault="00000000">
            <w:pPr>
              <w:spacing w:after="160"/>
            </w:pPr>
            <w:r>
              <w:t>PK: SpecialtyID</w:t>
            </w:r>
          </w:p>
        </w:tc>
        <w:tc>
          <w:tcPr>
            <w:tcW w:w="3525"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31CCBA7E" w14:textId="77777777" w:rsidR="009A5F5F" w:rsidRDefault="00000000">
            <w:pPr>
              <w:spacing w:after="160"/>
            </w:pPr>
            <w:r>
              <w:t>SpecialtyName, Description</w:t>
            </w:r>
          </w:p>
        </w:tc>
      </w:tr>
      <w:tr w:rsidR="009A5F5F" w14:paraId="4F632726" w14:textId="77777777">
        <w:trPr>
          <w:trHeight w:val="720"/>
        </w:trPr>
        <w:tc>
          <w:tcPr>
            <w:tcW w:w="2685" w:type="dxa"/>
            <w:tcBorders>
              <w:top w:val="nil"/>
              <w:left w:val="single" w:sz="5" w:space="0" w:color="000000"/>
              <w:bottom w:val="single" w:sz="5" w:space="0" w:color="000000"/>
              <w:right w:val="single" w:sz="5" w:space="0" w:color="000000"/>
            </w:tcBorders>
            <w:shd w:val="clear" w:color="auto" w:fill="FFFFFF"/>
            <w:tcMar>
              <w:top w:w="0" w:type="dxa"/>
              <w:left w:w="100" w:type="dxa"/>
              <w:bottom w:w="0" w:type="dxa"/>
              <w:right w:w="100" w:type="dxa"/>
            </w:tcMar>
          </w:tcPr>
          <w:p w14:paraId="2DA3328F" w14:textId="77777777" w:rsidR="009A5F5F" w:rsidRDefault="00000000">
            <w:pPr>
              <w:spacing w:after="160"/>
            </w:pPr>
            <w:r>
              <w:t>DOCTOR_SCHEDULE</w:t>
            </w:r>
          </w:p>
        </w:tc>
        <w:tc>
          <w:tcPr>
            <w:tcW w:w="2700"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68D755EA" w14:textId="77777777" w:rsidR="009A5F5F" w:rsidRDefault="00000000">
            <w:pPr>
              <w:spacing w:after="160"/>
            </w:pPr>
            <w:r>
              <w:t>PK: ScheduleID, FK: DoctorID</w:t>
            </w:r>
          </w:p>
        </w:tc>
        <w:tc>
          <w:tcPr>
            <w:tcW w:w="3525"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2807D42A" w14:textId="77777777" w:rsidR="009A5F5F" w:rsidRDefault="00000000">
            <w:pPr>
              <w:spacing w:after="160"/>
            </w:pPr>
            <w:r>
              <w:t>ScheduleDate, StartTime, EndTime, AvailabilityStatus</w:t>
            </w:r>
          </w:p>
        </w:tc>
      </w:tr>
      <w:tr w:rsidR="009A5F5F" w14:paraId="311C0B84" w14:textId="77777777">
        <w:trPr>
          <w:trHeight w:val="1830"/>
        </w:trPr>
        <w:tc>
          <w:tcPr>
            <w:tcW w:w="2685" w:type="dxa"/>
            <w:tcBorders>
              <w:top w:val="nil"/>
              <w:left w:val="single" w:sz="5" w:space="0" w:color="000000"/>
              <w:bottom w:val="single" w:sz="5" w:space="0" w:color="000000"/>
              <w:right w:val="single" w:sz="5" w:space="0" w:color="000000"/>
            </w:tcBorders>
            <w:shd w:val="clear" w:color="auto" w:fill="FFFFFF"/>
            <w:tcMar>
              <w:top w:w="0" w:type="dxa"/>
              <w:left w:w="100" w:type="dxa"/>
              <w:bottom w:w="0" w:type="dxa"/>
              <w:right w:w="100" w:type="dxa"/>
            </w:tcMar>
          </w:tcPr>
          <w:p w14:paraId="29E1B91E" w14:textId="77777777" w:rsidR="009A5F5F" w:rsidRDefault="00000000">
            <w:pPr>
              <w:spacing w:after="160"/>
            </w:pPr>
            <w:r>
              <w:t>APPOINTMENT</w:t>
            </w:r>
          </w:p>
        </w:tc>
        <w:tc>
          <w:tcPr>
            <w:tcW w:w="2700"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53878558" w14:textId="77777777" w:rsidR="009A5F5F" w:rsidRDefault="00000000">
            <w:pPr>
              <w:spacing w:after="160"/>
            </w:pPr>
            <w:r>
              <w:t>PK: AppointmentID, FK: PatientID, DoctorID, ScheduleID, BookedByUserID, FollowUpFromApptID (Recursive)</w:t>
            </w:r>
          </w:p>
        </w:tc>
        <w:tc>
          <w:tcPr>
            <w:tcW w:w="3525"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11136BD2" w14:textId="77777777" w:rsidR="009A5F5F" w:rsidRDefault="00000000">
            <w:pPr>
              <w:spacing w:after="160"/>
            </w:pPr>
            <w:r>
              <w:t>AppointmentDateTime, EstimatedDurationMinutes, AppointmentType (In-person, Telemedicine), Status (Scheduled, Checked-In, Completed, Cancelled, No-show), Reason</w:t>
            </w:r>
          </w:p>
        </w:tc>
      </w:tr>
      <w:tr w:rsidR="009A5F5F" w14:paraId="5D565E67" w14:textId="77777777">
        <w:trPr>
          <w:trHeight w:val="1275"/>
        </w:trPr>
        <w:tc>
          <w:tcPr>
            <w:tcW w:w="2685" w:type="dxa"/>
            <w:tcBorders>
              <w:top w:val="nil"/>
              <w:left w:val="single" w:sz="5" w:space="0" w:color="000000"/>
              <w:bottom w:val="single" w:sz="5" w:space="0" w:color="000000"/>
              <w:right w:val="single" w:sz="5" w:space="0" w:color="000000"/>
            </w:tcBorders>
            <w:shd w:val="clear" w:color="auto" w:fill="FFFFFF"/>
            <w:tcMar>
              <w:top w:w="0" w:type="dxa"/>
              <w:left w:w="100" w:type="dxa"/>
              <w:bottom w:w="0" w:type="dxa"/>
              <w:right w:w="100" w:type="dxa"/>
            </w:tcMar>
          </w:tcPr>
          <w:p w14:paraId="1BF29196" w14:textId="77777777" w:rsidR="009A5F5F" w:rsidRDefault="00000000">
            <w:pPr>
              <w:spacing w:after="160"/>
            </w:pPr>
            <w:r>
              <w:t>CONSULTATION_SESSION</w:t>
            </w:r>
          </w:p>
        </w:tc>
        <w:tc>
          <w:tcPr>
            <w:tcW w:w="2700"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43C7D7AC" w14:textId="77777777" w:rsidR="009A5F5F" w:rsidRDefault="00000000">
            <w:pPr>
              <w:spacing w:after="160"/>
            </w:pPr>
            <w:r>
              <w:t>PK: SessionID, FK: AppointmentID (Unique)</w:t>
            </w:r>
          </w:p>
        </w:tc>
        <w:tc>
          <w:tcPr>
            <w:tcW w:w="3525"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64A9B374" w14:textId="77777777" w:rsidR="009A5F5F" w:rsidRDefault="00000000">
            <w:pPr>
              <w:spacing w:after="160"/>
            </w:pPr>
            <w:r>
              <w:t>StartTime, EndTime, ActualDurationMinutes, SessionType (In-person, Virtual), MeetingURL, DiagnosisNotes</w:t>
            </w:r>
          </w:p>
        </w:tc>
      </w:tr>
      <w:tr w:rsidR="009A5F5F" w14:paraId="6787E3AB" w14:textId="77777777">
        <w:trPr>
          <w:trHeight w:val="1275"/>
        </w:trPr>
        <w:tc>
          <w:tcPr>
            <w:tcW w:w="2685" w:type="dxa"/>
            <w:tcBorders>
              <w:top w:val="nil"/>
              <w:left w:val="single" w:sz="5" w:space="0" w:color="000000"/>
              <w:bottom w:val="single" w:sz="5" w:space="0" w:color="000000"/>
              <w:right w:val="single" w:sz="5" w:space="0" w:color="000000"/>
            </w:tcBorders>
            <w:shd w:val="clear" w:color="auto" w:fill="FFFFFF"/>
            <w:tcMar>
              <w:top w:w="0" w:type="dxa"/>
              <w:left w:w="100" w:type="dxa"/>
              <w:bottom w:w="0" w:type="dxa"/>
              <w:right w:w="100" w:type="dxa"/>
            </w:tcMar>
          </w:tcPr>
          <w:p w14:paraId="55707985" w14:textId="77777777" w:rsidR="009A5F5F" w:rsidRDefault="00000000">
            <w:pPr>
              <w:spacing w:after="160"/>
            </w:pPr>
            <w:r>
              <w:t>MEDICAL_HISTORY</w:t>
            </w:r>
          </w:p>
        </w:tc>
        <w:tc>
          <w:tcPr>
            <w:tcW w:w="2700"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56F2D6EE" w14:textId="77777777" w:rsidR="009A5F5F" w:rsidRDefault="00000000">
            <w:pPr>
              <w:spacing w:after="160"/>
            </w:pPr>
            <w:r>
              <w:t>PK: MedicalHistoryID, FK: SessionID</w:t>
            </w:r>
          </w:p>
        </w:tc>
        <w:tc>
          <w:tcPr>
            <w:tcW w:w="3525"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3D2C4CB7" w14:textId="77777777" w:rsidR="009A5F5F" w:rsidRDefault="00000000">
            <w:pPr>
              <w:spacing w:after="160"/>
            </w:pPr>
            <w:r>
              <w:t>RecordDate, Diagnosis, Symptoms, ProgressNotes</w:t>
            </w:r>
          </w:p>
        </w:tc>
      </w:tr>
      <w:tr w:rsidR="009A5F5F" w14:paraId="6CE23648" w14:textId="77777777">
        <w:trPr>
          <w:trHeight w:val="1275"/>
        </w:trPr>
        <w:tc>
          <w:tcPr>
            <w:tcW w:w="2685" w:type="dxa"/>
            <w:tcBorders>
              <w:top w:val="nil"/>
              <w:left w:val="single" w:sz="5" w:space="0" w:color="000000"/>
              <w:bottom w:val="single" w:sz="5" w:space="0" w:color="000000"/>
              <w:right w:val="single" w:sz="5" w:space="0" w:color="000000"/>
            </w:tcBorders>
            <w:shd w:val="clear" w:color="auto" w:fill="FFFFFF"/>
            <w:tcMar>
              <w:top w:w="0" w:type="dxa"/>
              <w:left w:w="100" w:type="dxa"/>
              <w:bottom w:w="0" w:type="dxa"/>
              <w:right w:w="100" w:type="dxa"/>
            </w:tcMar>
          </w:tcPr>
          <w:p w14:paraId="6335F322" w14:textId="77777777" w:rsidR="009A5F5F" w:rsidRDefault="00000000">
            <w:pPr>
              <w:spacing w:after="160"/>
            </w:pPr>
            <w:r>
              <w:t>PRESCRIPTION</w:t>
            </w:r>
          </w:p>
        </w:tc>
        <w:tc>
          <w:tcPr>
            <w:tcW w:w="2700"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27BD3B4A" w14:textId="77777777" w:rsidR="009A5F5F" w:rsidRDefault="00000000">
            <w:pPr>
              <w:spacing w:after="160"/>
            </w:pPr>
            <w:r>
              <w:t>PK: PrescriptionID, FK: SessionID</w:t>
            </w:r>
          </w:p>
        </w:tc>
        <w:tc>
          <w:tcPr>
            <w:tcW w:w="3525"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21985ADB" w14:textId="77777777" w:rsidR="009A5F5F" w:rsidRDefault="00000000">
            <w:pPr>
              <w:spacing w:after="160"/>
            </w:pPr>
            <w:r>
              <w:t>DiagnosisICD, PrescriptionDate, Instructions</w:t>
            </w:r>
          </w:p>
        </w:tc>
      </w:tr>
      <w:tr w:rsidR="009A5F5F" w14:paraId="047F725C" w14:textId="77777777">
        <w:trPr>
          <w:trHeight w:val="1005"/>
        </w:trPr>
        <w:tc>
          <w:tcPr>
            <w:tcW w:w="2685" w:type="dxa"/>
            <w:tcBorders>
              <w:top w:val="nil"/>
              <w:left w:val="single" w:sz="5" w:space="0" w:color="000000"/>
              <w:bottom w:val="single" w:sz="5" w:space="0" w:color="000000"/>
              <w:right w:val="single" w:sz="5" w:space="0" w:color="000000"/>
            </w:tcBorders>
            <w:shd w:val="clear" w:color="auto" w:fill="FFFFFF"/>
            <w:tcMar>
              <w:top w:w="0" w:type="dxa"/>
              <w:left w:w="100" w:type="dxa"/>
              <w:bottom w:w="0" w:type="dxa"/>
              <w:right w:w="100" w:type="dxa"/>
            </w:tcMar>
          </w:tcPr>
          <w:p w14:paraId="3D49673C" w14:textId="77777777" w:rsidR="009A5F5F" w:rsidRDefault="00000000">
            <w:pPr>
              <w:spacing w:after="160"/>
            </w:pPr>
            <w:r>
              <w:t>PRESCRIPTION_ITEM</w:t>
            </w:r>
          </w:p>
        </w:tc>
        <w:tc>
          <w:tcPr>
            <w:tcW w:w="2700"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440A4509" w14:textId="77777777" w:rsidR="009A5F5F" w:rsidRDefault="00000000">
            <w:pPr>
              <w:spacing w:after="160"/>
            </w:pPr>
            <w:r>
              <w:t>PK: PrescriptionItemID, FK: PrescriptionID, MedicationID</w:t>
            </w:r>
          </w:p>
        </w:tc>
        <w:tc>
          <w:tcPr>
            <w:tcW w:w="3525"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590734BF" w14:textId="77777777" w:rsidR="009A5F5F" w:rsidRDefault="00000000">
            <w:pPr>
              <w:spacing w:after="160"/>
            </w:pPr>
            <w:r>
              <w:t>Dosage, Frequency, Duration, SpecialInstructions</w:t>
            </w:r>
          </w:p>
        </w:tc>
      </w:tr>
      <w:tr w:rsidR="009A5F5F" w14:paraId="0C3EFF1C" w14:textId="77777777">
        <w:trPr>
          <w:trHeight w:val="450"/>
        </w:trPr>
        <w:tc>
          <w:tcPr>
            <w:tcW w:w="2685" w:type="dxa"/>
            <w:tcBorders>
              <w:top w:val="nil"/>
              <w:left w:val="single" w:sz="5" w:space="0" w:color="000000"/>
              <w:bottom w:val="single" w:sz="5" w:space="0" w:color="000000"/>
              <w:right w:val="single" w:sz="5" w:space="0" w:color="000000"/>
            </w:tcBorders>
            <w:shd w:val="clear" w:color="auto" w:fill="FFFFFF"/>
            <w:tcMar>
              <w:top w:w="0" w:type="dxa"/>
              <w:left w:w="100" w:type="dxa"/>
              <w:bottom w:w="0" w:type="dxa"/>
              <w:right w:w="100" w:type="dxa"/>
            </w:tcMar>
          </w:tcPr>
          <w:p w14:paraId="2852E746" w14:textId="77777777" w:rsidR="009A5F5F" w:rsidRDefault="00000000">
            <w:pPr>
              <w:spacing w:after="160"/>
            </w:pPr>
            <w:r>
              <w:t>MEDICATION</w:t>
            </w:r>
          </w:p>
        </w:tc>
        <w:tc>
          <w:tcPr>
            <w:tcW w:w="2700"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0F7F3695" w14:textId="77777777" w:rsidR="009A5F5F" w:rsidRDefault="00000000">
            <w:pPr>
              <w:spacing w:after="160"/>
            </w:pPr>
            <w:r>
              <w:t>PK: MedicationID</w:t>
            </w:r>
          </w:p>
        </w:tc>
        <w:tc>
          <w:tcPr>
            <w:tcW w:w="3525"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1E5DB6EA" w14:textId="77777777" w:rsidR="009A5F5F" w:rsidRDefault="00000000">
            <w:pPr>
              <w:spacing w:after="160"/>
            </w:pPr>
            <w:r>
              <w:t>MedicationName, Description</w:t>
            </w:r>
          </w:p>
        </w:tc>
      </w:tr>
    </w:tbl>
    <w:p w14:paraId="67CD8F50" w14:textId="77777777" w:rsidR="009A5F5F" w:rsidRDefault="00000000">
      <w:pPr>
        <w:spacing w:after="160"/>
        <w:rPr>
          <w:b/>
          <w:bCs/>
          <w:color w:val="FFFFFF"/>
        </w:rPr>
      </w:pPr>
      <w:r>
        <w:rPr>
          <w:b/>
          <w:bCs/>
          <w:color w:val="FFFFFF"/>
        </w:rPr>
        <w:t>USER_ACCOUNT and Role Structure</w:t>
      </w:r>
    </w:p>
    <w:p w14:paraId="53FFEE77" w14:textId="77777777" w:rsidR="009A5F5F" w:rsidRDefault="00000000">
      <w:pPr>
        <w:spacing w:after="160"/>
      </w:pPr>
      <w:r>
        <w:t>The system uses USER_ACCOUNT as the central entity for Role-Based Access Control (RBAC). Each account is assigned exactly one role: ADMIN, DOCTOR, or PATIENT.</w:t>
      </w:r>
    </w:p>
    <w:p w14:paraId="1C6C357B" w14:textId="77777777" w:rsidR="009A5F5F" w:rsidRDefault="00000000">
      <w:pPr>
        <w:spacing w:after="160"/>
        <w:rPr>
          <w:b/>
          <w:bCs/>
        </w:rPr>
      </w:pPr>
      <w:r>
        <w:rPr>
          <w:b/>
          <w:bCs/>
        </w:rPr>
        <w:t>ADMIN</w:t>
      </w:r>
    </w:p>
    <w:p w14:paraId="7E4C78E3" w14:textId="77777777" w:rsidR="009A5F5F" w:rsidRDefault="00000000">
      <w:pPr>
        <w:spacing w:after="160"/>
      </w:pPr>
      <w:r>
        <w:t>Manage user accounts.</w:t>
      </w:r>
    </w:p>
    <w:p w14:paraId="56C68810" w14:textId="77777777" w:rsidR="009A5F5F" w:rsidRDefault="00000000">
      <w:pPr>
        <w:spacing w:after="160"/>
      </w:pPr>
      <w:r>
        <w:t>Manage doctor information.</w:t>
      </w:r>
    </w:p>
    <w:p w14:paraId="195EA15C" w14:textId="77777777" w:rsidR="009A5F5F" w:rsidRDefault="00000000">
      <w:pPr>
        <w:spacing w:after="160"/>
      </w:pPr>
      <w:r>
        <w:t>Manage doctor schedules.</w:t>
      </w:r>
    </w:p>
    <w:p w14:paraId="5E610E34" w14:textId="77777777" w:rsidR="009A5F5F" w:rsidRDefault="00000000">
      <w:pPr>
        <w:spacing w:after="160"/>
      </w:pPr>
      <w:r>
        <w:t>Create appointments on behalf of patients.</w:t>
      </w:r>
    </w:p>
    <w:p w14:paraId="4C6ABB2E" w14:textId="77777777" w:rsidR="009A5F5F" w:rsidRDefault="00000000">
      <w:pPr>
        <w:spacing w:after="160"/>
      </w:pPr>
      <w:r>
        <w:t>Adjust or cancel appointments.</w:t>
      </w:r>
    </w:p>
    <w:p w14:paraId="359BA8D5" w14:textId="77777777" w:rsidR="009A5F5F" w:rsidRDefault="00000000">
      <w:pPr>
        <w:spacing w:after="160"/>
      </w:pPr>
      <w:r>
        <w:t>Manage administrative information.</w:t>
      </w:r>
    </w:p>
    <w:p w14:paraId="2FA8B40B" w14:textId="77777777" w:rsidR="009A5F5F" w:rsidRDefault="00000000">
      <w:pPr>
        <w:spacing w:after="160"/>
      </w:pPr>
      <w:r>
        <w:t>No separate ADMIN entity is required because the administrative role is represented through the Role attribute of USER_ACCOUNT.</w:t>
      </w:r>
    </w:p>
    <w:p w14:paraId="760FDA77" w14:textId="77777777" w:rsidR="009A5F5F" w:rsidRDefault="00000000">
      <w:pPr>
        <w:spacing w:after="160"/>
        <w:rPr>
          <w:b/>
          <w:bCs/>
        </w:rPr>
      </w:pPr>
      <w:r>
        <w:rPr>
          <w:b/>
          <w:bCs/>
        </w:rPr>
        <w:t>DOCTOR</w:t>
      </w:r>
    </w:p>
    <w:p w14:paraId="593D0A94" w14:textId="77777777" w:rsidR="009A5F5F" w:rsidRDefault="00000000">
      <w:pPr>
        <w:spacing w:after="160"/>
      </w:pPr>
      <w:r>
        <w:t>Manage working schedules.</w:t>
      </w:r>
    </w:p>
    <w:p w14:paraId="15CBB9A4" w14:textId="77777777" w:rsidR="009A5F5F" w:rsidRDefault="00000000">
      <w:pPr>
        <w:spacing w:after="160"/>
      </w:pPr>
      <w:r>
        <w:t>View assigned appointments.</w:t>
      </w:r>
    </w:p>
    <w:p w14:paraId="439D954E" w14:textId="77777777" w:rsidR="009A5F5F" w:rsidRDefault="00000000">
      <w:pPr>
        <w:spacing w:after="160"/>
      </w:pPr>
      <w:r>
        <w:t>Conduct consultation sessions.</w:t>
      </w:r>
    </w:p>
    <w:p w14:paraId="0F75AB2E" w14:textId="77777777" w:rsidR="009A5F5F" w:rsidRDefault="00000000">
      <w:pPr>
        <w:spacing w:after="160"/>
      </w:pPr>
      <w:r>
        <w:t>Record medical history.</w:t>
      </w:r>
    </w:p>
    <w:p w14:paraId="3034AF05" w14:textId="77777777" w:rsidR="009A5F5F" w:rsidRDefault="00000000">
      <w:pPr>
        <w:spacing w:after="160"/>
      </w:pPr>
      <w:r>
        <w:t>Issue prescriptions.</w:t>
      </w:r>
    </w:p>
    <w:p w14:paraId="702B2C34" w14:textId="77777777" w:rsidR="009A5F5F" w:rsidRDefault="00000000">
      <w:pPr>
        <w:spacing w:after="160"/>
      </w:pPr>
      <w:r>
        <w:t>Create follow-up appointments.</w:t>
      </w:r>
    </w:p>
    <w:p w14:paraId="434BBB7B" w14:textId="77777777" w:rsidR="009A5F5F" w:rsidRDefault="00000000">
      <w:pPr>
        <w:spacing w:after="160"/>
        <w:rPr>
          <w:b/>
          <w:bCs/>
        </w:rPr>
      </w:pPr>
      <w:r>
        <w:rPr>
          <w:b/>
          <w:bCs/>
        </w:rPr>
        <w:t>PATIENT</w:t>
      </w:r>
    </w:p>
    <w:p w14:paraId="4B642970" w14:textId="77777777" w:rsidR="009A5F5F" w:rsidRDefault="00000000">
      <w:pPr>
        <w:spacing w:after="160"/>
      </w:pPr>
      <w:r>
        <w:t>Manage personal information.</w:t>
      </w:r>
    </w:p>
    <w:p w14:paraId="5C9679AA" w14:textId="77777777" w:rsidR="009A5F5F" w:rsidRDefault="00000000">
      <w:pPr>
        <w:spacing w:after="160"/>
      </w:pPr>
      <w:r>
        <w:t>Book appointments.</w:t>
      </w:r>
    </w:p>
    <w:p w14:paraId="13C64FA5" w14:textId="77777777" w:rsidR="009A5F5F" w:rsidRDefault="00000000">
      <w:pPr>
        <w:spacing w:after="160"/>
      </w:pPr>
      <w:r>
        <w:t>View appointments.</w:t>
      </w:r>
    </w:p>
    <w:p w14:paraId="39EA1B19" w14:textId="77777777" w:rsidR="009A5F5F" w:rsidRDefault="00000000">
      <w:pPr>
        <w:spacing w:after="160"/>
      </w:pPr>
      <w:r>
        <w:t>Participate in telemedicine consultations.</w:t>
      </w:r>
    </w:p>
    <w:p w14:paraId="651E63B9" w14:textId="77777777" w:rsidR="009A5F5F" w:rsidRDefault="00000000">
      <w:pPr>
        <w:spacing w:after="160"/>
      </w:pPr>
      <w:r>
        <w:t>View personal medical history.</w:t>
      </w:r>
    </w:p>
    <w:p w14:paraId="59E4A1A6" w14:textId="77777777" w:rsidR="009A5F5F" w:rsidRDefault="00000000">
      <w:pPr>
        <w:spacing w:after="160"/>
      </w:pPr>
      <w:r>
        <w:t>View prescriptions issued to them.</w:t>
      </w:r>
    </w:p>
    <w:p w14:paraId="331A374B" w14:textId="77777777" w:rsidR="009A5F5F" w:rsidRDefault="00000000">
      <w:pPr>
        <w:spacing w:after="160"/>
      </w:pPr>
      <w:r>
        <w:rPr>
          <w:rFonts w:ascii="Arial Unicode MS" w:eastAsia="Arial Unicode MS" w:hAnsi="Arial Unicode MS" w:cs="Arial Unicode MS"/>
        </w:rPr>
        <w:t>Relationships: USER_ACCOUNT → DOCTOR: 1 : 0..1; USER_ACCOUNT → PATIENT: 1 : 0..1. Every DOCTOR and PATIENT profile must be associated with exactly one USER_ACCOUNT.</w:t>
      </w:r>
    </w:p>
    <w:p w14:paraId="0FC817DC" w14:textId="77777777" w:rsidR="009A5F5F" w:rsidRDefault="00000000">
      <w:pPr>
        <w:spacing w:after="160"/>
        <w:rPr>
          <w:b/>
          <w:bCs/>
        </w:rPr>
      </w:pPr>
      <w:r>
        <w:rPr>
          <w:b/>
          <w:bCs/>
        </w:rPr>
        <w:t>Major Relationships</w:t>
      </w:r>
    </w:p>
    <w:tbl>
      <w:tblPr>
        <w:tblStyle w:val="a2"/>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215"/>
        <w:gridCol w:w="4680"/>
      </w:tblGrid>
      <w:tr w:rsidR="009A5F5F" w14:paraId="614CE5A4" w14:textId="77777777">
        <w:trPr>
          <w:trHeight w:val="450"/>
        </w:trPr>
        <w:tc>
          <w:tcPr>
            <w:tcW w:w="4215" w:type="dxa"/>
            <w:tcBorders>
              <w:top w:val="single" w:sz="5" w:space="0" w:color="000000"/>
              <w:left w:val="single" w:sz="5" w:space="0" w:color="000000"/>
              <w:bottom w:val="single" w:sz="5" w:space="0" w:color="000000"/>
              <w:right w:val="single" w:sz="5" w:space="0" w:color="000000"/>
            </w:tcBorders>
            <w:shd w:val="clear" w:color="auto" w:fill="D9EAF7"/>
            <w:tcMar>
              <w:top w:w="0" w:type="dxa"/>
              <w:left w:w="100" w:type="dxa"/>
              <w:bottom w:w="0" w:type="dxa"/>
              <w:right w:w="100" w:type="dxa"/>
            </w:tcMar>
          </w:tcPr>
          <w:p w14:paraId="0A47FDB6" w14:textId="77777777" w:rsidR="009A5F5F" w:rsidRDefault="00000000">
            <w:pPr>
              <w:spacing w:after="160"/>
              <w:rPr>
                <w:b/>
                <w:bCs/>
              </w:rPr>
            </w:pPr>
            <w:r>
              <w:rPr>
                <w:b/>
                <w:bCs/>
              </w:rPr>
              <w:t>Entities</w:t>
            </w:r>
          </w:p>
        </w:tc>
        <w:tc>
          <w:tcPr>
            <w:tcW w:w="4680" w:type="dxa"/>
            <w:tcBorders>
              <w:top w:val="single" w:sz="5" w:space="0" w:color="000000"/>
              <w:left w:val="nil"/>
              <w:bottom w:val="single" w:sz="5" w:space="0" w:color="000000"/>
              <w:right w:val="single" w:sz="5" w:space="0" w:color="000000"/>
            </w:tcBorders>
            <w:shd w:val="clear" w:color="auto" w:fill="D9EAF7"/>
            <w:tcMar>
              <w:top w:w="0" w:type="dxa"/>
              <w:left w:w="100" w:type="dxa"/>
              <w:bottom w:w="0" w:type="dxa"/>
              <w:right w:w="100" w:type="dxa"/>
            </w:tcMar>
          </w:tcPr>
          <w:p w14:paraId="06DCD7BB" w14:textId="77777777" w:rsidR="009A5F5F" w:rsidRDefault="00000000">
            <w:pPr>
              <w:spacing w:after="160"/>
              <w:rPr>
                <w:b/>
                <w:bCs/>
              </w:rPr>
            </w:pPr>
            <w:r>
              <w:rPr>
                <w:b/>
                <w:bCs/>
              </w:rPr>
              <w:t>Relationship / Cardinality</w:t>
            </w:r>
          </w:p>
        </w:tc>
      </w:tr>
      <w:tr w:rsidR="009A5F5F" w14:paraId="37BA784A" w14:textId="77777777">
        <w:trPr>
          <w:trHeight w:val="450"/>
        </w:trPr>
        <w:tc>
          <w:tcPr>
            <w:tcW w:w="4215" w:type="dxa"/>
            <w:tcBorders>
              <w:top w:val="nil"/>
              <w:left w:val="single" w:sz="5" w:space="0" w:color="000000"/>
              <w:bottom w:val="single" w:sz="5" w:space="0" w:color="000000"/>
              <w:right w:val="single" w:sz="5" w:space="0" w:color="000000"/>
            </w:tcBorders>
            <w:shd w:val="clear" w:color="auto" w:fill="FFFFFF"/>
            <w:tcMar>
              <w:top w:w="0" w:type="dxa"/>
              <w:left w:w="100" w:type="dxa"/>
              <w:bottom w:w="0" w:type="dxa"/>
              <w:right w:w="100" w:type="dxa"/>
            </w:tcMar>
          </w:tcPr>
          <w:p w14:paraId="5E12B412" w14:textId="77777777" w:rsidR="009A5F5F" w:rsidRDefault="00000000">
            <w:pPr>
              <w:spacing w:after="160"/>
            </w:pPr>
            <w:r>
              <w:t>USER_ACCOUNT - DOCTOR</w:t>
            </w:r>
          </w:p>
        </w:tc>
        <w:tc>
          <w:tcPr>
            <w:tcW w:w="4680"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0E92FB2C" w14:textId="77777777" w:rsidR="009A5F5F" w:rsidRDefault="00000000">
            <w:pPr>
              <w:spacing w:after="160"/>
            </w:pPr>
            <w:r>
              <w:t>1 : 0..1</w:t>
            </w:r>
          </w:p>
        </w:tc>
      </w:tr>
      <w:tr w:rsidR="009A5F5F" w14:paraId="341ABA07" w14:textId="77777777">
        <w:trPr>
          <w:trHeight w:val="450"/>
        </w:trPr>
        <w:tc>
          <w:tcPr>
            <w:tcW w:w="4215" w:type="dxa"/>
            <w:tcBorders>
              <w:top w:val="nil"/>
              <w:left w:val="single" w:sz="5" w:space="0" w:color="000000"/>
              <w:bottom w:val="single" w:sz="5" w:space="0" w:color="000000"/>
              <w:right w:val="single" w:sz="5" w:space="0" w:color="000000"/>
            </w:tcBorders>
            <w:shd w:val="clear" w:color="auto" w:fill="FFFFFF"/>
            <w:tcMar>
              <w:top w:w="0" w:type="dxa"/>
              <w:left w:w="100" w:type="dxa"/>
              <w:bottom w:w="0" w:type="dxa"/>
              <w:right w:w="100" w:type="dxa"/>
            </w:tcMar>
          </w:tcPr>
          <w:p w14:paraId="07A5764B" w14:textId="77777777" w:rsidR="009A5F5F" w:rsidRDefault="00000000">
            <w:pPr>
              <w:spacing w:after="160"/>
            </w:pPr>
            <w:r>
              <w:t>USER_ACCOUNT - PATIENT</w:t>
            </w:r>
          </w:p>
        </w:tc>
        <w:tc>
          <w:tcPr>
            <w:tcW w:w="4680"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71B7D2B1" w14:textId="77777777" w:rsidR="009A5F5F" w:rsidRDefault="00000000">
            <w:pPr>
              <w:spacing w:after="160"/>
            </w:pPr>
            <w:r>
              <w:t>1 : 0..1</w:t>
            </w:r>
          </w:p>
        </w:tc>
      </w:tr>
      <w:tr w:rsidR="009A5F5F" w14:paraId="44C3832F" w14:textId="77777777">
        <w:trPr>
          <w:trHeight w:val="450"/>
        </w:trPr>
        <w:tc>
          <w:tcPr>
            <w:tcW w:w="4215" w:type="dxa"/>
            <w:tcBorders>
              <w:top w:val="nil"/>
              <w:left w:val="single" w:sz="5" w:space="0" w:color="000000"/>
              <w:bottom w:val="single" w:sz="5" w:space="0" w:color="000000"/>
              <w:right w:val="single" w:sz="5" w:space="0" w:color="000000"/>
            </w:tcBorders>
            <w:shd w:val="clear" w:color="auto" w:fill="FFFFFF"/>
            <w:tcMar>
              <w:top w:w="0" w:type="dxa"/>
              <w:left w:w="100" w:type="dxa"/>
              <w:bottom w:w="0" w:type="dxa"/>
              <w:right w:w="100" w:type="dxa"/>
            </w:tcMar>
          </w:tcPr>
          <w:p w14:paraId="005F5D69" w14:textId="77777777" w:rsidR="009A5F5F" w:rsidRDefault="00000000">
            <w:pPr>
              <w:spacing w:after="160"/>
            </w:pPr>
            <w:r>
              <w:t>PATIENT - APPOINTMENT</w:t>
            </w:r>
          </w:p>
        </w:tc>
        <w:tc>
          <w:tcPr>
            <w:tcW w:w="4680"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658F47D4" w14:textId="77777777" w:rsidR="009A5F5F" w:rsidRDefault="00000000">
            <w:pPr>
              <w:spacing w:after="160"/>
            </w:pPr>
            <w:r>
              <w:t>1 : N</w:t>
            </w:r>
          </w:p>
        </w:tc>
      </w:tr>
      <w:tr w:rsidR="009A5F5F" w14:paraId="6BC3B46B" w14:textId="77777777">
        <w:trPr>
          <w:trHeight w:val="450"/>
        </w:trPr>
        <w:tc>
          <w:tcPr>
            <w:tcW w:w="4215" w:type="dxa"/>
            <w:tcBorders>
              <w:top w:val="nil"/>
              <w:left w:val="single" w:sz="5" w:space="0" w:color="000000"/>
              <w:bottom w:val="single" w:sz="5" w:space="0" w:color="000000"/>
              <w:right w:val="single" w:sz="5" w:space="0" w:color="000000"/>
            </w:tcBorders>
            <w:shd w:val="clear" w:color="auto" w:fill="FFFFFF"/>
            <w:tcMar>
              <w:top w:w="0" w:type="dxa"/>
              <w:left w:w="100" w:type="dxa"/>
              <w:bottom w:w="0" w:type="dxa"/>
              <w:right w:w="100" w:type="dxa"/>
            </w:tcMar>
          </w:tcPr>
          <w:p w14:paraId="1B8C6AE8" w14:textId="77777777" w:rsidR="009A5F5F" w:rsidRDefault="00000000">
            <w:pPr>
              <w:spacing w:after="160"/>
            </w:pPr>
            <w:r>
              <w:t>DOCTOR - APPOINTMENT</w:t>
            </w:r>
          </w:p>
        </w:tc>
        <w:tc>
          <w:tcPr>
            <w:tcW w:w="4680"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74EE0F09" w14:textId="77777777" w:rsidR="009A5F5F" w:rsidRDefault="00000000">
            <w:pPr>
              <w:spacing w:after="160"/>
            </w:pPr>
            <w:r>
              <w:t>1 : N</w:t>
            </w:r>
          </w:p>
        </w:tc>
      </w:tr>
      <w:tr w:rsidR="009A5F5F" w14:paraId="5658E487" w14:textId="77777777">
        <w:trPr>
          <w:trHeight w:val="720"/>
        </w:trPr>
        <w:tc>
          <w:tcPr>
            <w:tcW w:w="4215" w:type="dxa"/>
            <w:tcBorders>
              <w:top w:val="nil"/>
              <w:left w:val="single" w:sz="5" w:space="0" w:color="000000"/>
              <w:bottom w:val="single" w:sz="5" w:space="0" w:color="000000"/>
              <w:right w:val="single" w:sz="5" w:space="0" w:color="000000"/>
            </w:tcBorders>
            <w:shd w:val="clear" w:color="auto" w:fill="FFFFFF"/>
            <w:tcMar>
              <w:top w:w="0" w:type="dxa"/>
              <w:left w:w="100" w:type="dxa"/>
              <w:bottom w:w="0" w:type="dxa"/>
              <w:right w:w="100" w:type="dxa"/>
            </w:tcMar>
          </w:tcPr>
          <w:p w14:paraId="4DED594B" w14:textId="77777777" w:rsidR="009A5F5F" w:rsidRDefault="00000000">
            <w:pPr>
              <w:spacing w:after="160"/>
            </w:pPr>
            <w:r>
              <w:t>USER_ACCOUNT - APPOINTMENT</w:t>
            </w:r>
          </w:p>
        </w:tc>
        <w:tc>
          <w:tcPr>
            <w:tcW w:w="4680"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258765CB" w14:textId="77777777" w:rsidR="009A5F5F" w:rsidRDefault="00000000">
            <w:pPr>
              <w:spacing w:after="160"/>
            </w:pPr>
            <w:r>
              <w:t>1 : N – identifies the user who creates the appointment</w:t>
            </w:r>
          </w:p>
        </w:tc>
      </w:tr>
      <w:tr w:rsidR="009A5F5F" w14:paraId="3159BBAA" w14:textId="77777777">
        <w:trPr>
          <w:trHeight w:val="720"/>
        </w:trPr>
        <w:tc>
          <w:tcPr>
            <w:tcW w:w="4215" w:type="dxa"/>
            <w:tcBorders>
              <w:top w:val="nil"/>
              <w:left w:val="single" w:sz="5" w:space="0" w:color="000000"/>
              <w:bottom w:val="single" w:sz="5" w:space="0" w:color="000000"/>
              <w:right w:val="single" w:sz="5" w:space="0" w:color="000000"/>
            </w:tcBorders>
            <w:shd w:val="clear" w:color="auto" w:fill="FFFFFF"/>
            <w:tcMar>
              <w:top w:w="0" w:type="dxa"/>
              <w:left w:w="100" w:type="dxa"/>
              <w:bottom w:w="0" w:type="dxa"/>
              <w:right w:w="100" w:type="dxa"/>
            </w:tcMar>
          </w:tcPr>
          <w:p w14:paraId="2B43E955" w14:textId="77777777" w:rsidR="009A5F5F" w:rsidRDefault="00000000">
            <w:pPr>
              <w:spacing w:after="160"/>
            </w:pPr>
            <w:r>
              <w:t>DOCTOR_SCHEDULE - APPOINTMENT</w:t>
            </w:r>
          </w:p>
        </w:tc>
        <w:tc>
          <w:tcPr>
            <w:tcW w:w="4680"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675B36FF" w14:textId="77777777" w:rsidR="009A5F5F" w:rsidRDefault="00000000">
            <w:pPr>
              <w:spacing w:after="160"/>
            </w:pPr>
            <w:r>
              <w:t>1 : N – subject to schedule/time integrity constraints</w:t>
            </w:r>
          </w:p>
        </w:tc>
      </w:tr>
      <w:tr w:rsidR="009A5F5F" w14:paraId="284217AC" w14:textId="77777777">
        <w:trPr>
          <w:trHeight w:val="450"/>
        </w:trPr>
        <w:tc>
          <w:tcPr>
            <w:tcW w:w="4215" w:type="dxa"/>
            <w:tcBorders>
              <w:top w:val="nil"/>
              <w:left w:val="single" w:sz="5" w:space="0" w:color="000000"/>
              <w:bottom w:val="single" w:sz="5" w:space="0" w:color="000000"/>
              <w:right w:val="single" w:sz="5" w:space="0" w:color="000000"/>
            </w:tcBorders>
            <w:shd w:val="clear" w:color="auto" w:fill="FFFFFF"/>
            <w:tcMar>
              <w:top w:w="0" w:type="dxa"/>
              <w:left w:w="100" w:type="dxa"/>
              <w:bottom w:w="0" w:type="dxa"/>
              <w:right w:w="100" w:type="dxa"/>
            </w:tcMar>
          </w:tcPr>
          <w:p w14:paraId="5A81393B" w14:textId="77777777" w:rsidR="009A5F5F" w:rsidRDefault="00000000">
            <w:pPr>
              <w:spacing w:after="160"/>
            </w:pPr>
            <w:r>
              <w:t>APPOINTMENT - APPOINTMENT</w:t>
            </w:r>
          </w:p>
        </w:tc>
        <w:tc>
          <w:tcPr>
            <w:tcW w:w="4680"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2A7D696C" w14:textId="77777777" w:rsidR="009A5F5F" w:rsidRDefault="00000000">
            <w:pPr>
              <w:spacing w:after="160"/>
            </w:pPr>
            <w:r>
              <w:t>1 : 0..1 – recursive follow-up relationship</w:t>
            </w:r>
          </w:p>
        </w:tc>
      </w:tr>
      <w:tr w:rsidR="009A5F5F" w14:paraId="56FE4D58" w14:textId="77777777">
        <w:trPr>
          <w:trHeight w:val="720"/>
        </w:trPr>
        <w:tc>
          <w:tcPr>
            <w:tcW w:w="4215" w:type="dxa"/>
            <w:tcBorders>
              <w:top w:val="nil"/>
              <w:left w:val="single" w:sz="5" w:space="0" w:color="000000"/>
              <w:bottom w:val="single" w:sz="5" w:space="0" w:color="000000"/>
              <w:right w:val="single" w:sz="5" w:space="0" w:color="000000"/>
            </w:tcBorders>
            <w:shd w:val="clear" w:color="auto" w:fill="FFFFFF"/>
            <w:tcMar>
              <w:top w:w="0" w:type="dxa"/>
              <w:left w:w="100" w:type="dxa"/>
              <w:bottom w:w="0" w:type="dxa"/>
              <w:right w:w="100" w:type="dxa"/>
            </w:tcMar>
          </w:tcPr>
          <w:p w14:paraId="0A92E73F" w14:textId="77777777" w:rsidR="009A5F5F" w:rsidRDefault="00000000">
            <w:pPr>
              <w:spacing w:after="160"/>
            </w:pPr>
            <w:r>
              <w:t>APPOINTMENT - CONSULTATION_SESSION</w:t>
            </w:r>
          </w:p>
        </w:tc>
        <w:tc>
          <w:tcPr>
            <w:tcW w:w="4680"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40BE137C" w14:textId="77777777" w:rsidR="009A5F5F" w:rsidRDefault="00000000">
            <w:pPr>
              <w:spacing w:after="160"/>
            </w:pPr>
            <w:r>
              <w:t>1 : 0..1</w:t>
            </w:r>
          </w:p>
        </w:tc>
      </w:tr>
      <w:tr w:rsidR="009A5F5F" w14:paraId="325B89FF" w14:textId="77777777">
        <w:trPr>
          <w:trHeight w:val="720"/>
        </w:trPr>
        <w:tc>
          <w:tcPr>
            <w:tcW w:w="4215" w:type="dxa"/>
            <w:tcBorders>
              <w:top w:val="nil"/>
              <w:left w:val="single" w:sz="5" w:space="0" w:color="000000"/>
              <w:bottom w:val="single" w:sz="5" w:space="0" w:color="000000"/>
              <w:right w:val="single" w:sz="5" w:space="0" w:color="000000"/>
            </w:tcBorders>
            <w:shd w:val="clear" w:color="auto" w:fill="FFFFFF"/>
            <w:tcMar>
              <w:top w:w="0" w:type="dxa"/>
              <w:left w:w="100" w:type="dxa"/>
              <w:bottom w:w="0" w:type="dxa"/>
              <w:right w:w="100" w:type="dxa"/>
            </w:tcMar>
          </w:tcPr>
          <w:p w14:paraId="74EA05E0" w14:textId="77777777" w:rsidR="009A5F5F" w:rsidRDefault="00000000">
            <w:pPr>
              <w:spacing w:after="160"/>
            </w:pPr>
            <w:r>
              <w:t>CONSULTATION_SESSION - MEDICAL_HISTORY</w:t>
            </w:r>
          </w:p>
        </w:tc>
        <w:tc>
          <w:tcPr>
            <w:tcW w:w="4680"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50F06B91" w14:textId="77777777" w:rsidR="009A5F5F" w:rsidRDefault="00000000">
            <w:pPr>
              <w:spacing w:after="160"/>
            </w:pPr>
            <w:r>
              <w:t>1 : 0..N – derives patient context via consultation session</w:t>
            </w:r>
          </w:p>
        </w:tc>
      </w:tr>
      <w:tr w:rsidR="009A5F5F" w14:paraId="076F9A16" w14:textId="77777777">
        <w:trPr>
          <w:trHeight w:val="720"/>
        </w:trPr>
        <w:tc>
          <w:tcPr>
            <w:tcW w:w="4215" w:type="dxa"/>
            <w:tcBorders>
              <w:top w:val="nil"/>
              <w:left w:val="single" w:sz="5" w:space="0" w:color="000000"/>
              <w:bottom w:val="single" w:sz="5" w:space="0" w:color="000000"/>
              <w:right w:val="single" w:sz="5" w:space="0" w:color="000000"/>
            </w:tcBorders>
            <w:shd w:val="clear" w:color="auto" w:fill="FFFFFF"/>
            <w:tcMar>
              <w:top w:w="0" w:type="dxa"/>
              <w:left w:w="100" w:type="dxa"/>
              <w:bottom w:w="0" w:type="dxa"/>
              <w:right w:w="100" w:type="dxa"/>
            </w:tcMar>
          </w:tcPr>
          <w:p w14:paraId="7CC9B9D3" w14:textId="77777777" w:rsidR="009A5F5F" w:rsidRDefault="00000000">
            <w:pPr>
              <w:spacing w:after="160"/>
            </w:pPr>
            <w:r>
              <w:t>CONSULTATION_SESSION - PRESCRIPTION</w:t>
            </w:r>
          </w:p>
        </w:tc>
        <w:tc>
          <w:tcPr>
            <w:tcW w:w="4680"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61EACAB6" w14:textId="77777777" w:rsidR="009A5F5F" w:rsidRDefault="00000000">
            <w:pPr>
              <w:spacing w:after="160"/>
            </w:pPr>
            <w:r>
              <w:t>1 : 0..N – derives patient and doctor context via consultation session</w:t>
            </w:r>
          </w:p>
        </w:tc>
      </w:tr>
      <w:tr w:rsidR="009A5F5F" w14:paraId="57CE0EAD" w14:textId="77777777">
        <w:trPr>
          <w:trHeight w:val="450"/>
        </w:trPr>
        <w:tc>
          <w:tcPr>
            <w:tcW w:w="4215" w:type="dxa"/>
            <w:tcBorders>
              <w:top w:val="nil"/>
              <w:left w:val="single" w:sz="5" w:space="0" w:color="000000"/>
              <w:bottom w:val="single" w:sz="5" w:space="0" w:color="000000"/>
              <w:right w:val="single" w:sz="5" w:space="0" w:color="000000"/>
            </w:tcBorders>
            <w:shd w:val="clear" w:color="auto" w:fill="FFFFFF"/>
            <w:tcMar>
              <w:top w:w="0" w:type="dxa"/>
              <w:left w:w="100" w:type="dxa"/>
              <w:bottom w:w="0" w:type="dxa"/>
              <w:right w:w="100" w:type="dxa"/>
            </w:tcMar>
          </w:tcPr>
          <w:p w14:paraId="5F76FC08" w14:textId="77777777" w:rsidR="009A5F5F" w:rsidRDefault="00000000">
            <w:pPr>
              <w:spacing w:after="160"/>
            </w:pPr>
            <w:r>
              <w:t>PRESCRIPTION - PRESCRIPTION_ITEM</w:t>
            </w:r>
          </w:p>
        </w:tc>
        <w:tc>
          <w:tcPr>
            <w:tcW w:w="4680"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72AFA807" w14:textId="77777777" w:rsidR="009A5F5F" w:rsidRDefault="00000000">
            <w:pPr>
              <w:spacing w:after="160"/>
            </w:pPr>
            <w:r>
              <w:t>1 : N</w:t>
            </w:r>
          </w:p>
        </w:tc>
      </w:tr>
      <w:tr w:rsidR="009A5F5F" w14:paraId="6C3D4EAF" w14:textId="77777777">
        <w:trPr>
          <w:trHeight w:val="450"/>
        </w:trPr>
        <w:tc>
          <w:tcPr>
            <w:tcW w:w="4215" w:type="dxa"/>
            <w:tcBorders>
              <w:top w:val="nil"/>
              <w:left w:val="single" w:sz="5" w:space="0" w:color="000000"/>
              <w:bottom w:val="single" w:sz="5" w:space="0" w:color="000000"/>
              <w:right w:val="single" w:sz="5" w:space="0" w:color="000000"/>
            </w:tcBorders>
            <w:shd w:val="clear" w:color="auto" w:fill="FFFFFF"/>
            <w:tcMar>
              <w:top w:w="0" w:type="dxa"/>
              <w:left w:w="100" w:type="dxa"/>
              <w:bottom w:w="0" w:type="dxa"/>
              <w:right w:w="100" w:type="dxa"/>
            </w:tcMar>
          </w:tcPr>
          <w:p w14:paraId="1715DFB0" w14:textId="77777777" w:rsidR="009A5F5F" w:rsidRDefault="00000000">
            <w:pPr>
              <w:spacing w:after="160"/>
            </w:pPr>
            <w:r>
              <w:t>MEDICATION - PRESCRIPTION_ITEM</w:t>
            </w:r>
          </w:p>
        </w:tc>
        <w:tc>
          <w:tcPr>
            <w:tcW w:w="4680"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3D331870" w14:textId="77777777" w:rsidR="009A5F5F" w:rsidRDefault="00000000">
            <w:pPr>
              <w:spacing w:after="160"/>
            </w:pPr>
            <w:r>
              <w:t>1 : N</w:t>
            </w:r>
          </w:p>
        </w:tc>
      </w:tr>
      <w:tr w:rsidR="009A5F5F" w14:paraId="4A44F833" w14:textId="77777777">
        <w:trPr>
          <w:trHeight w:val="450"/>
        </w:trPr>
        <w:tc>
          <w:tcPr>
            <w:tcW w:w="4215" w:type="dxa"/>
            <w:tcBorders>
              <w:top w:val="nil"/>
              <w:left w:val="single" w:sz="5" w:space="0" w:color="000000"/>
              <w:bottom w:val="single" w:sz="5" w:space="0" w:color="000000"/>
              <w:right w:val="single" w:sz="5" w:space="0" w:color="000000"/>
            </w:tcBorders>
            <w:shd w:val="clear" w:color="auto" w:fill="FFFFFF"/>
            <w:tcMar>
              <w:top w:w="0" w:type="dxa"/>
              <w:left w:w="100" w:type="dxa"/>
              <w:bottom w:w="0" w:type="dxa"/>
              <w:right w:w="100" w:type="dxa"/>
            </w:tcMar>
          </w:tcPr>
          <w:p w14:paraId="07009327" w14:textId="77777777" w:rsidR="009A5F5F" w:rsidRDefault="00000000">
            <w:pPr>
              <w:spacing w:after="160"/>
            </w:pPr>
            <w:r>
              <w:t>SPECIALTY - SPECIALIST</w:t>
            </w:r>
          </w:p>
        </w:tc>
        <w:tc>
          <w:tcPr>
            <w:tcW w:w="4680"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3C19F125" w14:textId="77777777" w:rsidR="009A5F5F" w:rsidRDefault="00000000">
            <w:pPr>
              <w:spacing w:after="160"/>
            </w:pPr>
            <w:r>
              <w:t>1 : N</w:t>
            </w:r>
          </w:p>
        </w:tc>
      </w:tr>
      <w:tr w:rsidR="009A5F5F" w14:paraId="3CB2F707" w14:textId="77777777">
        <w:trPr>
          <w:trHeight w:val="450"/>
        </w:trPr>
        <w:tc>
          <w:tcPr>
            <w:tcW w:w="4215" w:type="dxa"/>
            <w:tcBorders>
              <w:top w:val="nil"/>
              <w:left w:val="single" w:sz="5" w:space="0" w:color="000000"/>
              <w:bottom w:val="single" w:sz="5" w:space="0" w:color="000000"/>
              <w:right w:val="single" w:sz="5" w:space="0" w:color="000000"/>
            </w:tcBorders>
            <w:shd w:val="clear" w:color="auto" w:fill="FFFFFF"/>
            <w:tcMar>
              <w:top w:w="0" w:type="dxa"/>
              <w:left w:w="100" w:type="dxa"/>
              <w:bottom w:w="0" w:type="dxa"/>
              <w:right w:w="100" w:type="dxa"/>
            </w:tcMar>
          </w:tcPr>
          <w:p w14:paraId="52F29B9C" w14:textId="77777777" w:rsidR="009A5F5F" w:rsidRDefault="00000000">
            <w:pPr>
              <w:spacing w:after="160"/>
            </w:pPr>
            <w:r>
              <w:t>DOCTOR - DOCTOR_SCHEDULE</w:t>
            </w:r>
          </w:p>
        </w:tc>
        <w:tc>
          <w:tcPr>
            <w:tcW w:w="4680"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40489CC5" w14:textId="77777777" w:rsidR="009A5F5F" w:rsidRDefault="00000000">
            <w:pPr>
              <w:spacing w:after="160"/>
            </w:pPr>
            <w:r>
              <w:t>1 : N</w:t>
            </w:r>
          </w:p>
        </w:tc>
      </w:tr>
    </w:tbl>
    <w:p w14:paraId="38BB89A1" w14:textId="77777777" w:rsidR="009A5F5F" w:rsidRDefault="00000000">
      <w:pPr>
        <w:spacing w:after="160"/>
        <w:rPr>
          <w:b/>
          <w:bCs/>
        </w:rPr>
      </w:pPr>
      <w:r>
        <w:rPr>
          <w:b/>
          <w:bCs/>
        </w:rPr>
        <w:t>EER Specialization</w:t>
      </w:r>
    </w:p>
    <w:p w14:paraId="0D9BC746" w14:textId="77777777" w:rsidR="009A5F5F" w:rsidRDefault="00000000">
      <w:pPr>
        <w:spacing w:after="160"/>
        <w:rPr>
          <w:b/>
          <w:bCs/>
        </w:rPr>
      </w:pPr>
      <w:r>
        <w:rPr>
          <w:b/>
          <w:bCs/>
        </w:rPr>
        <w:t>DOCTOR Specialization</w:t>
      </w:r>
    </w:p>
    <w:p w14:paraId="2C387D7B" w14:textId="77777777" w:rsidR="009A5F5F" w:rsidRDefault="00000000">
      <w:pPr>
        <w:spacing w:after="160"/>
        <w:rPr>
          <w:lang w:val="en-US"/>
        </w:rPr>
      </w:pPr>
      <w:r>
        <w:t xml:space="preserve">The </w:t>
      </w:r>
      <w:r>
        <w:rPr>
          <w:b/>
          <w:bCs/>
        </w:rPr>
        <w:t>DOCTOR</w:t>
      </w:r>
      <w:r>
        <w:t xml:space="preserve"> entity is specialized into two subtypes:</w:t>
      </w:r>
    </w:p>
    <w:p w14:paraId="30984235" w14:textId="5D75973F" w:rsidR="005A5EFC" w:rsidRPr="005A5EFC" w:rsidRDefault="005A5EFC">
      <w:pPr>
        <w:spacing w:after="160"/>
        <w:rPr>
          <w:lang w:val="en-US"/>
        </w:rPr>
      </w:pPr>
      <w:r w:rsidRPr="005A5EFC">
        <w:rPr>
          <w:lang w:val="en-US"/>
        </w:rPr>
        <w:drawing>
          <wp:inline distT="0" distB="0" distL="0" distR="0" wp14:anchorId="03382A13" wp14:editId="72E22377">
            <wp:extent cx="3149600" cy="3100000"/>
            <wp:effectExtent l="0" t="0" r="0" b="5715"/>
            <wp:docPr id="1303448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448385" name=""/>
                    <pic:cNvPicPr/>
                  </pic:nvPicPr>
                  <pic:blipFill>
                    <a:blip r:embed="rId4"/>
                    <a:stretch>
                      <a:fillRect/>
                    </a:stretch>
                  </pic:blipFill>
                  <pic:spPr>
                    <a:xfrm>
                      <a:off x="0" y="0"/>
                      <a:ext cx="3154721" cy="3105040"/>
                    </a:xfrm>
                    <a:prstGeom prst="rect">
                      <a:avLst/>
                    </a:prstGeom>
                  </pic:spPr>
                </pic:pic>
              </a:graphicData>
            </a:graphic>
          </wp:inline>
        </w:drawing>
      </w:r>
    </w:p>
    <w:p w14:paraId="42955F8B" w14:textId="77777777" w:rsidR="009A5F5F" w:rsidRDefault="00000000">
      <w:pPr>
        <w:spacing w:after="160"/>
      </w:pPr>
      <w:r>
        <w:t>The specialization is Total and Disjoint. Total specialization means every DOCTOR must belong to one subtype. Disjoint specialization means a doctor cannot simultaneously be both a GENERAL_PRACTITIONER and a SPECIALIST.</w:t>
      </w:r>
    </w:p>
    <w:p w14:paraId="777F40FE" w14:textId="77777777" w:rsidR="009A5F5F" w:rsidRDefault="00000000">
      <w:pPr>
        <w:spacing w:after="160"/>
        <w:rPr>
          <w:b/>
          <w:bCs/>
        </w:rPr>
      </w:pPr>
      <w:r>
        <w:rPr>
          <w:b/>
          <w:bCs/>
        </w:rPr>
        <w:t>Conceptual ER/EER Diagram</w:t>
      </w:r>
    </w:p>
    <w:p w14:paraId="67ED46E2" w14:textId="566C89AC" w:rsidR="009A5F5F" w:rsidRDefault="00843413">
      <w:pPr>
        <w:spacing w:after="160"/>
        <w:rPr>
          <w:b/>
          <w:bCs/>
        </w:rPr>
      </w:pPr>
      <w:r>
        <w:rPr>
          <w:b/>
          <w:bCs/>
          <w:noProof/>
        </w:rPr>
        <w:drawing>
          <wp:inline distT="0" distB="0" distL="0" distR="0" wp14:anchorId="1CEA822C" wp14:editId="1E3F1144">
            <wp:extent cx="5108575" cy="8860790"/>
            <wp:effectExtent l="0" t="0" r="0" b="0"/>
            <wp:docPr id="32974646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746460" name="Hình ảnh 329746460"/>
                    <pic:cNvPicPr/>
                  </pic:nvPicPr>
                  <pic:blipFill>
                    <a:blip r:embed="rId5" cstate="print">
                      <a:extLst>
                        <a:ext uri="{28A0092B-C50C-407E-A947-70E740481C1C}">
                          <a14:useLocalDpi xmlns:a14="http://schemas.microsoft.com/office/drawing/2010/main" val="0"/>
                        </a:ext>
                      </a:extLst>
                    </a:blip>
                    <a:stretch>
                      <a:fillRect/>
                    </a:stretch>
                  </pic:blipFill>
                  <pic:spPr>
                    <a:xfrm>
                      <a:off x="0" y="0"/>
                      <a:ext cx="5108575" cy="8860790"/>
                    </a:xfrm>
                    <a:prstGeom prst="rect">
                      <a:avLst/>
                    </a:prstGeom>
                  </pic:spPr>
                </pic:pic>
              </a:graphicData>
            </a:graphic>
          </wp:inline>
        </w:drawing>
      </w:r>
    </w:p>
    <w:p w14:paraId="14C53AA0" w14:textId="77777777" w:rsidR="009A5F5F" w:rsidRDefault="00000000">
      <w:pPr>
        <w:spacing w:after="160"/>
      </w:pPr>
      <w:r>
        <w:t xml:space="preserve"> </w:t>
      </w:r>
    </w:p>
    <w:p w14:paraId="6D66BC87" w14:textId="77777777" w:rsidR="009A5F5F" w:rsidRDefault="009A5F5F">
      <w:pPr>
        <w:spacing w:after="160"/>
      </w:pPr>
    </w:p>
    <w:p w14:paraId="195B6DEC" w14:textId="77777777" w:rsidR="009A5F5F" w:rsidRDefault="009A5F5F"/>
    <w:sectPr w:rsidR="009A5F5F">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000247B" w:usb2="00000009" w:usb3="00000000" w:csb0="000001FF" w:csb1="00000000"/>
    <w:embedRegular r:id="rId1" w:fontKey="{BD3D8E70-3B4E-465B-9F09-9EA1879B9E05}"/>
  </w:font>
  <w:font w:name="Cambria">
    <w:panose1 w:val="02040503050406030204"/>
    <w:charset w:val="00"/>
    <w:family w:val="roman"/>
    <w:pitch w:val="variable"/>
    <w:sig w:usb0="E00006FF" w:usb1="420024FF" w:usb2="02000000" w:usb3="00000000" w:csb0="0000019F" w:csb1="00000000"/>
    <w:embedRegular r:id="rId2" w:fontKey="{7A554C94-A947-4961-B28C-C09529E7A2F4}"/>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5F5F"/>
    <w:rsid w:val="00050CA8"/>
    <w:rsid w:val="0040730D"/>
    <w:rsid w:val="005A5EFC"/>
    <w:rsid w:val="00843413"/>
    <w:rsid w:val="009A5F5F"/>
    <w:rsid w:val="009D00BF"/>
    <w:rsid w:val="009F5D36"/>
    <w:rsid w:val="00AC0994"/>
    <w:rsid w:val="00B011CA"/>
    <w:rsid w:val="00BC5B25"/>
    <w:rsid w:val="00F877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07404D"/>
  <w15:docId w15:val="{4468BFE5-6D29-44F4-A1E8-C366243834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13</Pages>
  <Words>2536</Words>
  <Characters>14460</Characters>
  <Application>Microsoft Office Word</Application>
  <DocSecurity>0</DocSecurity>
  <Lines>120</Lines>
  <Paragraphs>33</Paragraphs>
  <ScaleCrop>false</ScaleCrop>
  <Company/>
  <LinksUpToDate>false</LinksUpToDate>
  <CharactersWithSpaces>16963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THANH MAI</dc:creator>
  <cp:lastModifiedBy>thanh tuyen</cp:lastModifiedBy>
  <cp:revision>5</cp:revision>
  <dcterms:created xsi:type="dcterms:W3CDTF">2026-09-10T01:13:00Z</dcterms:created>
  <dcterms:modified xsi:type="dcterms:W3CDTF">2026-09-23T13:29:00Z</dcterms:modified>
</cp:coreProperties>
</file>