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C196D" w14:textId="77777777" w:rsidR="00E672A9" w:rsidRPr="00E672A9" w:rsidRDefault="00E672A9" w:rsidP="00E672A9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hyperlink r:id="rId5" w:tgtFrame="_blank" w:history="1">
        <w:r w:rsidRPr="00E672A9">
          <w:rPr>
            <w:rFonts w:ascii="Arial" w:eastAsia="Times New Roman" w:hAnsi="Arial" w:cs="Arial"/>
            <w:color w:val="0062E4"/>
            <w:sz w:val="21"/>
            <w:szCs w:val="21"/>
            <w:u w:val="single"/>
            <w:lang w:eastAsia="ru-RU"/>
          </w:rPr>
          <w:t>Dota 2</w:t>
        </w:r>
      </w:hyperlink>
      <w:r w:rsidRPr="00E672A9">
        <w:rPr>
          <w:rFonts w:ascii="Arial" w:eastAsia="Times New Roman" w:hAnsi="Arial" w:cs="Arial"/>
          <w:color w:val="1F1F1F"/>
          <w:sz w:val="21"/>
          <w:szCs w:val="21"/>
          <w:lang w:eastAsia="ru-RU"/>
        </w:rPr>
        <w:t xml:space="preserve"> — многопользовательская компьютерная игра жанра </w:t>
      </w:r>
      <w:hyperlink r:id="rId6" w:tgtFrame="_blank" w:history="1">
        <w:r w:rsidRPr="00E672A9">
          <w:rPr>
            <w:rFonts w:ascii="Arial" w:eastAsia="Times New Roman" w:hAnsi="Arial" w:cs="Arial"/>
            <w:color w:val="0062E4"/>
            <w:sz w:val="21"/>
            <w:szCs w:val="21"/>
            <w:u w:val="single"/>
            <w:lang w:eastAsia="ru-RU"/>
          </w:rPr>
          <w:t>MOBA</w:t>
        </w:r>
      </w:hyperlink>
      <w:r w:rsidRPr="00E672A9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. Игроки играют между собой матчи. В каждом матче, как правило, участвует 10 человек. Матчи формируются из живой очереди, с учётом уровня игры всех игроков. Перед началом игры игроки автоматически разделяются на две команды по пять человек. Одна команда играет за светлую сторону (The Radiant), другая — за тёмную (The Dire). Цель каждой команды — уничтожить главное здание базы противника, трон.</w:t>
      </w:r>
    </w:p>
    <w:p w14:paraId="31B85419" w14:textId="77777777" w:rsidR="00E672A9" w:rsidRPr="00E672A9" w:rsidRDefault="00E672A9" w:rsidP="00E672A9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r w:rsidRPr="00E672A9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Вам нужно построить модель, которая по данным о первых пяти минутах матча будет предсказывать его исход — то есть определять команду-победителя.</w:t>
      </w:r>
    </w:p>
    <w:p w14:paraId="077F1356" w14:textId="52816385" w:rsidR="00E672A9" w:rsidRPr="00E672A9" w:rsidRDefault="00E672A9" w:rsidP="00E672A9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r w:rsidRPr="00E672A9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Чтобы выполнить это задание, вам необходимо провести ряд исследований, сравнить несколько алгоритмов машинного обучения и проверить эффект от ряда манипуляций с признаками.</w:t>
      </w:r>
    </w:p>
    <w:p w14:paraId="31156BF6" w14:textId="77777777" w:rsidR="00E672A9" w:rsidRPr="00E672A9" w:rsidRDefault="00E672A9" w:rsidP="00E672A9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r w:rsidRPr="00E672A9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К заданию приложены следующие файлы:</w:t>
      </w:r>
    </w:p>
    <w:p w14:paraId="1DDB8C2B" w14:textId="77777777" w:rsidR="00E672A9" w:rsidRPr="00E672A9" w:rsidRDefault="00E672A9" w:rsidP="00E672A9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1170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r w:rsidRPr="00E672A9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final-statement.ipynb и final-statement.html — постановка задачи, описание данных, инструкции по выполнению</w:t>
      </w:r>
    </w:p>
    <w:p w14:paraId="0A9D1242" w14:textId="77777777" w:rsidR="00E672A9" w:rsidRPr="00E672A9" w:rsidRDefault="00E672A9" w:rsidP="00E672A9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1170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r w:rsidRPr="00E672A9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features.zip — архив с обучающей выборкой</w:t>
      </w:r>
    </w:p>
    <w:p w14:paraId="46D23023" w14:textId="77777777" w:rsidR="00E672A9" w:rsidRPr="00E672A9" w:rsidRDefault="00E672A9" w:rsidP="00E672A9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1170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r w:rsidRPr="00E672A9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features_test.zip — архив с тестовой выборкой</w:t>
      </w:r>
    </w:p>
    <w:p w14:paraId="088D9778" w14:textId="77777777" w:rsidR="00E672A9" w:rsidRPr="00E672A9" w:rsidRDefault="00E672A9" w:rsidP="00E672A9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1170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r w:rsidRPr="00E672A9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data.zip — полный архив с сырыми данными и скриптом для извлечения признаков (этот архив понадобится вам только для участия в kaggle; для выполнения данного задания он не нужен)</w:t>
      </w:r>
    </w:p>
    <w:p w14:paraId="3AF88786" w14:textId="77777777" w:rsidR="00E672A9" w:rsidRPr="00E672A9" w:rsidRDefault="00E672A9" w:rsidP="00E672A9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1170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r w:rsidRPr="00E672A9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extract_features.py — скрипт, извлекающий признаки из сырых данных</w:t>
      </w:r>
    </w:p>
    <w:p w14:paraId="5C7AEEDD" w14:textId="77777777" w:rsidR="00E672A9" w:rsidRPr="00E672A9" w:rsidRDefault="00E672A9" w:rsidP="00E672A9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r w:rsidRPr="00E672A9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Будет удобно выполнять это задание в IPython/Jupyter Notebook — интерактивной среде, которая устанавливается, например, вместе с пакетом Anaconda. При этом мы не настаиваем на его использовании, и в качестве файла с кодом можно отправлять обычный py-файл, подготовленный в вашей любимой среде.</w:t>
      </w:r>
    </w:p>
    <w:p w14:paraId="732A8786" w14:textId="77777777" w:rsidR="00E672A9" w:rsidRPr="00E672A9" w:rsidRDefault="00E672A9" w:rsidP="00E672A9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r w:rsidRPr="00E672A9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В сданном файле для каждого пункта задания должен быть код, с помощью которого получен ответ. Постарайтесь обозначить части кода, отвечающие на разные вопросы задания — так будет проще проверять вашу работу.</w:t>
      </w:r>
    </w:p>
    <w:p w14:paraId="5E7B76D5" w14:textId="77777777" w:rsidR="00E672A9" w:rsidRPr="00E672A9" w:rsidRDefault="00E672A9" w:rsidP="00E672A9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r w:rsidRPr="00E672A9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Вам необходимо провести описанные в документе final-statement.html (или final-statement.ipynb) два этапа исследования (для двух подходов к решению задачи), написать по результатам каждого этапа небольшой отчет (ниже указаны вопросы, ответы на которые должны содержаться в отчете), и предоставить для ревью данный отчет и код, с помощью которого вы выполнили задание.</w:t>
      </w:r>
    </w:p>
    <w:p w14:paraId="418AB2CE" w14:textId="77777777" w:rsidR="00E672A9" w:rsidRPr="00E672A9" w:rsidRDefault="00E672A9" w:rsidP="00E672A9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r w:rsidRPr="00E672A9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Не забывайте, что в выборке есть признаки, которые "заглядывают в будущее" — они помечены в описании данных как отсутствующие в тестовой выборке. Их прямое использование в модели приведет к переобучению, поэтому не забудьте исключить их из выборки.</w:t>
      </w:r>
    </w:p>
    <w:p w14:paraId="00FA521F" w14:textId="77777777" w:rsidR="00E672A9" w:rsidRPr="00E672A9" w:rsidRDefault="00E672A9" w:rsidP="00E672A9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r w:rsidRPr="00E672A9">
        <w:rPr>
          <w:rFonts w:ascii="Arial" w:eastAsia="Times New Roman" w:hAnsi="Arial" w:cs="Arial"/>
          <w:b/>
          <w:bCs/>
          <w:color w:val="1F1F1F"/>
          <w:sz w:val="21"/>
          <w:szCs w:val="21"/>
          <w:u w:val="single"/>
          <w:lang w:eastAsia="ru-RU"/>
        </w:rPr>
        <w:t>Подход 1: градиентный бустинг "в лоб"</w:t>
      </w:r>
    </w:p>
    <w:p w14:paraId="1E2D151A" w14:textId="77777777" w:rsidR="00E672A9" w:rsidRPr="00E672A9" w:rsidRDefault="00E672A9" w:rsidP="00E672A9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r w:rsidRPr="00E672A9">
        <w:rPr>
          <w:rFonts w:ascii="Arial" w:eastAsia="Times New Roman" w:hAnsi="Arial" w:cs="Arial"/>
          <w:color w:val="1F1F1F"/>
          <w:sz w:val="21"/>
          <w:szCs w:val="21"/>
          <w:lang w:eastAsia="ru-RU"/>
        </w:rPr>
        <w:lastRenderedPageBreak/>
        <w:t>Один из самых универсальных алгоритмов, изученных в нашем курсе, является градиентный бустинг. Он не очень требователен к данным, восстанавливает нелинейные зависимости, и хорошо работает на многих наборах данных, что и обуславливает его популярность. В данном разделе предлагается попробовать градиентный бустинг для решения нашей задачи.</w:t>
      </w:r>
    </w:p>
    <w:p w14:paraId="428F55DF" w14:textId="77777777" w:rsidR="00E672A9" w:rsidRPr="00E672A9" w:rsidRDefault="00E672A9" w:rsidP="00E672A9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r w:rsidRPr="00E672A9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В отчете по данному этапу должны содержаться ответы на следующие вопросы:</w:t>
      </w:r>
    </w:p>
    <w:p w14:paraId="0FDE1FAC" w14:textId="77777777" w:rsidR="00E672A9" w:rsidRPr="00E672A9" w:rsidRDefault="00E672A9" w:rsidP="00E672A9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1170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r w:rsidRPr="00E672A9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Какие признаки имеют пропуски среди своих значений (приведите полный список имен этих признаков)? Что могут означать пропуски в этих признаках (ответьте на этот вопрос для двух любых признаков)?</w:t>
      </w:r>
    </w:p>
    <w:p w14:paraId="5771C893" w14:textId="77777777" w:rsidR="00E672A9" w:rsidRPr="00E672A9" w:rsidRDefault="00E672A9" w:rsidP="00E672A9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1170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r w:rsidRPr="00E672A9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Как называется столбец, содержащий целевую переменную?</w:t>
      </w:r>
    </w:p>
    <w:p w14:paraId="432886FE" w14:textId="77777777" w:rsidR="00E672A9" w:rsidRPr="00E672A9" w:rsidRDefault="00E672A9" w:rsidP="00E672A9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1170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r w:rsidRPr="00E672A9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Как долго проводилась кросс-валидация для градиентного бустинга с 30 деревьями? Инструкцию по измерению времени можно найти выше по тексту. Какое качество при этом получилось?</w:t>
      </w:r>
    </w:p>
    <w:p w14:paraId="04CFA514" w14:textId="77777777" w:rsidR="00E672A9" w:rsidRPr="00E672A9" w:rsidRDefault="00E672A9" w:rsidP="00E672A9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1170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r w:rsidRPr="00E672A9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Имеет ли смысл использовать больше 30 деревьев в градиентном бустинге? Что можно сделать, чтобы ускорить его обучение при увеличении количества деревьев?</w:t>
      </w:r>
    </w:p>
    <w:p w14:paraId="2CFCABD6" w14:textId="77777777" w:rsidR="00E672A9" w:rsidRPr="00E672A9" w:rsidRDefault="00E672A9" w:rsidP="00E672A9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r w:rsidRPr="00E672A9">
        <w:rPr>
          <w:rFonts w:ascii="Arial" w:eastAsia="Times New Roman" w:hAnsi="Arial" w:cs="Arial"/>
          <w:b/>
          <w:bCs/>
          <w:color w:val="1F1F1F"/>
          <w:sz w:val="21"/>
          <w:szCs w:val="21"/>
          <w:u w:val="single"/>
          <w:lang w:eastAsia="ru-RU"/>
        </w:rPr>
        <w:t>Подход 2: логистическая регрессия</w:t>
      </w:r>
    </w:p>
    <w:p w14:paraId="7458F3BA" w14:textId="3C29EFE4" w:rsidR="00E672A9" w:rsidRPr="00E672A9" w:rsidRDefault="00E672A9" w:rsidP="00E672A9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r w:rsidRPr="00E672A9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Линейные методы работают гораздо быстрее композиций деревьев, поэтому кажется разумным воспользоваться именно ими для ускорени</w:t>
      </w:r>
      <w:r>
        <w:rPr>
          <w:rFonts w:ascii="Arial" w:eastAsia="Times New Roman" w:hAnsi="Arial" w:cs="Arial"/>
          <w:color w:val="1F1F1F"/>
          <w:sz w:val="21"/>
          <w:szCs w:val="21"/>
          <w:lang w:eastAsia="ru-RU"/>
        </w:rPr>
        <w:t>я</w:t>
      </w:r>
      <w:r w:rsidRPr="00E672A9">
        <w:rPr>
          <w:rFonts w:ascii="Arial" w:eastAsia="Times New Roman" w:hAnsi="Arial" w:cs="Arial"/>
          <w:color w:val="1F1F1F"/>
          <w:sz w:val="21"/>
          <w:szCs w:val="21"/>
          <w:lang w:eastAsia="ru-RU"/>
        </w:rPr>
        <w:t xml:space="preserve"> анализа данных. Одним из наиболее распространенных методов для классификации является логистическая регрессия. В данном разделе предлгается применить ее к данным, а также попробовать различные манипуляции с признаками.</w:t>
      </w:r>
    </w:p>
    <w:p w14:paraId="138B0F40" w14:textId="77777777" w:rsidR="00E672A9" w:rsidRPr="00E672A9" w:rsidRDefault="00E672A9" w:rsidP="00E672A9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r w:rsidRPr="00E672A9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В отчете по данному этапу должны содержаться ответы на следующие вопросы:</w:t>
      </w:r>
    </w:p>
    <w:p w14:paraId="58D4B449" w14:textId="77777777" w:rsidR="00E672A9" w:rsidRPr="00E672A9" w:rsidRDefault="00E672A9" w:rsidP="00E672A9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1170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r w:rsidRPr="00E672A9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Какое качество получилось у логистической регрессии над всеми исходными признаками? Как оно соотносится с качеством градиентного бустинга? Чем можно объяснить эту разницу? Быстрее ли работает логистическая регрессия по сравнению с градиентным бустингом?</w:t>
      </w:r>
    </w:p>
    <w:p w14:paraId="73152A89" w14:textId="77777777" w:rsidR="00E672A9" w:rsidRPr="00E672A9" w:rsidRDefault="00E672A9" w:rsidP="00E672A9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1170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r w:rsidRPr="00E672A9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Как влияет на качество логистической регрессии удаление категориальных признаков (укажите новое значение метрики качества)? Чем можно объяснить это изменение?</w:t>
      </w:r>
    </w:p>
    <w:p w14:paraId="0E0DB7B1" w14:textId="77777777" w:rsidR="00E672A9" w:rsidRPr="00E672A9" w:rsidRDefault="00E672A9" w:rsidP="00E672A9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1170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r w:rsidRPr="00E672A9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Сколько различных идентификаторов героев существует в данной игре?</w:t>
      </w:r>
    </w:p>
    <w:p w14:paraId="3F4CC6C2" w14:textId="77777777" w:rsidR="00E672A9" w:rsidRPr="00E672A9" w:rsidRDefault="00E672A9" w:rsidP="00E672A9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1170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r w:rsidRPr="00E672A9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Какое получилось качество при добавлении "мешка слов" по героям? Улучшилось ли оно по сравнению с предыдущим вариантом? Чем можно это объяснить?</w:t>
      </w:r>
    </w:p>
    <w:p w14:paraId="7F71E8EC" w14:textId="77777777" w:rsidR="00E672A9" w:rsidRPr="00E672A9" w:rsidRDefault="00E672A9" w:rsidP="00E672A9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1170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r w:rsidRPr="00E672A9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Какое минимальное и максимальное значение прогноза на тестовой выборке получилось у лучшего из алгоритмов?</w:t>
      </w:r>
    </w:p>
    <w:p w14:paraId="5001ADE1" w14:textId="77777777" w:rsidR="00E672A9" w:rsidRPr="00E672A9" w:rsidRDefault="00E672A9" w:rsidP="00E672A9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r w:rsidRPr="00E672A9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Следует понимать, что конкретные показатели метрик качества могут отличаться в зависимости от конкретных разбиений выборки, значений параметров и версий библиотек. Ответы следует проверять на адекватность — в правильную ли сторону изменяется показатель качества при том или ином изменении модели или выборки, корректные ли выводы делаются из соответствующих результатов.</w:t>
      </w:r>
    </w:p>
    <w:p w14:paraId="2894A2D1" w14:textId="77777777" w:rsidR="003C0F5B" w:rsidRDefault="003C0F5B"/>
    <w:sectPr w:rsidR="003C0F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C53D1"/>
    <w:multiLevelType w:val="multilevel"/>
    <w:tmpl w:val="92EE4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F9B0C4D"/>
    <w:multiLevelType w:val="multilevel"/>
    <w:tmpl w:val="3D484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6171CA5"/>
    <w:multiLevelType w:val="multilevel"/>
    <w:tmpl w:val="57DC0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60469213">
    <w:abstractNumId w:val="1"/>
  </w:num>
  <w:num w:numId="2" w16cid:durableId="1608780612">
    <w:abstractNumId w:val="2"/>
  </w:num>
  <w:num w:numId="3" w16cid:durableId="4626240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2A9"/>
    <w:rsid w:val="001D3D76"/>
    <w:rsid w:val="003C0F5B"/>
    <w:rsid w:val="00E667D0"/>
    <w:rsid w:val="00E67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6175DC"/>
  <w15:chartTrackingRefBased/>
  <w15:docId w15:val="{0B441570-120C-4709-BE6D-FA89CFBCA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672A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672A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E672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yperlink">
    <w:name w:val="Hyperlink"/>
    <w:basedOn w:val="DefaultParagraphFont"/>
    <w:uiPriority w:val="99"/>
    <w:semiHidden/>
    <w:unhideWhenUsed/>
    <w:rsid w:val="00E672A9"/>
    <w:rPr>
      <w:color w:val="0000FF"/>
      <w:u w:val="single"/>
    </w:rPr>
  </w:style>
  <w:style w:type="character" w:customStyle="1" w:styleId="rc-moreorless">
    <w:name w:val="rc-moreorless"/>
    <w:basedOn w:val="DefaultParagraphFont"/>
    <w:rsid w:val="00E672A9"/>
  </w:style>
  <w:style w:type="character" w:styleId="Strong">
    <w:name w:val="Strong"/>
    <w:basedOn w:val="DefaultParagraphFont"/>
    <w:uiPriority w:val="22"/>
    <w:qFormat/>
    <w:rsid w:val="00E672A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09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3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14973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2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970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358256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179638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213734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7563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338052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39944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599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847481">
              <w:marLeft w:val="-75"/>
              <w:marRight w:val="-75"/>
              <w:marTop w:val="15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460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486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Multiplayer_online_battle_arena" TargetMode="External"/><Relationship Id="rId5" Type="http://schemas.openxmlformats.org/officeDocument/2006/relationships/hyperlink" Target="https://en.wikipedia.org/wiki/Dota_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2424</TotalTime>
  <Pages>2</Pages>
  <Words>763</Words>
  <Characters>4353</Characters>
  <Application>Microsoft Office Word</Application>
  <DocSecurity>0</DocSecurity>
  <Lines>36</Lines>
  <Paragraphs>10</Paragraphs>
  <ScaleCrop>false</ScaleCrop>
  <Company/>
  <LinksUpToDate>false</LinksUpToDate>
  <CharactersWithSpaces>5106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Lesko</dc:creator>
  <cp:keywords/>
  <dc:description/>
  <cp:lastModifiedBy>Sergey Lesko</cp:lastModifiedBy>
  <cp:revision>2</cp:revision>
  <dcterms:created xsi:type="dcterms:W3CDTF">2020-12-19T07:03:00Z</dcterms:created>
  <dcterms:modified xsi:type="dcterms:W3CDTF">2022-09-03T06:18:00Z</dcterms:modified>
</cp:coreProperties>
</file>