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9D" w:rsidRPr="00B4659D" w:rsidRDefault="00B4659D" w:rsidP="00B4659D">
      <w:pPr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bookmarkStart w:id="0" w:name="_GoBack"/>
      <w:r w:rsidRPr="00B4659D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Práctica - Desplegando el Servidor Apache en </w:t>
      </w:r>
      <w:proofErr w:type="spellStart"/>
      <w:r w:rsidRPr="00B4659D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 (ENUNCIADO Y ENTREGA).</w:t>
      </w:r>
    </w:p>
    <w:bookmarkEnd w:id="0"/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En esta práctica vamos a crear un contenedor que incluya un servidor Apache en funcionamiento a partir de una imagen pública, modif</w:t>
      </w:r>
      <w:r>
        <w:rPr>
          <w:rFonts w:ascii="Arial" w:eastAsia="Times New Roman" w:hAnsi="Arial" w:cs="Arial"/>
          <w:color w:val="455A64"/>
          <w:sz w:val="24"/>
          <w:szCs w:val="24"/>
          <w:lang w:eastAsia="es-ES"/>
        </w:rPr>
        <w:t>icar el contenido del contenedor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1. Crea el contenedor Apache a partir de la imagen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bitnami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es-ES"/>
        </w:rPr>
        <w:tab/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Opción 1: Con mapeo de puertos manual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run -d -p 80:8080 -p 443:8443 --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name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=apache-TUNOMBRE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bitnami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9452531" wp14:editId="4FFBE114">
            <wp:extent cx="5400040" cy="475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Opción 2: Con mapeo de puertos aleatorio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run -d -P --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name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=apache-TUNOMBRE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bitnami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2. Comprueba que los puertos de escucha de Apache se han mapeado correctamente. ¿En qué puertos de red está escuchando el servidor Web Apache?</w:t>
      </w:r>
    </w:p>
    <w:p w:rsidR="00B4659D" w:rsidRPr="00B4659D" w:rsidRDefault="00F66D0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A99E515" wp14:editId="564129BA">
            <wp:extent cx="5400040" cy="578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ps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-a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3. Comprueba con el navegador Web si el Servidor Apache está funcionando para http y https.</w:t>
      </w:r>
    </w:p>
    <w:p w:rsidR="00F66D0D" w:rsidRDefault="00F66D0D" w:rsidP="00B4659D">
      <w:pPr>
        <w:spacing w:after="100" w:afterAutospacing="1" w:line="240" w:lineRule="auto"/>
        <w:outlineLvl w:val="4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5965F7A" wp14:editId="64D9A468">
            <wp:simplePos x="0" y="0"/>
            <wp:positionH relativeFrom="column">
              <wp:posOffset>2148840</wp:posOffset>
            </wp:positionH>
            <wp:positionV relativeFrom="paragraph">
              <wp:posOffset>17780</wp:posOffset>
            </wp:positionV>
            <wp:extent cx="3390900" cy="8286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2226B726" wp14:editId="424CFA0E">
            <wp:extent cx="1914525" cy="1276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47792"/>
                    <a:stretch/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D0D">
        <w:rPr>
          <w:noProof/>
          <w:lang w:eastAsia="es-ES"/>
        </w:rPr>
        <w:t xml:space="preserve"> 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4. Modifica la página inicial del contenedor Apache para que muestre tu propia página en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html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Primero busca en la carpeta raíz de Apache (el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DocumentRoot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)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ejecutanto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un terminal en el contenedor: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exec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it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apache-TUNOMBRE /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bin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bash</w:t>
      </w:r>
      <w:proofErr w:type="spellEnd"/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Muestra el contenido del fichero index.html usando el </w:t>
      </w:r>
      <w:proofErr w:type="gram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terminal  (</w:t>
      </w:r>
      <w:proofErr w:type="spellStart"/>
      <w:proofErr w:type="gram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cat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index.html)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Una vez que sabes la ruta del fichero, escribe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exit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para salir del terminal. 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Para copiar un fichero en el contenedor se usa este tipo de comando: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cp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index.html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apache-</w:t>
      </w:r>
      <w:proofErr w:type="gram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TUNOMBRE:rutacompletadelfichero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/index.html</w:t>
      </w:r>
      <w:proofErr w:type="gramEnd"/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5. Comprueba con el navegador Web que la página principal se ha modificado correctamente</w:t>
      </w:r>
    </w:p>
    <w:p w:rsidR="00F2777E" w:rsidRDefault="002D41DE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9D"/>
    <w:rsid w:val="002D41DE"/>
    <w:rsid w:val="003571DA"/>
    <w:rsid w:val="005711DB"/>
    <w:rsid w:val="00B4659D"/>
    <w:rsid w:val="00F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8239"/>
  <w15:chartTrackingRefBased/>
  <w15:docId w15:val="{9945B0AD-4849-42F2-9FF4-B5D3914E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6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65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2023-11-28T10:55:00Z</dcterms:created>
  <dcterms:modified xsi:type="dcterms:W3CDTF">2023-11-28T12:16:00Z</dcterms:modified>
</cp:coreProperties>
</file>