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EC08" w14:textId="77777777" w:rsidR="008928A1" w:rsidRPr="008928A1" w:rsidRDefault="008928A1" w:rsidP="008928A1">
      <w:pPr>
        <w:rPr>
          <w:rFonts w:ascii="Times New Roman" w:eastAsia="Times New Roman" w:hAnsi="Times New Roman" w:cs="Times New Roman"/>
          <w:sz w:val="24"/>
          <w:szCs w:val="24"/>
        </w:rPr>
      </w:pPr>
      <w:r w:rsidRPr="008928A1">
        <w:rPr>
          <w:rFonts w:ascii="-webkit-standard" w:eastAsia="Times New Roman" w:hAnsi="-webkit-standard" w:cs="Times New Roman"/>
          <w:color w:val="000000"/>
          <w:sz w:val="27"/>
          <w:szCs w:val="27"/>
        </w:rPr>
        <w:t>No assumptions made.</w:t>
      </w:r>
    </w:p>
    <w:p w14:paraId="763CE48A" w14:textId="77777777" w:rsidR="008928A1" w:rsidRDefault="008928A1"/>
    <w:sectPr w:rsidR="0089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A1"/>
    <w:rsid w:val="008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7936C"/>
  <w15:chartTrackingRefBased/>
  <w15:docId w15:val="{648CB4D5-F2DE-9A4C-A7D5-4EB35CF9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Huixin</dc:creator>
  <cp:keywords/>
  <dc:description/>
  <cp:lastModifiedBy>Wang Huixin</cp:lastModifiedBy>
  <cp:revision>2</cp:revision>
  <dcterms:created xsi:type="dcterms:W3CDTF">2022-01-27T19:45:00Z</dcterms:created>
  <dcterms:modified xsi:type="dcterms:W3CDTF">2022-01-27T19:45:00Z</dcterms:modified>
</cp:coreProperties>
</file>