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</w:rPr>
      </w:pPr>
      <w:bookmarkStart w:colFirst="0" w:colLast="0" w:name="_13qfpnp1se02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rtl w:val="0"/>
        </w:rPr>
        <w:t xml:space="preserve">Microservices Architecture using ASP.NET Core Web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ind w:left="1541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Question 1: Implement JWT Authentication in ASP.NET Core Web API</w:t>
      </w:r>
    </w:p>
    <w:p w:rsidR="00000000" w:rsidDel="00000000" w:rsidP="00000000" w:rsidRDefault="00000000" w:rsidRPr="00000000" w14:paraId="00000005">
      <w:pPr>
        <w:spacing w:line="240" w:lineRule="auto"/>
        <w:ind w:left="1541" w:hanging="1101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240" w:lineRule="auto"/>
        <w:ind w:left="200"/>
        <w:rPr>
          <w:rFonts w:ascii="Noto Sans Symbols" w:cs="Noto Sans Symbols" w:eastAsia="Noto Sans Symbols" w:hAnsi="Noto Sans Symbols"/>
          <w:b w:val="1"/>
          <w:bCs w:val="1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Code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586c0"/>
          <w:sz w:val="16"/>
          <w:szCs w:val="16"/>
          <w:shd w:fill="1f1f1f" w:val="clear"/>
          <w:rtl w:val="0"/>
        </w:rPr>
        <w:t xml:space="preserve">using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System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586c0"/>
          <w:sz w:val="16"/>
          <w:szCs w:val="16"/>
          <w:shd w:fill="1f1f1f" w:val="clear"/>
          <w:rtl w:val="0"/>
        </w:rPr>
        <w:t xml:space="preserve">using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JwtMicroservice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Models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586c0"/>
          <w:sz w:val="16"/>
          <w:szCs w:val="16"/>
          <w:shd w:fill="1f1f1f" w:val="clear"/>
          <w:rtl w:val="0"/>
        </w:rPr>
        <w:t xml:space="preserve">using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Microsoft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AspNetCore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Mvc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586c0"/>
          <w:sz w:val="16"/>
          <w:szCs w:val="16"/>
          <w:shd w:fill="1f1f1f" w:val="clear"/>
          <w:rtl w:val="0"/>
        </w:rPr>
        <w:t xml:space="preserve">using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Microsoft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IdentityModel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Tokens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586c0"/>
          <w:sz w:val="16"/>
          <w:szCs w:val="16"/>
          <w:shd w:fill="1f1f1f" w:val="clear"/>
          <w:rtl w:val="0"/>
        </w:rPr>
        <w:t xml:space="preserve">using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System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IdentityModel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Tokens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Jwt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586c0"/>
          <w:sz w:val="16"/>
          <w:szCs w:val="16"/>
          <w:shd w:fill="1f1f1f" w:val="clear"/>
          <w:rtl w:val="0"/>
        </w:rPr>
        <w:t xml:space="preserve">using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System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Security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Claims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Fonts w:ascii="JetBrains Mono" w:cs="JetBrains Mono" w:eastAsia="JetBrains Mono" w:hAnsi="JetBrains Mono"/>
          <w:color w:val="c586c0"/>
          <w:sz w:val="16"/>
          <w:szCs w:val="16"/>
          <w:shd w:fill="1f1f1f" w:val="clear"/>
          <w:rtl w:val="0"/>
        </w:rPr>
        <w:t xml:space="preserve">using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System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Text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010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namespace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JwtMicroservice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Controllers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[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ApiController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[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Route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"api/[controller]"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public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class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AuthController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: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ControllerBase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[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HttpPost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"login"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public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IActionResult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Login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([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FromBody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]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LoginModel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model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  </w:t>
      </w:r>
      <w:r w:rsidDel="00000000" w:rsidR="00000000" w:rsidRPr="00000000">
        <w:rPr>
          <w:rFonts w:ascii="JetBrains Mono" w:cs="JetBrains Mono" w:eastAsia="JetBrains Mono" w:hAnsi="JetBrains Mono"/>
          <w:color w:val="c586c0"/>
          <w:sz w:val="16"/>
          <w:szCs w:val="16"/>
          <w:shd w:fill="1f1f1f" w:val="clear"/>
          <w:rtl w:val="0"/>
        </w:rPr>
        <w:t xml:space="preserve">if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(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IsValidUser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model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 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  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var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token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GenerateJwtToken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model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Username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      </w:t>
      </w:r>
      <w:r w:rsidDel="00000000" w:rsidR="00000000" w:rsidRPr="00000000">
        <w:rPr>
          <w:rFonts w:ascii="JetBrains Mono" w:cs="JetBrains Mono" w:eastAsia="JetBrains Mono" w:hAnsi="JetBrains Mono"/>
          <w:color w:val="c586c0"/>
          <w:sz w:val="16"/>
          <w:szCs w:val="16"/>
          <w:shd w:fill="1f1f1f" w:val="clear"/>
          <w:rtl w:val="0"/>
        </w:rPr>
        <w:t xml:space="preserve">return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Ok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new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{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Token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token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  }</w:t>
      </w:r>
    </w:p>
    <w:p w:rsidR="00000000" w:rsidDel="00000000" w:rsidP="00000000" w:rsidRDefault="00000000" w:rsidRPr="00000000" w14:paraId="0000001F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  </w:t>
      </w:r>
      <w:r w:rsidDel="00000000" w:rsidR="00000000" w:rsidRPr="00000000">
        <w:rPr>
          <w:rFonts w:ascii="JetBrains Mono" w:cs="JetBrains Mono" w:eastAsia="JetBrains Mono" w:hAnsi="JetBrains Mono"/>
          <w:color w:val="c586c0"/>
          <w:sz w:val="16"/>
          <w:szCs w:val="16"/>
          <w:shd w:fill="1f1f1f" w:val="clear"/>
          <w:rtl w:val="0"/>
        </w:rPr>
        <w:t xml:space="preserve">return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Unauthorized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}</w:t>
      </w:r>
    </w:p>
    <w:p w:rsidR="00000000" w:rsidDel="00000000" w:rsidP="00000000" w:rsidRDefault="00000000" w:rsidRPr="00000000" w14:paraId="00000022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private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bool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IsValidUser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LoginModel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model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  </w:t>
      </w:r>
      <w:r w:rsidDel="00000000" w:rsidR="00000000" w:rsidRPr="00000000">
        <w:rPr>
          <w:rFonts w:ascii="JetBrains Mono" w:cs="JetBrains Mono" w:eastAsia="JetBrains Mono" w:hAnsi="JetBrains Mono"/>
          <w:color w:val="c586c0"/>
          <w:sz w:val="16"/>
          <w:szCs w:val="16"/>
          <w:shd w:fill="1f1f1f" w:val="clear"/>
          <w:rtl w:val="0"/>
        </w:rPr>
        <w:t xml:space="preserve">return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model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Username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"admin"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&amp;&amp;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model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Password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"password"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}</w:t>
      </w:r>
    </w:p>
    <w:p w:rsidR="00000000" w:rsidDel="00000000" w:rsidP="00000000" w:rsidRDefault="00000000" w:rsidRPr="00000000" w14:paraId="00000027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private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string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GenerateJwtToken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string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username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var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claims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new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 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  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new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Claim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ClaimTypes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Name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username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  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new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Claim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ClaimTypes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Role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"Admin"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  };</w:t>
      </w:r>
    </w:p>
    <w:p w:rsidR="00000000" w:rsidDel="00000000" w:rsidP="00000000" w:rsidRDefault="00000000" w:rsidRPr="00000000" w14:paraId="0000002F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var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key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new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SymmetricSecurityKey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     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Encoding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UTF8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GetBytes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"ThisIsASecretKeyForJwtToken"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var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creds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new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SigningCredentials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key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SecurityAlgorithms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HmacSha256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);</w:t>
      </w:r>
    </w:p>
    <w:p w:rsidR="00000000" w:rsidDel="00000000" w:rsidP="00000000" w:rsidRDefault="00000000" w:rsidRPr="00000000" w14:paraId="00000033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var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token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new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JwtSecurityToken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     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issuer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: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"MyAuthServer"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     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audience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: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"MyApiUsers"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     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claims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: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claims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     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expires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: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DateTime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Now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AddMinutes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60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     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signingCredentials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: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creds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);</w:t>
      </w:r>
    </w:p>
    <w:p w:rsidR="00000000" w:rsidDel="00000000" w:rsidP="00000000" w:rsidRDefault="00000000" w:rsidRPr="00000000" w14:paraId="0000003A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  </w:t>
      </w:r>
      <w:r w:rsidDel="00000000" w:rsidR="00000000" w:rsidRPr="00000000">
        <w:rPr>
          <w:rFonts w:ascii="JetBrains Mono" w:cs="JetBrains Mono" w:eastAsia="JetBrains Mono" w:hAnsi="JetBrains Mono"/>
          <w:color w:val="c586c0"/>
          <w:sz w:val="16"/>
          <w:szCs w:val="16"/>
          <w:shd w:fill="1f1f1f" w:val="clear"/>
          <w:rtl w:val="0"/>
        </w:rPr>
        <w:t xml:space="preserve">return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new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JwtSecurityTokenHandler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().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WriteToken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token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line="240" w:lineRule="auto"/>
        <w:ind w:left="200"/>
        <w:rPr>
          <w:rFonts w:ascii="Noto Sans Symbols" w:cs="Noto Sans Symbols" w:eastAsia="Noto Sans Symbols" w:hAnsi="Noto Sans Symbols"/>
          <w:b w:val="1"/>
          <w:bCs w:val="1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Output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  <w:drawing>
          <wp:inline distB="0" distT="0" distL="114300" distR="114300">
            <wp:extent cx="5229860" cy="2660015"/>
            <wp:effectExtent b="0" l="0" r="0" t="0"/>
            <wp:docPr descr="Screenshot 2025-07-20 204653" id="1" name="image1.png"/>
            <a:graphic>
              <a:graphicData uri="http://schemas.openxmlformats.org/drawingml/2006/picture">
                <pic:pic>
                  <pic:nvPicPr>
                    <pic:cNvPr descr="Screenshot 2025-07-20 204653" id="0" name="image1.png"/>
                    <pic:cNvPicPr preferRelativeResize="0"/>
                  </pic:nvPicPr>
                  <pic:blipFill>
                    <a:blip r:embed="rId6"/>
                    <a:srcRect b="72" l="0" r="80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9860" cy="26600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  <w:font w:name="JetBrains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20" w:hanging="42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JetBrainsMono-regular.ttf"/><Relationship Id="rId4" Type="http://schemas.openxmlformats.org/officeDocument/2006/relationships/font" Target="fonts/JetBrainsMono-bold.ttf"/><Relationship Id="rId5" Type="http://schemas.openxmlformats.org/officeDocument/2006/relationships/font" Target="fonts/JetBrainsMono-italic.ttf"/><Relationship Id="rId6" Type="http://schemas.openxmlformats.org/officeDocument/2006/relationships/font" Target="fonts/JetBrains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