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A12012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Vamos a realizar un algoritmo que gestione las ventas de una tienda de Video juegos. Para ello vamos a tener que crear la siguiente base de datos ya sea manualmente o desde el phpmyadmin, como vosotros querais.</w:t>
      </w:r>
      <w:r w:rsidR="0029319C">
        <w:rPr>
          <w:noProof/>
          <w:lang w:eastAsia="es-ES"/>
        </w:rPr>
        <w:t xml:space="preserve"> La base de datos ya se encuentra creada en el servidor del centro de MySql.</w:t>
      </w:r>
    </w:p>
    <w:p w:rsidR="00A12012" w:rsidRDefault="00A12012" w:rsidP="00544145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5B0A03A2" wp14:editId="306B9E35">
            <wp:extent cx="6030595" cy="2890520"/>
            <wp:effectExtent l="0" t="0" r="825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12" w:rsidRDefault="00A12012" w:rsidP="00544145">
      <w:pPr>
        <w:jc w:val="both"/>
      </w:pPr>
      <w:r w:rsidRPr="00A12012">
        <w:t xml:space="preserve">Principalmente </w:t>
      </w:r>
      <w:r>
        <w:t>nuestro programa gestionará las ventas de videojuegos y la gestión de las facturas que se crearán cuando se realice una venta de un videojuego o varios.</w:t>
      </w:r>
    </w:p>
    <w:p w:rsidR="005A27CF" w:rsidRDefault="005A27CF" w:rsidP="00544145">
      <w:pPr>
        <w:jc w:val="both"/>
      </w:pPr>
      <w:r>
        <w:t>Una vez creada la base de datos, vamos a crear la estructura en Java de nuestro proyecto. La conexión a la base de datos y demás elementos que nos harán falta para realizar las siguientes opciones del menú.</w:t>
      </w:r>
    </w:p>
    <w:p w:rsidR="005A27CF" w:rsidRPr="005A27CF" w:rsidRDefault="005A27CF" w:rsidP="005A27CF">
      <w:pPr>
        <w:pStyle w:val="Prrafodelista"/>
        <w:numPr>
          <w:ilvl w:val="0"/>
          <w:numId w:val="7"/>
        </w:numPr>
        <w:jc w:val="both"/>
        <w:rPr>
          <w:b/>
        </w:rPr>
      </w:pPr>
      <w:r w:rsidRPr="005A27CF">
        <w:rPr>
          <w:b/>
        </w:rPr>
        <w:t>Crear nuevo cliente.</w:t>
      </w:r>
    </w:p>
    <w:p w:rsidR="005A27CF" w:rsidRPr="005A27CF" w:rsidRDefault="005A27CF" w:rsidP="005A27CF">
      <w:pPr>
        <w:pStyle w:val="Prrafodelista"/>
        <w:numPr>
          <w:ilvl w:val="0"/>
          <w:numId w:val="7"/>
        </w:numPr>
        <w:jc w:val="both"/>
        <w:rPr>
          <w:b/>
        </w:rPr>
      </w:pPr>
      <w:r w:rsidRPr="005A27CF">
        <w:rPr>
          <w:b/>
        </w:rPr>
        <w:t>Crear nuevo producto.</w:t>
      </w:r>
    </w:p>
    <w:p w:rsidR="005A27CF" w:rsidRPr="005A27CF" w:rsidRDefault="005A27CF" w:rsidP="005A27CF">
      <w:pPr>
        <w:pStyle w:val="Prrafodelista"/>
        <w:numPr>
          <w:ilvl w:val="0"/>
          <w:numId w:val="7"/>
        </w:numPr>
        <w:jc w:val="both"/>
        <w:rPr>
          <w:b/>
        </w:rPr>
      </w:pPr>
      <w:r w:rsidRPr="005A27CF">
        <w:rPr>
          <w:b/>
        </w:rPr>
        <w:t>Salir.</w:t>
      </w:r>
    </w:p>
    <w:p w:rsidR="00544145" w:rsidRDefault="005A27CF" w:rsidP="00544145">
      <w:pPr>
        <w:jc w:val="both"/>
        <w:rPr>
          <w:b/>
        </w:rPr>
      </w:pPr>
      <w:r>
        <w:rPr>
          <w:b/>
        </w:rPr>
        <w:t>Realiza las comprobaciones necesarias a la hora de crear un nuevo cliente o producto, que no exista un registro en la base de datos con el mismo código y que el importe del videojuego sea mayor que 0€ y menos que 9999€, todo ello para evitar errores en la base de datos.</w:t>
      </w:r>
      <w:r w:rsidR="00054CBB">
        <w:rPr>
          <w:b/>
        </w:rPr>
        <w:t xml:space="preserve"> </w:t>
      </w:r>
    </w:p>
    <w:p w:rsidR="00054CBB" w:rsidRDefault="00054CBB" w:rsidP="00544145">
      <w:pPr>
        <w:jc w:val="both"/>
        <w:rPr>
          <w:b/>
        </w:rPr>
      </w:pPr>
      <w:r>
        <w:rPr>
          <w:b/>
        </w:rPr>
        <w:t>En caso de que al introducir un nuevo cliente o producto el código esté repetido, el proceso finalizará, no obligaremos al usuario a que introduzca un nuevo código, mostraremos los mensajes pertinentes y nada más.</w:t>
      </w:r>
      <w:bookmarkStart w:id="0" w:name="_GoBack"/>
      <w:bookmarkEnd w:id="0"/>
    </w:p>
    <w:p w:rsidR="003B4E60" w:rsidRPr="005E22F3" w:rsidRDefault="003B4E60" w:rsidP="005E22F3"/>
    <w:sectPr w:rsidR="003B4E60" w:rsidRPr="005E22F3" w:rsidSect="006C768A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D4" w:rsidRDefault="00D006D4" w:rsidP="00805378">
      <w:pPr>
        <w:spacing w:after="0" w:line="240" w:lineRule="auto"/>
      </w:pPr>
      <w:r>
        <w:separator/>
      </w:r>
    </w:p>
  </w:endnote>
  <w:end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Pr="00CF2645" w:rsidRDefault="00D006D4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054CBB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054CBB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006D4" w:rsidRDefault="00D00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D4" w:rsidRDefault="00D006D4" w:rsidP="00805378">
      <w:pPr>
        <w:spacing w:after="0" w:line="240" w:lineRule="auto"/>
      </w:pPr>
      <w:r>
        <w:separator/>
      </w:r>
    </w:p>
  </w:footnote>
  <w:footnote w:type="continuationSeparator" w:id="0">
    <w:p w:rsidR="00D006D4" w:rsidRDefault="00D006D4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D4" w:rsidRDefault="00D006D4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27CF">
      <w:rPr>
        <w:rFonts w:cs="Arial"/>
        <w:b/>
        <w:color w:val="000000"/>
      </w:rPr>
      <w:br/>
      <w:t>Ejercicio</w:t>
    </w:r>
    <w:r w:rsidR="005A27CF" w:rsidRPr="0042593E">
      <w:rPr>
        <w:rFonts w:cs="Arial"/>
        <w:b/>
        <w:color w:val="000000"/>
      </w:rPr>
      <w:t xml:space="preserve"> </w:t>
    </w:r>
    <w:r w:rsidR="005A27CF">
      <w:rPr>
        <w:rFonts w:cs="Arial"/>
        <w:b/>
        <w:color w:val="000000"/>
      </w:rPr>
      <w:t>Video-</w:t>
    </w:r>
    <w:r w:rsidR="00A12012">
      <w:rPr>
        <w:rFonts w:cs="Arial"/>
        <w:b/>
        <w:color w:val="000000"/>
      </w:rPr>
      <w:t>Juegos</w:t>
    </w:r>
    <w:r w:rsidR="00B14D96">
      <w:rPr>
        <w:rFonts w:cs="Arial"/>
        <w:b/>
        <w:color w:val="000000"/>
      </w:rPr>
      <w:t xml:space="preserve"> 1.0</w:t>
    </w:r>
    <w:r>
      <w:rPr>
        <w:rFonts w:cs="Arial"/>
        <w:b/>
        <w:color w:val="000000"/>
      </w:rPr>
      <w:t xml:space="preserve">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006D4" w:rsidRDefault="00D006D4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9B5C21"/>
    <w:rsid w:val="00A12012"/>
    <w:rsid w:val="00A822C4"/>
    <w:rsid w:val="00AF18A5"/>
    <w:rsid w:val="00B14D96"/>
    <w:rsid w:val="00BC7E74"/>
    <w:rsid w:val="00C00A24"/>
    <w:rsid w:val="00C57632"/>
    <w:rsid w:val="00C61F14"/>
    <w:rsid w:val="00C72BA1"/>
    <w:rsid w:val="00D006D4"/>
    <w:rsid w:val="00D2756F"/>
    <w:rsid w:val="00E17ED6"/>
    <w:rsid w:val="00E4409B"/>
    <w:rsid w:val="00E7662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D39F"/>
  <w15:docId w15:val="{A3E3A5EE-241A-47EB-A776-32290B4C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9</cp:revision>
  <cp:lastPrinted>2017-03-29T09:30:00Z</cp:lastPrinted>
  <dcterms:created xsi:type="dcterms:W3CDTF">2018-03-13T11:42:00Z</dcterms:created>
  <dcterms:modified xsi:type="dcterms:W3CDTF">2018-04-03T10:20:00Z</dcterms:modified>
</cp:coreProperties>
</file>