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32" w:rsidRDefault="003B7432" w:rsidP="003B7432">
      <w:pPr>
        <w:pStyle w:val="Tytu"/>
        <w:jc w:val="center"/>
      </w:pPr>
      <w:proofErr w:type="spellStart"/>
      <w:r>
        <w:t>AlchemyVR</w:t>
      </w:r>
      <w:proofErr w:type="spellEnd"/>
      <w:r>
        <w:t xml:space="preserve"> GDD</w:t>
      </w:r>
    </w:p>
    <w:p w:rsidR="003B7432" w:rsidRPr="003B7432" w:rsidRDefault="003B7432" w:rsidP="003B7432">
      <w:pPr>
        <w:pStyle w:val="Podtytu"/>
        <w:jc w:val="center"/>
      </w:pPr>
      <w:bookmarkStart w:id="0" w:name="_GoBack"/>
      <w:bookmarkEnd w:id="0"/>
      <w:r>
        <w:t xml:space="preserve">Jakub Kamiński/Bartosz </w:t>
      </w:r>
      <w:proofErr w:type="spellStart"/>
      <w:r>
        <w:t>Grabysa</w:t>
      </w:r>
      <w:proofErr w:type="spellEnd"/>
    </w:p>
    <w:sectPr w:rsidR="003B7432" w:rsidRPr="003B7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2"/>
    <w:rsid w:val="003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E855"/>
  <w15:chartTrackingRefBased/>
  <w15:docId w15:val="{4DC61E8B-847D-4C45-ACD6-4765630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7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7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74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B74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Dolnoslaska Szkola Wyzsza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42846</dc:creator>
  <cp:keywords/>
  <dc:description/>
  <cp:lastModifiedBy>Jakub 42846</cp:lastModifiedBy>
  <cp:revision>1</cp:revision>
  <dcterms:created xsi:type="dcterms:W3CDTF">2021-10-12T10:42:00Z</dcterms:created>
  <dcterms:modified xsi:type="dcterms:W3CDTF">2021-10-12T10:44:00Z</dcterms:modified>
</cp:coreProperties>
</file>