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C5982" w14:textId="021F2C06" w:rsidR="0057005D" w:rsidRDefault="0057005D" w:rsidP="0057005D">
      <w:pPr>
        <w:pStyle w:val="Heading1"/>
        <w:pBdr>
          <w:bottom w:val="none" w:sz="0" w:space="0" w:color="auto"/>
        </w:pBdr>
        <w:spacing w:before="120" w:after="120" w:line="240" w:lineRule="auto"/>
        <w:rPr>
          <w:color w:val="0F6973"/>
        </w:rPr>
      </w:pPr>
      <w:r>
        <w:rPr>
          <w:color w:val="0F6973"/>
        </w:rPr>
        <w:t>Modèle de compte rendu de réunion</w:t>
      </w:r>
    </w:p>
    <w:p w14:paraId="713DA83E" w14:textId="77777777" w:rsidR="0057005D" w:rsidRPr="00DD5E31" w:rsidRDefault="0057005D" w:rsidP="0057005D">
      <w:pPr>
        <w:spacing w:before="120" w:after="120" w:line="240" w:lineRule="auto"/>
        <w:rPr>
          <w:szCs w:val="20"/>
        </w:rPr>
      </w:pPr>
    </w:p>
    <w:p w14:paraId="656C52A6" w14:textId="7856F651" w:rsidR="0057005D" w:rsidRPr="00CD444B" w:rsidRDefault="0057005D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Informations générales</w:t>
      </w:r>
    </w:p>
    <w:tbl>
      <w:tblPr>
        <w:tblStyle w:val="TableGrid"/>
        <w:tblW w:w="9463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731"/>
        <w:gridCol w:w="4732"/>
      </w:tblGrid>
      <w:tr w:rsidR="0057005D" w:rsidRPr="009C1025" w14:paraId="70485774" w14:textId="77777777" w:rsidTr="00476147">
        <w:trPr>
          <w:trHeight w:val="760"/>
          <w:jc w:val="center"/>
        </w:trPr>
        <w:tc>
          <w:tcPr>
            <w:tcW w:w="4731" w:type="dxa"/>
          </w:tcPr>
          <w:p w14:paraId="0900F7F7" w14:textId="2DAFECCB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E31DDD">
              <w:rPr>
                <w:rFonts w:cs="Arial"/>
                <w:szCs w:val="20"/>
              </w:rPr>
              <w:t>15</w:t>
            </w:r>
            <w:r w:rsidR="00306E4A">
              <w:rPr>
                <w:rFonts w:cs="Arial"/>
                <w:szCs w:val="20"/>
              </w:rPr>
              <w:t>/10/24</w:t>
            </w:r>
          </w:p>
        </w:tc>
        <w:tc>
          <w:tcPr>
            <w:tcW w:w="4732" w:type="dxa"/>
          </w:tcPr>
          <w:p w14:paraId="05357EA6" w14:textId="563981C4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Lieu de la réunion :</w:t>
            </w:r>
            <w:r w:rsidRPr="009C1025">
              <w:rPr>
                <w:rFonts w:cs="Arial"/>
                <w:szCs w:val="20"/>
              </w:rPr>
              <w:t xml:space="preserve"> </w:t>
            </w:r>
            <w:r w:rsidR="00306E4A">
              <w:rPr>
                <w:rFonts w:cs="Arial"/>
                <w:szCs w:val="20"/>
              </w:rPr>
              <w:t>Télécom</w:t>
            </w:r>
          </w:p>
        </w:tc>
      </w:tr>
      <w:tr w:rsidR="0057005D" w:rsidRPr="009C1025" w14:paraId="07586618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729CE05E" w14:textId="5C3D7826" w:rsidR="0057005D" w:rsidRPr="009C1025" w:rsidRDefault="0057005D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Personnes présentes :</w:t>
            </w:r>
            <w:r w:rsidRPr="009C102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="00306E4A">
              <w:rPr>
                <w:rFonts w:cs="Arial"/>
                <w:szCs w:val="20"/>
              </w:rPr>
              <w:t>Aymeric, Johan, Alexis, Baptiste</w:t>
            </w:r>
          </w:p>
        </w:tc>
      </w:tr>
      <w:tr w:rsidR="002E7A53" w:rsidRPr="009C1025" w14:paraId="301A7B6B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128FC237" w14:textId="3E232608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Objectifs de la réunion :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0A21C7">
              <w:rPr>
                <w:rFonts w:cs="Arial"/>
                <w:szCs w:val="20"/>
              </w:rPr>
              <w:t>Avoir un automate complet et une idée de la structure du lexeur</w:t>
            </w:r>
          </w:p>
        </w:tc>
      </w:tr>
      <w:tr w:rsidR="002E7A53" w:rsidRPr="009C1025" w14:paraId="61D328E6" w14:textId="77777777" w:rsidTr="0057005D">
        <w:trPr>
          <w:trHeight w:val="1349"/>
          <w:jc w:val="center"/>
        </w:trPr>
        <w:tc>
          <w:tcPr>
            <w:tcW w:w="9463" w:type="dxa"/>
            <w:gridSpan w:val="2"/>
          </w:tcPr>
          <w:p w14:paraId="4CB503F6" w14:textId="0E59141A"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Ordre du jour :</w:t>
            </w:r>
            <w:r w:rsidR="00306E4A">
              <w:rPr>
                <w:rFonts w:cs="Arial"/>
                <w:szCs w:val="20"/>
              </w:rPr>
              <w:t xml:space="preserve"> </w:t>
            </w:r>
            <w:r w:rsidR="000A21C7">
              <w:rPr>
                <w:rFonts w:cs="Arial"/>
                <w:szCs w:val="20"/>
              </w:rPr>
              <w:t>Mettre en Commun nos parties de l’automate en corrigeant les erreurs. Discuter de la mise en place de l’analyseur lexical</w:t>
            </w:r>
          </w:p>
          <w:p w14:paraId="7AEC99BF" w14:textId="78C83459" w:rsidR="00306E4A" w:rsidRDefault="00306E4A" w:rsidP="00476147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27447796" w14:textId="77777777"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14:paraId="08AC8F09" w14:textId="55F6B984" w:rsidR="0057005D" w:rsidRPr="00CD444B" w:rsidRDefault="002A643E" w:rsidP="0057005D">
      <w:pPr>
        <w:pStyle w:val="Heading2"/>
        <w:pBdr>
          <w:bottom w:val="none" w:sz="0" w:space="0" w:color="auto"/>
        </w:pBdr>
        <w:spacing w:before="120" w:after="240" w:line="240" w:lineRule="auto"/>
        <w:rPr>
          <w:rFonts w:cs="Times New Roman (Titres CS)"/>
          <w:b/>
          <w:color w:val="0F6973"/>
        </w:rPr>
      </w:pPr>
      <w:r>
        <w:rPr>
          <w:rFonts w:cs="Times New Roman (Titres CS)"/>
          <w:b/>
          <w:color w:val="0F6973"/>
        </w:rPr>
        <w:t>Sujets et thèmes de la rencontre</w:t>
      </w:r>
    </w:p>
    <w:tbl>
      <w:tblPr>
        <w:tblStyle w:val="TableGrid"/>
        <w:tblpPr w:leftFromText="141" w:rightFromText="141" w:vertAnchor="text" w:tblpXSpec="center" w:tblpY="1"/>
        <w:tblOverlap w:val="never"/>
        <w:tblW w:w="63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4"/>
        <w:gridCol w:w="3154"/>
      </w:tblGrid>
      <w:tr w:rsidR="002342B8" w:rsidRPr="00D62529" w14:paraId="6BE9AE5B" w14:textId="77777777" w:rsidTr="002342B8">
        <w:trPr>
          <w:trHeight w:val="567"/>
        </w:trPr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6452BDF0" w14:textId="2DD495E4" w:rsidR="002342B8" w:rsidRPr="00383899" w:rsidRDefault="002342B8" w:rsidP="00306E4A">
            <w:pPr>
              <w:pStyle w:val="Heading3"/>
            </w:pPr>
            <w:r>
              <w:t>Sujets abordés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14:paraId="554D7CCC" w14:textId="0E6A78B2" w:rsidR="002342B8" w:rsidRPr="00383899" w:rsidRDefault="002342B8" w:rsidP="00306E4A">
            <w:pPr>
              <w:pStyle w:val="Heading3"/>
            </w:pPr>
            <w:r>
              <w:t>Résumé de la discussion</w:t>
            </w:r>
          </w:p>
        </w:tc>
      </w:tr>
      <w:tr w:rsidR="002342B8" w:rsidRPr="00D62529" w14:paraId="1D6FFED2" w14:textId="77777777" w:rsidTr="002342B8">
        <w:trPr>
          <w:trHeight w:val="2223"/>
        </w:trPr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2F33D8A" w14:textId="4B21F726" w:rsidR="002342B8" w:rsidRPr="009C1025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Mise en commun de nos automates</w:t>
            </w:r>
          </w:p>
        </w:tc>
        <w:tc>
          <w:tcPr>
            <w:tcW w:w="3154" w:type="dxa"/>
            <w:tcBorders>
              <w:top w:val="single" w:sz="4" w:space="0" w:color="A6A6A6" w:themeColor="background1" w:themeShade="A6"/>
            </w:tcBorders>
          </w:tcPr>
          <w:p w14:paraId="2B866D2E" w14:textId="77777777" w:rsidR="002342B8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Nous avons regroupé nos différentes parties d’automate pour former un automate complet en ajustant pour que tout soit cohérent.</w:t>
            </w:r>
          </w:p>
          <w:p w14:paraId="1913D972" w14:textId="557D0D22" w:rsidR="002342B8" w:rsidRPr="009C1025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Nous avons rendu un document commun avec le groupe </w:t>
            </w:r>
            <w:r>
              <w:rPr>
                <w:rFonts w:cs="Arial"/>
                <w:szCs w:val="20"/>
              </w:rPr>
              <w:t>d’Arthur, Mathis, Victor et Oriane</w:t>
            </w:r>
          </w:p>
        </w:tc>
      </w:tr>
      <w:tr w:rsidR="002342B8" w:rsidRPr="00D62529" w14:paraId="1D141AEA" w14:textId="77777777" w:rsidTr="002342B8">
        <w:trPr>
          <w:trHeight w:val="2383"/>
        </w:trPr>
        <w:tc>
          <w:tcPr>
            <w:tcW w:w="3154" w:type="dxa"/>
          </w:tcPr>
          <w:p w14:paraId="59AD658F" w14:textId="3DD70929" w:rsidR="002342B8" w:rsidRPr="009C1025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Discussion sur la structure du lexeur</w:t>
            </w:r>
          </w:p>
        </w:tc>
        <w:tc>
          <w:tcPr>
            <w:tcW w:w="3154" w:type="dxa"/>
          </w:tcPr>
          <w:p w14:paraId="6C8E3251" w14:textId="77777777" w:rsidR="002342B8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Aymeric et Baptiste ont commencé le code du lexeur en implémentant la structure générale et quelques point précis du lexeur : entier, identificateur et mot clé</w:t>
            </w:r>
          </w:p>
          <w:p w14:paraId="48043F7E" w14:textId="69025D63" w:rsidR="002342B8" w:rsidRPr="009C1025" w:rsidRDefault="002342B8" w:rsidP="00306E4A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Alexis et Johan se sont renseignés sur les points qu’ils voulaient implémenter</w:t>
            </w:r>
          </w:p>
        </w:tc>
      </w:tr>
    </w:tbl>
    <w:p w14:paraId="48368E61" w14:textId="77777777" w:rsidR="00850B6F" w:rsidRPr="00DB2327" w:rsidRDefault="00850B6F" w:rsidP="00850B6F">
      <w:pPr>
        <w:spacing w:before="120" w:after="120" w:line="240" w:lineRule="auto"/>
        <w:rPr>
          <w:szCs w:val="20"/>
        </w:rPr>
      </w:pPr>
    </w:p>
    <w:sectPr w:rsidR="00850B6F" w:rsidRPr="00DB2327" w:rsidSect="004B57C9">
      <w:headerReference w:type="default" r:id="rId7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948" w14:textId="77777777" w:rsidR="00BC1903" w:rsidRDefault="00BC1903">
      <w:pPr>
        <w:spacing w:after="0" w:line="240" w:lineRule="auto"/>
      </w:pPr>
      <w:r>
        <w:separator/>
      </w:r>
    </w:p>
  </w:endnote>
  <w:endnote w:type="continuationSeparator" w:id="0">
    <w:p w14:paraId="0CCB4E5F" w14:textId="77777777" w:rsidR="00BC1903" w:rsidRDefault="00BC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073C" w14:textId="77777777" w:rsidR="00BC1903" w:rsidRDefault="00BC1903">
      <w:pPr>
        <w:spacing w:after="0" w:line="240" w:lineRule="auto"/>
      </w:pPr>
      <w:r>
        <w:separator/>
      </w:r>
    </w:p>
  </w:footnote>
  <w:footnote w:type="continuationSeparator" w:id="0">
    <w:p w14:paraId="496C7DAC" w14:textId="77777777" w:rsidR="00BC1903" w:rsidRDefault="00BC1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A7F1D" w14:textId="77777777" w:rsidR="00433920" w:rsidRPr="00F765C8" w:rsidRDefault="00433920" w:rsidP="00433920">
    <w:pPr>
      <w:pStyle w:val="Footer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1</w:t>
    </w:r>
    <w:r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Pr="00F765C8">
      <w:rPr>
        <w:rFonts w:cs="Arial"/>
        <w:color w:val="A6A6A6" w:themeColor="background1" w:themeShade="A6"/>
        <w:szCs w:val="20"/>
      </w:rPr>
      <w:fldChar w:fldCharType="separate"/>
    </w:r>
    <w:r>
      <w:rPr>
        <w:rFonts w:cs="Arial"/>
        <w:color w:val="A6A6A6" w:themeColor="background1" w:themeShade="A6"/>
        <w:szCs w:val="20"/>
      </w:rPr>
      <w:t>3</w:t>
    </w:r>
    <w:r w:rsidRPr="00F765C8">
      <w:rPr>
        <w:rFonts w:cs="Arial"/>
        <w:color w:val="A6A6A6" w:themeColor="background1" w:themeShade="A6"/>
        <w:szCs w:val="20"/>
      </w:rPr>
      <w:fldChar w:fldCharType="end"/>
    </w:r>
  </w:p>
  <w:p w14:paraId="7F508EE4" w14:textId="77777777" w:rsidR="00433920" w:rsidRDefault="00433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35E73"/>
    <w:multiLevelType w:val="hybridMultilevel"/>
    <w:tmpl w:val="54BE5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5D"/>
    <w:rsid w:val="000A21C7"/>
    <w:rsid w:val="000B44E1"/>
    <w:rsid w:val="00181791"/>
    <w:rsid w:val="002342B8"/>
    <w:rsid w:val="002A643E"/>
    <w:rsid w:val="002C1475"/>
    <w:rsid w:val="002E7A53"/>
    <w:rsid w:val="00306E4A"/>
    <w:rsid w:val="00365253"/>
    <w:rsid w:val="0037491F"/>
    <w:rsid w:val="00433920"/>
    <w:rsid w:val="004B57C9"/>
    <w:rsid w:val="0057005D"/>
    <w:rsid w:val="0058379E"/>
    <w:rsid w:val="005963DC"/>
    <w:rsid w:val="005C33AB"/>
    <w:rsid w:val="00632F74"/>
    <w:rsid w:val="00672451"/>
    <w:rsid w:val="00686347"/>
    <w:rsid w:val="00721485"/>
    <w:rsid w:val="007240D7"/>
    <w:rsid w:val="00806C81"/>
    <w:rsid w:val="00840572"/>
    <w:rsid w:val="00850B6F"/>
    <w:rsid w:val="008A3CDE"/>
    <w:rsid w:val="0092206E"/>
    <w:rsid w:val="009F03CD"/>
    <w:rsid w:val="00BC1903"/>
    <w:rsid w:val="00C269A2"/>
    <w:rsid w:val="00CF28C6"/>
    <w:rsid w:val="00E061F2"/>
    <w:rsid w:val="00E31DDD"/>
    <w:rsid w:val="00EC6158"/>
    <w:rsid w:val="00FA7DC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822DE"/>
  <w15:chartTrackingRefBased/>
  <w15:docId w15:val="{58F5DDDF-D3E0-C849-8691-80978E6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5D"/>
    <w:pPr>
      <w:spacing w:after="160" w:line="259" w:lineRule="auto"/>
    </w:pPr>
    <w:rPr>
      <w:rFonts w:ascii="Arial" w:hAnsi="Arial"/>
      <w:color w:val="767171" w:themeColor="background2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05D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5D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0D7"/>
    <w:pPr>
      <w:spacing w:before="40" w:after="40" w:line="240" w:lineRule="auto"/>
      <w:jc w:val="center"/>
      <w:outlineLvl w:val="2"/>
    </w:pPr>
    <w:rPr>
      <w:rFonts w:cs="Arial"/>
      <w:b/>
      <w:color w:val="0F697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5D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7005D"/>
    <w:rPr>
      <w:rFonts w:ascii="Arial" w:eastAsiaTheme="majorEastAsia" w:hAnsi="Arial" w:cstheme="majorBidi"/>
      <w:color w:val="595959" w:themeColor="text1" w:themeTint="A6"/>
      <w:szCs w:val="26"/>
    </w:rPr>
  </w:style>
  <w:style w:type="table" w:styleId="TableGrid">
    <w:name w:val="Table Grid"/>
    <w:basedOn w:val="TableNormal"/>
    <w:uiPriority w:val="39"/>
    <w:rsid w:val="0057005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7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5D"/>
    <w:rPr>
      <w:rFonts w:ascii="Arial" w:hAnsi="Arial"/>
      <w:color w:val="767171" w:themeColor="background2" w:themeShade="80"/>
      <w:sz w:val="20"/>
      <w:szCs w:val="22"/>
    </w:rPr>
  </w:style>
  <w:style w:type="paragraph" w:styleId="NoSpacing">
    <w:name w:val="No Spacing"/>
    <w:aliases w:val="Normal (mis en valeur)"/>
    <w:basedOn w:val="Normal"/>
    <w:uiPriority w:val="1"/>
    <w:qFormat/>
    <w:rsid w:val="0057005D"/>
    <w:rPr>
      <w:rFonts w:cs="Arial"/>
      <w:b/>
      <w:color w:val="595959" w:themeColor="text1" w:themeTint="A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40D7"/>
    <w:rPr>
      <w:rFonts w:ascii="Arial" w:hAnsi="Arial" w:cs="Arial"/>
      <w:b/>
      <w:color w:val="0F6973"/>
      <w:sz w:val="20"/>
      <w:szCs w:val="20"/>
    </w:rPr>
  </w:style>
  <w:style w:type="paragraph" w:styleId="ListParagraph">
    <w:name w:val="List Paragraph"/>
    <w:basedOn w:val="Normal"/>
    <w:uiPriority w:val="34"/>
    <w:qFormat/>
    <w:rsid w:val="002C1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9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20"/>
    <w:rPr>
      <w:rFonts w:ascii="Arial" w:hAnsi="Arial"/>
      <w:color w:val="767171" w:themeColor="background2" w:themeShade="8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Baptiste Pachot</cp:lastModifiedBy>
  <cp:revision>12</cp:revision>
  <cp:lastPrinted>2024-10-21T07:55:00Z</cp:lastPrinted>
  <dcterms:created xsi:type="dcterms:W3CDTF">2024-10-21T07:54:00Z</dcterms:created>
  <dcterms:modified xsi:type="dcterms:W3CDTF">2024-10-21T08:01:00Z</dcterms:modified>
</cp:coreProperties>
</file>