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00B" w:rsidRDefault="005F000B" w:rsidP="005F000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SW</w:t>
      </w:r>
      <w:r w:rsidR="00DB17F4" w:rsidRPr="005F000B">
        <w:rPr>
          <w:rFonts w:ascii="Times New Roman" w:hAnsi="Times New Roman" w:cs="Times New Roman"/>
          <w:b/>
        </w:rPr>
        <w:t>E 463</w:t>
      </w:r>
      <w:r>
        <w:rPr>
          <w:rFonts w:ascii="Times New Roman" w:hAnsi="Times New Roman" w:cs="Times New Roman"/>
          <w:b/>
        </w:rPr>
        <w:t xml:space="preserve">8 </w:t>
      </w:r>
    </w:p>
    <w:p w:rsidR="005F000B" w:rsidRPr="005F000B" w:rsidRDefault="00DB17F4" w:rsidP="005F000B">
      <w:pPr>
        <w:jc w:val="center"/>
        <w:rPr>
          <w:rFonts w:ascii="Times New Roman" w:hAnsi="Times New Roman" w:cs="Times New Roman"/>
          <w:b/>
        </w:rPr>
      </w:pPr>
      <w:r w:rsidRPr="005F000B">
        <w:rPr>
          <w:rFonts w:ascii="Times New Roman" w:hAnsi="Times New Roman" w:cs="Times New Roman"/>
          <w:b/>
        </w:rPr>
        <w:t xml:space="preserve">Web </w:t>
      </w:r>
      <w:r w:rsidR="005F000B">
        <w:rPr>
          <w:rFonts w:ascii="Times New Roman" w:hAnsi="Times New Roman" w:cs="Times New Roman"/>
          <w:b/>
        </w:rPr>
        <w:t>and Mobile Application Development</w:t>
      </w:r>
      <w:r w:rsidRPr="005F000B">
        <w:rPr>
          <w:rFonts w:ascii="Times New Roman" w:hAnsi="Times New Roman" w:cs="Times New Roman"/>
          <w:b/>
        </w:rPr>
        <w:t xml:space="preserve"> Lab</w:t>
      </w:r>
    </w:p>
    <w:p w:rsidR="00DB17F4" w:rsidRPr="005F000B" w:rsidRDefault="00DB17F4" w:rsidP="005F000B">
      <w:pPr>
        <w:jc w:val="center"/>
        <w:rPr>
          <w:rFonts w:ascii="Times New Roman" w:hAnsi="Times New Roman" w:cs="Times New Roman"/>
          <w:b/>
        </w:rPr>
      </w:pPr>
      <w:r w:rsidRPr="005F000B">
        <w:rPr>
          <w:rFonts w:ascii="Times New Roman" w:hAnsi="Times New Roman" w:cs="Times New Roman"/>
          <w:b/>
        </w:rPr>
        <w:t xml:space="preserve">Experiment No: </w:t>
      </w:r>
      <w:r w:rsidR="005F000B" w:rsidRPr="005F000B">
        <w:rPr>
          <w:rFonts w:ascii="Times New Roman" w:hAnsi="Times New Roman" w:cs="Times New Roman"/>
          <w:b/>
        </w:rPr>
        <w:t>3</w:t>
      </w:r>
    </w:p>
    <w:p w:rsidR="005F000B" w:rsidRDefault="00DB17F4" w:rsidP="005F000B">
      <w:pPr>
        <w:jc w:val="center"/>
        <w:rPr>
          <w:rFonts w:ascii="Times New Roman" w:hAnsi="Times New Roman" w:cs="Times New Roman"/>
          <w:b/>
        </w:rPr>
      </w:pPr>
      <w:r w:rsidRPr="005F000B">
        <w:rPr>
          <w:rFonts w:ascii="Times New Roman" w:hAnsi="Times New Roman" w:cs="Times New Roman"/>
          <w:b/>
        </w:rPr>
        <w:t>Name of Experiment:</w:t>
      </w:r>
    </w:p>
    <w:p w:rsidR="00DB17F4" w:rsidRDefault="005F000B" w:rsidP="005F000B">
      <w:pPr>
        <w:jc w:val="center"/>
        <w:rPr>
          <w:rFonts w:ascii="Times New Roman" w:hAnsi="Times New Roman" w:cs="Times New Roman"/>
          <w:b/>
        </w:rPr>
      </w:pPr>
      <w:r w:rsidRPr="005F000B">
        <w:rPr>
          <w:rFonts w:ascii="Times New Roman" w:hAnsi="Times New Roman" w:cs="Times New Roman"/>
          <w:b/>
        </w:rPr>
        <w:t>User Management Dashboard</w:t>
      </w:r>
      <w:r>
        <w:rPr>
          <w:rFonts w:ascii="Times New Roman" w:hAnsi="Times New Roman" w:cs="Times New Roman"/>
          <w:b/>
        </w:rPr>
        <w:t xml:space="preserve"> </w:t>
      </w:r>
      <w:r w:rsidRPr="005F000B">
        <w:rPr>
          <w:rFonts w:ascii="Times New Roman" w:hAnsi="Times New Roman" w:cs="Times New Roman"/>
          <w:b/>
        </w:rPr>
        <w:t>with Context API, Forms, and Conditional Rendering</w:t>
      </w:r>
    </w:p>
    <w:p w:rsidR="005F000B" w:rsidRPr="005F000B" w:rsidRDefault="005F000B" w:rsidP="005F0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1.</w:t>
      </w:r>
      <w:r w:rsidRPr="005F0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0C4611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INTRODUCTION</w:t>
      </w:r>
    </w:p>
    <w:p w:rsidR="005F000B" w:rsidRPr="005F000B" w:rsidRDefault="005F000B" w:rsidP="005F00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exercise focuses on building a comprehensive User Management Dashboard using React concepts. </w:t>
      </w:r>
      <w:r w:rsidR="009B170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implement a real-world application that demonstrates the integration of Context API for state management, form handling with validation, and conditional rendering based on user roles and application states.</w:t>
      </w:r>
    </w:p>
    <w:p w:rsidR="005F000B" w:rsidRPr="005F000B" w:rsidRDefault="005F000B" w:rsidP="005F00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simulates a business scenario where administrators need to manage user accounts with different permission levels, providing practical experience with enterprise-level React development patterns.</w:t>
      </w:r>
    </w:p>
    <w:p w:rsidR="005F000B" w:rsidRPr="005F000B" w:rsidRDefault="005F000B" w:rsidP="00FC3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LAB SETUP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3.</w:t>
      </w:r>
      <w:r w:rsidR="00FC3797"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1</w:t>
      </w: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Initial Setup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# Create React application with TypeScript</w:t>
      </w:r>
    </w:p>
    <w:p w:rsid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create-react-app </w:t>
      </w:r>
      <w:proofErr w:type="spellStart"/>
      <w:r w:rsidR="009B170C">
        <w:rPr>
          <w:rFonts w:ascii="Courier New" w:eastAsia="Times New Roman" w:hAnsi="Courier New" w:cs="Courier New"/>
          <w:sz w:val="20"/>
          <w:szCs w:val="20"/>
          <w:lang w:eastAsia="en-IN"/>
        </w:rPr>
        <w:t>Project_name</w:t>
      </w:r>
      <w:proofErr w:type="spellEnd"/>
    </w:p>
    <w:p w:rsidR="009B170C" w:rsidRPr="005F000B" w:rsidRDefault="009B170C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# Navigate to project directory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="009B170C">
        <w:rPr>
          <w:rFonts w:ascii="Courier New" w:eastAsia="Times New Roman" w:hAnsi="Courier New" w:cs="Courier New"/>
          <w:sz w:val="20"/>
          <w:szCs w:val="20"/>
          <w:lang w:eastAsia="en-IN"/>
        </w:rPr>
        <w:t>Project_name</w:t>
      </w:r>
      <w:proofErr w:type="spellEnd"/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# Install additional dependencies</w:t>
      </w:r>
    </w:p>
    <w:p w:rsid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9B170C" w:rsidRPr="005F000B" w:rsidRDefault="009B170C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validator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# Start development server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3.3 Project Structure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5F000B" w:rsidRPr="005F000B" w:rsidRDefault="005F000B" w:rsidP="009B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r w:rsidR="009B170C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bookmarkStart w:id="0" w:name="_GoBack"/>
      <w:bookmarkEnd w:id="0"/>
    </w:p>
    <w:p w:rsid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</w:t>
      </w:r>
    </w:p>
    <w:p w:rsidR="00FC3797" w:rsidRPr="005F000B" w:rsidRDefault="00FC3797" w:rsidP="00FC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3797" w:rsidRPr="005F000B" w:rsidRDefault="00FC3797" w:rsidP="00FC3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B170C" w:rsidRDefault="00FC3797" w:rsidP="00E50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dashboard/</w:t>
      </w:r>
    </w:p>
    <w:p w:rsidR="00FC3797" w:rsidRPr="005F000B" w:rsidRDefault="00FC3797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…..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├── contexts/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AuthContext.tsx</w:t>
      </w:r>
      <w:proofErr w:type="spellEnd"/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UserContext.tsx</w:t>
      </w:r>
      <w:proofErr w:type="spellEnd"/>
    </w:p>
    <w:p w:rsidR="005F000B" w:rsidRPr="005F000B" w:rsidRDefault="005F000B" w:rsidP="005F0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4. BACKGROUND THEORY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4.1 Context API Overview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Context API provides a way to share values between components without explicitly passing props through every level of the component tree. It's particularly useful for:</w:t>
      </w:r>
    </w:p>
    <w:p w:rsidR="005F000B" w:rsidRPr="005F000B" w:rsidRDefault="005F000B" w:rsidP="005F0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state</w:t>
      </w:r>
    </w:p>
    <w:p w:rsidR="005F000B" w:rsidRPr="005F000B" w:rsidRDefault="005F000B" w:rsidP="005F0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preferences</w:t>
      </w:r>
    </w:p>
    <w:p w:rsidR="005F000B" w:rsidRPr="005F000B" w:rsidRDefault="005F000B" w:rsidP="005F0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settings</w:t>
      </w:r>
    </w:p>
    <w:p w:rsidR="005F000B" w:rsidRPr="005F000B" w:rsidRDefault="005F000B" w:rsidP="005F0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application data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Components:</w:t>
      </w:r>
    </w:p>
    <w:p w:rsidR="005F000B" w:rsidRPr="005F000B" w:rsidRDefault="005F000B" w:rsidP="005F0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createContext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Creates a context object</w:t>
      </w:r>
    </w:p>
    <w:p w:rsidR="005F000B" w:rsidRPr="005F000B" w:rsidRDefault="005F000B" w:rsidP="005F0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Supplies context value to children</w:t>
      </w:r>
    </w:p>
    <w:p w:rsidR="005F000B" w:rsidRPr="005F000B" w:rsidRDefault="005F000B" w:rsidP="005F0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useContext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Consumes context value in components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4.2 Form Management in React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React form handling involves:</w:t>
      </w:r>
    </w:p>
    <w:p w:rsidR="005F000B" w:rsidRPr="005F000B" w:rsidRDefault="005F000B" w:rsidP="005F0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components for form inputs</w:t>
      </w:r>
    </w:p>
    <w:p w:rsidR="005F000B" w:rsidRPr="005F000B" w:rsidRDefault="005F000B" w:rsidP="005F0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strategies (client-side and server-side)</w:t>
      </w:r>
    </w:p>
    <w:p w:rsidR="005F000B" w:rsidRPr="005F000B" w:rsidRDefault="005F000B" w:rsidP="009B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and user feedback</w:t>
      </w:r>
    </w:p>
    <w:p w:rsidR="005F000B" w:rsidRPr="005F000B" w:rsidRDefault="005F000B" w:rsidP="005F0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Form state management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4.3 Conditional Rendering Patterns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supports various conditional rendering techniques:</w:t>
      </w:r>
    </w:p>
    <w:p w:rsidR="005F000B" w:rsidRPr="005F000B" w:rsidRDefault="005F000B" w:rsidP="005F0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Ternary operators for simple conditions</w:t>
      </w:r>
    </w:p>
    <w:p w:rsidR="005F000B" w:rsidRPr="005F000B" w:rsidRDefault="005F000B" w:rsidP="005F0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AND (&amp;&amp;) for conditional display</w:t>
      </w:r>
    </w:p>
    <w:p w:rsidR="005F000B" w:rsidRPr="005F000B" w:rsidRDefault="005F000B" w:rsidP="005F0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conditions with multiple states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4.4 API Integration Best Practices</w:t>
      </w:r>
    </w:p>
    <w:p w:rsidR="005F000B" w:rsidRPr="005F000B" w:rsidRDefault="005F000B" w:rsidP="005F0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error handling and user feedback</w:t>
      </w:r>
    </w:p>
    <w:p w:rsidR="005F000B" w:rsidRPr="005F000B" w:rsidRDefault="005F000B" w:rsidP="005F0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 and skeleton screens</w:t>
      </w:r>
    </w:p>
    <w:p w:rsidR="005F000B" w:rsidRPr="005F000B" w:rsidRDefault="005F000B" w:rsidP="005F0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transformation and validation</w:t>
      </w:r>
    </w:p>
    <w:p w:rsidR="005F000B" w:rsidRPr="005F000B" w:rsidRDefault="005F000B" w:rsidP="005F0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updates for better UX</w:t>
      </w:r>
    </w:p>
    <w:p w:rsidR="005F000B" w:rsidRPr="005F000B" w:rsidRDefault="005F000B" w:rsidP="005F0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caching and optimization</w:t>
      </w:r>
    </w:p>
    <w:p w:rsidR="005F000B" w:rsidRPr="005F000B" w:rsidRDefault="005F000B" w:rsidP="005F0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5. EXERCISE INSTRUCTIONS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Phase 1: Context Setup </w: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Task 1.1: Create </w:t>
      </w:r>
      <w:proofErr w:type="spellStart"/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AuthContext</w:t>
      </w:r>
      <w:proofErr w:type="spellEnd"/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/contexts/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AuthContext.tsx</w:t>
      </w:r>
      <w:proofErr w:type="spellEnd"/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specifications: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State:</w:t>
      </w:r>
    </w:p>
    <w:p w:rsidR="005F000B" w:rsidRPr="005F000B" w:rsidRDefault="005F000B" w:rsidP="005F0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user information</w:t>
      </w:r>
    </w:p>
    <w:p w:rsidR="005F000B" w:rsidRPr="005F000B" w:rsidRDefault="005F000B" w:rsidP="005F0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status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Methods:</w:t>
      </w:r>
    </w:p>
    <w:p w:rsidR="005F000B" w:rsidRPr="005F000B" w:rsidRDefault="005F000B" w:rsidP="005F0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login(credentials)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Authenticate user</w:t>
      </w:r>
    </w:p>
    <w:p w:rsidR="005F000B" w:rsidRPr="005F000B" w:rsidRDefault="005F000B" w:rsidP="005F0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logout(</w:t>
      </w:r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Clear authentication</w: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Task 1.2: Create </w:t>
      </w:r>
      <w:proofErr w:type="spellStart"/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UserContext</w:t>
      </w:r>
      <w:proofErr w:type="spellEnd"/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/contexts/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UserContext.tsx</w:t>
      </w:r>
      <w:proofErr w:type="spellEnd"/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user data: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Integration:</w:t>
      </w:r>
    </w:p>
    <w:p w:rsidR="005F000B" w:rsidRPr="005F000B" w:rsidRDefault="005F000B" w:rsidP="005F0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users from 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="009B170C">
        <w:rPr>
          <w:rFonts w:ascii="Courier New" w:eastAsia="Times New Roman" w:hAnsi="Courier New" w:cs="Courier New"/>
          <w:sz w:val="20"/>
          <w:szCs w:val="20"/>
          <w:lang w:eastAsia="en-IN"/>
        </w:rPr>
        <w:t>.json</w:t>
      </w:r>
      <w:proofErr w:type="spellEnd"/>
      <w:proofErr w:type="gramEnd"/>
    </w:p>
    <w:p w:rsidR="005F000B" w:rsidRPr="005F000B" w:rsidRDefault="005F000B" w:rsidP="005F0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CRUD operations (Create, Read, Update, Delete)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Phase 2: Authentication System </w: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2.1: Login Form Component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comprehensive login form with: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Fields:</w:t>
      </w:r>
    </w:p>
    <w:p w:rsidR="005F000B" w:rsidRPr="005F000B" w:rsidRDefault="005F000B" w:rsidP="005F0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(with format validation)</w:t>
      </w:r>
    </w:p>
    <w:p w:rsidR="005F000B" w:rsidRPr="005F000B" w:rsidRDefault="005F000B" w:rsidP="005F0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(with strength indicators)</w:t>
      </w:r>
    </w:p>
    <w:p w:rsidR="005F000B" w:rsidRPr="005F000B" w:rsidRDefault="005F000B" w:rsidP="005F0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me checkbox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Rules:</w:t>
      </w:r>
    </w:p>
    <w:p w:rsidR="005F000B" w:rsidRPr="005F000B" w:rsidRDefault="005F000B" w:rsidP="005F0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 verification</w:t>
      </w:r>
    </w:p>
    <w:p w:rsidR="005F000B" w:rsidRPr="005F000B" w:rsidRDefault="005F000B" w:rsidP="005F0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minimum length (8 characters)</w:t>
      </w:r>
    </w:p>
    <w:p w:rsidR="005F000B" w:rsidRPr="005F000B" w:rsidRDefault="005F000B" w:rsidP="005F0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 validation</w:t>
      </w:r>
    </w:p>
    <w:p w:rsidR="005F000B" w:rsidRPr="005F000B" w:rsidRDefault="005F000B" w:rsidP="005F00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error display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Rendering:</w:t>
      </w:r>
    </w:p>
    <w:p w:rsidR="005F000B" w:rsidRPr="005F000B" w:rsidRDefault="005F000B" w:rsidP="000C4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Show/hide password toggle</w:t>
      </w:r>
    </w:p>
    <w:p w:rsidR="005F000B" w:rsidRPr="005F000B" w:rsidRDefault="005F000B" w:rsidP="005F00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for failed attempts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Phase 3: Dashboard Implementation </w:t>
      </w:r>
    </w:p>
    <w:p w:rsidR="005F000B" w:rsidRPr="000C4611" w:rsidRDefault="005F000B" w:rsidP="005F0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0C4611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Task 3.1: Role-Based Dashboard Views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Admin Dashboard:</w:t>
      </w:r>
    </w:p>
    <w:p w:rsidR="005F000B" w:rsidRPr="005F000B" w:rsidRDefault="005F000B" w:rsidP="005F0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user list with all details</w:t>
      </w:r>
    </w:p>
    <w:p w:rsidR="005F000B" w:rsidRPr="005F000B" w:rsidRDefault="005F000B" w:rsidP="005F0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creation and editing capabilities</w:t>
      </w:r>
    </w:p>
    <w:p w:rsidR="005F000B" w:rsidRPr="005F000B" w:rsidRDefault="005F000B" w:rsidP="005F0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statistics and analytics</w:t>
      </w:r>
    </w:p>
    <w:p w:rsidR="005F000B" w:rsidRPr="005F000B" w:rsidRDefault="005F000B" w:rsidP="005F00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Bulk operations (delete, role change)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Dashboard:</w:t>
      </w:r>
    </w:p>
    <w:p w:rsidR="005F000B" w:rsidRPr="005F000B" w:rsidRDefault="005F000B" w:rsidP="005F0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profile management</w:t>
      </w:r>
    </w:p>
    <w:p w:rsidR="005F000B" w:rsidRPr="005F000B" w:rsidRDefault="005F000B" w:rsidP="005F00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settings</w: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3.2: User List Component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responsive user list with: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F000B" w:rsidRPr="005F000B" w:rsidRDefault="005F000B" w:rsidP="005F0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loading from API</w:t>
      </w:r>
    </w:p>
    <w:p w:rsidR="005F000B" w:rsidRPr="005F000B" w:rsidRDefault="005F000B" w:rsidP="005F0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filtering capabilities</w:t>
      </w:r>
    </w:p>
    <w:p w:rsidR="005F000B" w:rsidRPr="005F000B" w:rsidRDefault="005F000B" w:rsidP="005F0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by multiple columns</w:t>
      </w:r>
    </w:p>
    <w:p w:rsidR="005F000B" w:rsidRPr="005F000B" w:rsidRDefault="005F000B" w:rsidP="005F00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for large datasets</w:t>
      </w:r>
    </w:p>
    <w:p w:rsidR="005F000B" w:rsidRPr="005F000B" w:rsidRDefault="005F000B" w:rsidP="005F0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Rendering:</w:t>
      </w:r>
    </w:p>
    <w:p w:rsidR="005F000B" w:rsidRPr="005F000B" w:rsidRDefault="005F000B" w:rsidP="005F00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columns based on user role</w:t>
      </w:r>
    </w:p>
    <w:p w:rsidR="005F000B" w:rsidRPr="005F000B" w:rsidRDefault="005F000B" w:rsidP="005F00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buttons based on permissions</w:t>
      </w:r>
    </w:p>
    <w:p w:rsidR="005F000B" w:rsidRPr="005F000B" w:rsidRDefault="005F000B" w:rsidP="005F00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skeletons during data fetch</w:t>
      </w:r>
    </w:p>
    <w:p w:rsidR="000C4611" w:rsidRPr="000C4611" w:rsidRDefault="005F000B" w:rsidP="000C46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state handling</w:t>
      </w:r>
    </w:p>
    <w:p w:rsidR="005F000B" w:rsidRPr="005F000B" w:rsidRDefault="005F000B" w:rsidP="005F0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IMPLEMENTATION GUIDE</w:t>
      </w:r>
    </w:p>
    <w:p w:rsidR="005F000B" w:rsidRPr="005F000B" w:rsidRDefault="005F000B" w:rsidP="005F0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Context Provider Setup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App.tsx</w:t>
      </w:r>
      <w:proofErr w:type="spellEnd"/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AuthProvider</w:t>
      </w:r>
      <w:proofErr w:type="spellEnd"/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'./contexts/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AuthContext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UserProvider</w:t>
      </w:r>
      <w:proofErr w:type="spellEnd"/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'./contexts/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UserContext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App(</w:t>
      </w:r>
      <w:proofErr w:type="gram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AuthProvider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UserProvider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="App"&gt;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>&lt;Router&gt;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 xml:space="preserve">            &lt;Routes&gt;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 xml:space="preserve">              {/* 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>Your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 xml:space="preserve"> routes */}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 xml:space="preserve">            &lt;/Routes&gt;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val="fr-FR" w:eastAsia="en-IN"/>
        </w:rPr>
        <w:t xml:space="preserve">          </w:t>
      </w: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&lt;/Router&gt;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UserProvider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</w:t>
      </w:r>
      <w:proofErr w:type="spellStart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AuthProvider</w:t>
      </w:r>
      <w:proofErr w:type="spellEnd"/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000B" w:rsidRPr="005F000B" w:rsidRDefault="005F000B" w:rsidP="005F0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:rsidR="005F000B" w:rsidRPr="000C4611" w:rsidRDefault="005F000B" w:rsidP="000C4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000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5F00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000B" w:rsidRPr="005F000B" w:rsidRDefault="005F000B" w:rsidP="005F0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00B" w:rsidRPr="005F000B" w:rsidRDefault="005F000B" w:rsidP="005F000B">
      <w:pPr>
        <w:rPr>
          <w:rFonts w:ascii="Times New Roman" w:hAnsi="Times New Roman" w:cs="Times New Roman"/>
          <w:b/>
        </w:rPr>
      </w:pPr>
    </w:p>
    <w:sectPr w:rsidR="005F000B" w:rsidRPr="005F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332B"/>
    <w:multiLevelType w:val="multilevel"/>
    <w:tmpl w:val="47A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303"/>
    <w:multiLevelType w:val="multilevel"/>
    <w:tmpl w:val="8E7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D0403"/>
    <w:multiLevelType w:val="multilevel"/>
    <w:tmpl w:val="1B0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0C17"/>
    <w:multiLevelType w:val="multilevel"/>
    <w:tmpl w:val="0F9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333B"/>
    <w:multiLevelType w:val="multilevel"/>
    <w:tmpl w:val="1532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078C2"/>
    <w:multiLevelType w:val="multilevel"/>
    <w:tmpl w:val="D87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93E22"/>
    <w:multiLevelType w:val="multilevel"/>
    <w:tmpl w:val="D5B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125A2"/>
    <w:multiLevelType w:val="multilevel"/>
    <w:tmpl w:val="D59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11C96"/>
    <w:multiLevelType w:val="multilevel"/>
    <w:tmpl w:val="B28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11A64"/>
    <w:multiLevelType w:val="multilevel"/>
    <w:tmpl w:val="5FA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216EA"/>
    <w:multiLevelType w:val="multilevel"/>
    <w:tmpl w:val="995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41E64"/>
    <w:multiLevelType w:val="multilevel"/>
    <w:tmpl w:val="4D4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F39C2"/>
    <w:multiLevelType w:val="multilevel"/>
    <w:tmpl w:val="1F2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0704E"/>
    <w:multiLevelType w:val="multilevel"/>
    <w:tmpl w:val="468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F1877"/>
    <w:multiLevelType w:val="multilevel"/>
    <w:tmpl w:val="6EC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64A39"/>
    <w:multiLevelType w:val="multilevel"/>
    <w:tmpl w:val="499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262F4"/>
    <w:multiLevelType w:val="multilevel"/>
    <w:tmpl w:val="F95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132BB"/>
    <w:multiLevelType w:val="multilevel"/>
    <w:tmpl w:val="DF0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6248C"/>
    <w:multiLevelType w:val="multilevel"/>
    <w:tmpl w:val="9A3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850F5"/>
    <w:multiLevelType w:val="multilevel"/>
    <w:tmpl w:val="F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23D44"/>
    <w:multiLevelType w:val="multilevel"/>
    <w:tmpl w:val="1A3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3403F"/>
    <w:multiLevelType w:val="multilevel"/>
    <w:tmpl w:val="D79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B736D"/>
    <w:multiLevelType w:val="multilevel"/>
    <w:tmpl w:val="D508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276305"/>
    <w:multiLevelType w:val="multilevel"/>
    <w:tmpl w:val="E18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76193"/>
    <w:multiLevelType w:val="multilevel"/>
    <w:tmpl w:val="15E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352D8"/>
    <w:multiLevelType w:val="multilevel"/>
    <w:tmpl w:val="E42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05AA9"/>
    <w:multiLevelType w:val="multilevel"/>
    <w:tmpl w:val="846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F1EF0"/>
    <w:multiLevelType w:val="multilevel"/>
    <w:tmpl w:val="092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B61C1"/>
    <w:multiLevelType w:val="multilevel"/>
    <w:tmpl w:val="F10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A547C"/>
    <w:multiLevelType w:val="multilevel"/>
    <w:tmpl w:val="D84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57D6D"/>
    <w:multiLevelType w:val="multilevel"/>
    <w:tmpl w:val="436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C28A4"/>
    <w:multiLevelType w:val="multilevel"/>
    <w:tmpl w:val="982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73436"/>
    <w:multiLevelType w:val="multilevel"/>
    <w:tmpl w:val="4F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50FDA"/>
    <w:multiLevelType w:val="multilevel"/>
    <w:tmpl w:val="94D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D680C"/>
    <w:multiLevelType w:val="multilevel"/>
    <w:tmpl w:val="C5F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D7FC0"/>
    <w:multiLevelType w:val="multilevel"/>
    <w:tmpl w:val="9218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B6936"/>
    <w:multiLevelType w:val="multilevel"/>
    <w:tmpl w:val="0CD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2520F"/>
    <w:multiLevelType w:val="multilevel"/>
    <w:tmpl w:val="A444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1147B"/>
    <w:multiLevelType w:val="multilevel"/>
    <w:tmpl w:val="B8B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3400C"/>
    <w:multiLevelType w:val="multilevel"/>
    <w:tmpl w:val="B51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608A3"/>
    <w:multiLevelType w:val="multilevel"/>
    <w:tmpl w:val="2D2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33A95"/>
    <w:multiLevelType w:val="multilevel"/>
    <w:tmpl w:val="53E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39"/>
  </w:num>
  <w:num w:numId="4">
    <w:abstractNumId w:val="41"/>
  </w:num>
  <w:num w:numId="5">
    <w:abstractNumId w:val="14"/>
  </w:num>
  <w:num w:numId="6">
    <w:abstractNumId w:val="7"/>
  </w:num>
  <w:num w:numId="7">
    <w:abstractNumId w:val="30"/>
  </w:num>
  <w:num w:numId="8">
    <w:abstractNumId w:val="38"/>
  </w:num>
  <w:num w:numId="9">
    <w:abstractNumId w:val="27"/>
  </w:num>
  <w:num w:numId="10">
    <w:abstractNumId w:val="25"/>
  </w:num>
  <w:num w:numId="11">
    <w:abstractNumId w:val="11"/>
  </w:num>
  <w:num w:numId="12">
    <w:abstractNumId w:val="3"/>
  </w:num>
  <w:num w:numId="13">
    <w:abstractNumId w:val="34"/>
  </w:num>
  <w:num w:numId="14">
    <w:abstractNumId w:val="40"/>
  </w:num>
  <w:num w:numId="15">
    <w:abstractNumId w:val="17"/>
  </w:num>
  <w:num w:numId="16">
    <w:abstractNumId w:val="20"/>
  </w:num>
  <w:num w:numId="17">
    <w:abstractNumId w:val="19"/>
  </w:num>
  <w:num w:numId="18">
    <w:abstractNumId w:val="9"/>
  </w:num>
  <w:num w:numId="19">
    <w:abstractNumId w:val="24"/>
  </w:num>
  <w:num w:numId="20">
    <w:abstractNumId w:val="35"/>
  </w:num>
  <w:num w:numId="21">
    <w:abstractNumId w:val="37"/>
  </w:num>
  <w:num w:numId="22">
    <w:abstractNumId w:val="26"/>
  </w:num>
  <w:num w:numId="23">
    <w:abstractNumId w:val="10"/>
  </w:num>
  <w:num w:numId="24">
    <w:abstractNumId w:val="18"/>
  </w:num>
  <w:num w:numId="25">
    <w:abstractNumId w:val="8"/>
  </w:num>
  <w:num w:numId="26">
    <w:abstractNumId w:val="2"/>
  </w:num>
  <w:num w:numId="27">
    <w:abstractNumId w:val="13"/>
  </w:num>
  <w:num w:numId="28">
    <w:abstractNumId w:val="36"/>
  </w:num>
  <w:num w:numId="29">
    <w:abstractNumId w:val="1"/>
  </w:num>
  <w:num w:numId="30">
    <w:abstractNumId w:val="6"/>
  </w:num>
  <w:num w:numId="31">
    <w:abstractNumId w:val="23"/>
  </w:num>
  <w:num w:numId="32">
    <w:abstractNumId w:val="5"/>
  </w:num>
  <w:num w:numId="33">
    <w:abstractNumId w:val="28"/>
  </w:num>
  <w:num w:numId="34">
    <w:abstractNumId w:val="12"/>
  </w:num>
  <w:num w:numId="35">
    <w:abstractNumId w:val="29"/>
  </w:num>
  <w:num w:numId="36">
    <w:abstractNumId w:val="31"/>
  </w:num>
  <w:num w:numId="37">
    <w:abstractNumId w:val="32"/>
  </w:num>
  <w:num w:numId="38">
    <w:abstractNumId w:val="0"/>
  </w:num>
  <w:num w:numId="39">
    <w:abstractNumId w:val="15"/>
  </w:num>
  <w:num w:numId="40">
    <w:abstractNumId w:val="16"/>
  </w:num>
  <w:num w:numId="41">
    <w:abstractNumId w:val="4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F4"/>
    <w:rsid w:val="000A37A3"/>
    <w:rsid w:val="000C4611"/>
    <w:rsid w:val="005F000B"/>
    <w:rsid w:val="009B170C"/>
    <w:rsid w:val="00DB17F4"/>
    <w:rsid w:val="00E50E8A"/>
    <w:rsid w:val="00FC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2BD0"/>
  <w15:chartTrackingRefBased/>
  <w15:docId w15:val="{8E8B063A-089B-4DD7-92F0-755087D6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0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0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00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F00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00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00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F000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0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000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000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0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0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</dc:creator>
  <cp:keywords/>
  <dc:description/>
  <cp:lastModifiedBy>Youssouf</cp:lastModifiedBy>
  <cp:revision>2</cp:revision>
  <dcterms:created xsi:type="dcterms:W3CDTF">2025-06-24T06:48:00Z</dcterms:created>
  <dcterms:modified xsi:type="dcterms:W3CDTF">2025-06-24T08:22:00Z</dcterms:modified>
</cp:coreProperties>
</file>