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rebuchet MS" w:cs="Trebuchet MS" w:eastAsia="Trebuchet MS" w:hAnsi="Trebuchet MS"/>
        </w:rPr>
      </w:pPr>
      <w:r w:rsidDel="00000000" w:rsidR="00000000" w:rsidRPr="00000000">
        <w:rPr>
          <w:rFonts w:ascii="Trebuchet MS" w:cs="Trebuchet MS" w:eastAsia="Trebuchet MS" w:hAnsi="Trebuchet MS"/>
          <w:rtl w:val="0"/>
        </w:rPr>
        <w:t xml:space="preserve">SP Analytics </w:t>
      </w:r>
      <w:r w:rsidDel="00000000" w:rsidR="00000000" w:rsidRPr="00000000">
        <w:rPr>
          <w:rFonts w:ascii="Trebuchet MS" w:cs="Trebuchet MS" w:eastAsia="Trebuchet MS" w:hAnsi="Trebuchet MS"/>
          <w:rtl w:val="0"/>
        </w:rPr>
        <w:t xml:space="preserve">User Guide</w:t>
      </w:r>
      <w:r w:rsidDel="00000000" w:rsidR="00000000" w:rsidRPr="00000000">
        <w:rPr>
          <w:rtl w:val="0"/>
        </w:rPr>
      </w:r>
    </w:p>
    <w:p w:rsidR="00000000" w:rsidDel="00000000" w:rsidP="00000000" w:rsidRDefault="00000000" w:rsidRPr="00000000" w14:paraId="00000002">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3">
      <w:pPr>
        <w:rPr>
          <w:rFonts w:ascii="Trebuchet MS" w:cs="Trebuchet MS" w:eastAsia="Trebuchet MS" w:hAnsi="Trebuchet MS"/>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Trebuchet MS" w:cs="Trebuchet MS" w:eastAsia="Trebuchet MS" w:hAnsi="Trebuchet MS"/>
          <w:sz w:val="20"/>
          <w:szCs w:val="20"/>
        </w:rPr>
      </w:pPr>
      <w:r w:rsidDel="00000000" w:rsidR="00000000" w:rsidRPr="00000000">
        <w:rPr>
          <w:rtl w:val="0"/>
        </w:rPr>
      </w:r>
    </w:p>
    <w:tbl>
      <w:tblPr>
        <w:tblStyle w:val="Table1"/>
        <w:tblW w:w="9360.0" w:type="dxa"/>
        <w:jc w:val="left"/>
        <w:tblInd w:w="0.0" w:type="dxa"/>
        <w:tblBorders>
          <w:top w:color="f2f2f2" w:space="0" w:sz="4" w:val="single"/>
          <w:left w:color="f2f2f2" w:space="0" w:sz="4" w:val="single"/>
          <w:bottom w:color="f2f2f2" w:space="0" w:sz="4" w:val="single"/>
          <w:right w:color="f2f2f2" w:space="0" w:sz="4" w:val="single"/>
          <w:insideH w:color="f2f2f2" w:space="0" w:sz="4" w:val="single"/>
          <w:insideV w:color="f2f2f2" w:space="0" w:sz="4" w:val="single"/>
        </w:tblBorders>
        <w:tblLayout w:type="fixed"/>
        <w:tblLook w:val="0400"/>
      </w:tblPr>
      <w:tblGrid>
        <w:gridCol w:w="1785"/>
        <w:gridCol w:w="7575"/>
        <w:tblGridChange w:id="0">
          <w:tblGrid>
            <w:gridCol w:w="1785"/>
            <w:gridCol w:w="7575"/>
          </w:tblGrid>
        </w:tblGridChange>
      </w:tblGrid>
      <w:tr>
        <w:tc>
          <w:tcPr/>
          <w:p w:rsidR="00000000" w:rsidDel="00000000" w:rsidP="00000000" w:rsidRDefault="00000000" w:rsidRPr="00000000" w14:paraId="00000005">
            <w:pPr>
              <w:spacing w:after="12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Primary Authors:</w:t>
            </w:r>
          </w:p>
        </w:tc>
        <w:tc>
          <w:tcPr/>
          <w:p w:rsidR="00000000" w:rsidDel="00000000" w:rsidP="00000000" w:rsidRDefault="00000000" w:rsidRPr="00000000" w14:paraId="00000006">
            <w:pPr>
              <w:spacing w:after="12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Nicole Roark, Patrick Tessmer</w:t>
            </w:r>
          </w:p>
        </w:tc>
      </w:tr>
      <w:tr>
        <w:tc>
          <w:tcPr/>
          <w:p w:rsidR="00000000" w:rsidDel="00000000" w:rsidP="00000000" w:rsidRDefault="00000000" w:rsidRPr="00000000" w14:paraId="00000007">
            <w:pPr>
              <w:spacing w:after="12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Contributors:</w:t>
            </w:r>
          </w:p>
        </w:tc>
        <w:tc>
          <w:tcPr/>
          <w:p w:rsidR="00000000" w:rsidDel="00000000" w:rsidP="00000000" w:rsidRDefault="00000000" w:rsidRPr="00000000" w14:paraId="00000008">
            <w:pPr>
              <w:spacing w:after="12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Nathan Soundappan, Alex Kwon, Matthew Murch</w:t>
            </w:r>
          </w:p>
        </w:tc>
      </w:tr>
    </w:tbl>
    <w:p w:rsidR="00000000" w:rsidDel="00000000" w:rsidP="00000000" w:rsidRDefault="00000000" w:rsidRPr="00000000" w14:paraId="00000009">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A">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B">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C">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D">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E">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F">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0">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1">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2">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3">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4">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5">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6">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7">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8">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9">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A">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B">
      <w:pPr>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ACCEPTANCE:</w:t>
      </w:r>
    </w:p>
    <w:tbl>
      <w:tblPr>
        <w:tblStyle w:val="Table2"/>
        <w:tblW w:w="9480.0" w:type="dxa"/>
        <w:jc w:val="left"/>
        <w:tblInd w:w="0.0" w:type="dxa"/>
        <w:tblBorders>
          <w:top w:color="f2f2f2" w:space="0" w:sz="4" w:val="single"/>
          <w:left w:color="f2f2f2" w:space="0" w:sz="4" w:val="single"/>
          <w:bottom w:color="f2f2f2" w:space="0" w:sz="4" w:val="single"/>
          <w:right w:color="f2f2f2" w:space="0" w:sz="4" w:val="single"/>
          <w:insideH w:color="f2f2f2" w:space="0" w:sz="4" w:val="single"/>
          <w:insideV w:color="f2f2f2" w:space="0" w:sz="4" w:val="single"/>
        </w:tblBorders>
        <w:tblLayout w:type="fixed"/>
        <w:tblLook w:val="0400"/>
      </w:tblPr>
      <w:tblGrid>
        <w:gridCol w:w="2295"/>
        <w:gridCol w:w="4920"/>
        <w:gridCol w:w="2265"/>
        <w:tblGridChange w:id="0">
          <w:tblGrid>
            <w:gridCol w:w="2295"/>
            <w:gridCol w:w="4920"/>
            <w:gridCol w:w="2265"/>
          </w:tblGrid>
        </w:tblGridChange>
      </w:tblGrid>
      <w:tr>
        <w:tc>
          <w:tcPr/>
          <w:p w:rsidR="00000000" w:rsidDel="00000000" w:rsidP="00000000" w:rsidRDefault="00000000" w:rsidRPr="00000000" w14:paraId="0000001C">
            <w:pPr>
              <w:spacing w:after="120" w:line="24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Sponsor/Client:</w:t>
            </w:r>
          </w:p>
        </w:tc>
        <w:tc>
          <w:tcPr/>
          <w:p w:rsidR="00000000" w:rsidDel="00000000" w:rsidP="00000000" w:rsidRDefault="00000000" w:rsidRPr="00000000" w14:paraId="0000001D">
            <w:pPr>
              <w:spacing w:after="120" w:line="240" w:lineRule="auto"/>
              <w:rPr>
                <w:rFonts w:ascii="Pinyon Script" w:cs="Pinyon Script" w:eastAsia="Pinyon Script" w:hAnsi="Pinyon Script"/>
                <w:b w:val="1"/>
                <w:sz w:val="24"/>
                <w:szCs w:val="24"/>
              </w:rPr>
            </w:pPr>
            <w:r w:rsidDel="00000000" w:rsidR="00000000" w:rsidRPr="00000000">
              <w:rPr>
                <w:rFonts w:ascii="Pinyon Script" w:cs="Pinyon Script" w:eastAsia="Pinyon Script" w:hAnsi="Pinyon Script"/>
                <w:b w:val="1"/>
                <w:sz w:val="24"/>
                <w:szCs w:val="24"/>
                <w:rtl w:val="0"/>
              </w:rPr>
              <w:t xml:space="preserve">Jackson Polish</w:t>
            </w:r>
          </w:p>
        </w:tc>
        <w:tc>
          <w:tcPr/>
          <w:p w:rsidR="00000000" w:rsidDel="00000000" w:rsidP="00000000" w:rsidRDefault="00000000" w:rsidRPr="00000000" w14:paraId="0000001E">
            <w:pPr>
              <w:spacing w:after="120" w:lineRule="auto"/>
              <w:rPr>
                <w:rFonts w:ascii="Pinyon Script" w:cs="Pinyon Script" w:eastAsia="Pinyon Script" w:hAnsi="Pinyon Script"/>
                <w:b w:val="1"/>
                <w:sz w:val="20"/>
                <w:szCs w:val="20"/>
              </w:rPr>
            </w:pPr>
            <w:r w:rsidDel="00000000" w:rsidR="00000000" w:rsidRPr="00000000">
              <w:rPr>
                <w:rFonts w:ascii="Pinyon Script" w:cs="Pinyon Script" w:eastAsia="Pinyon Script" w:hAnsi="Pinyon Script"/>
                <w:b w:val="1"/>
                <w:sz w:val="20"/>
                <w:szCs w:val="20"/>
                <w:rtl w:val="0"/>
              </w:rPr>
              <w:t xml:space="preserve">5/7/20</w:t>
            </w:r>
          </w:p>
        </w:tc>
      </w:tr>
      <w:tr>
        <w:tc>
          <w:tcPr/>
          <w:p w:rsidR="00000000" w:rsidDel="00000000" w:rsidP="00000000" w:rsidRDefault="00000000" w:rsidRPr="00000000" w14:paraId="0000001F">
            <w:pPr>
              <w:spacing w:after="120" w:line="24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Team Representative:</w:t>
            </w:r>
          </w:p>
        </w:tc>
        <w:tc>
          <w:tcPr/>
          <w:p w:rsidR="00000000" w:rsidDel="00000000" w:rsidP="00000000" w:rsidRDefault="00000000" w:rsidRPr="00000000" w14:paraId="00000020">
            <w:pPr>
              <w:spacing w:after="120" w:line="240" w:lineRule="auto"/>
              <w:rPr>
                <w:rFonts w:ascii="Pinyon Script" w:cs="Pinyon Script" w:eastAsia="Pinyon Script" w:hAnsi="Pinyon Script"/>
                <w:b w:val="1"/>
                <w:sz w:val="24"/>
                <w:szCs w:val="24"/>
              </w:rPr>
            </w:pPr>
            <w:r w:rsidDel="00000000" w:rsidR="00000000" w:rsidRPr="00000000">
              <w:rPr>
                <w:rFonts w:ascii="Pinyon Script" w:cs="Pinyon Script" w:eastAsia="Pinyon Script" w:hAnsi="Pinyon Script"/>
                <w:b w:val="1"/>
                <w:sz w:val="24"/>
                <w:szCs w:val="24"/>
                <w:rtl w:val="0"/>
              </w:rPr>
              <w:t xml:space="preserve">Colin Evans</w:t>
            </w:r>
          </w:p>
        </w:tc>
        <w:tc>
          <w:tcPr/>
          <w:p w:rsidR="00000000" w:rsidDel="00000000" w:rsidP="00000000" w:rsidRDefault="00000000" w:rsidRPr="00000000" w14:paraId="00000021">
            <w:pPr>
              <w:spacing w:after="120" w:lineRule="auto"/>
              <w:rPr>
                <w:rFonts w:ascii="Pinyon Script" w:cs="Pinyon Script" w:eastAsia="Pinyon Script" w:hAnsi="Pinyon Script"/>
                <w:b w:val="1"/>
                <w:sz w:val="20"/>
                <w:szCs w:val="20"/>
              </w:rPr>
            </w:pPr>
            <w:r w:rsidDel="00000000" w:rsidR="00000000" w:rsidRPr="00000000">
              <w:rPr>
                <w:rFonts w:ascii="Pinyon Script" w:cs="Pinyon Script" w:eastAsia="Pinyon Script" w:hAnsi="Pinyon Script"/>
                <w:b w:val="1"/>
                <w:sz w:val="20"/>
                <w:szCs w:val="20"/>
                <w:rtl w:val="0"/>
              </w:rPr>
              <w:t xml:space="preserve">5/7/20</w:t>
            </w:r>
          </w:p>
        </w:tc>
      </w:tr>
      <w:tr>
        <w:tc>
          <w:tcPr/>
          <w:p w:rsidR="00000000" w:rsidDel="00000000" w:rsidP="00000000" w:rsidRDefault="00000000" w:rsidRPr="00000000" w14:paraId="00000022">
            <w:pPr>
              <w:spacing w:after="120" w:line="24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others</w:t>
            </w:r>
            <w:r w:rsidDel="00000000" w:rsidR="00000000" w:rsidRPr="00000000">
              <w:rPr>
                <w:rtl w:val="0"/>
              </w:rPr>
            </w:r>
          </w:p>
        </w:tc>
        <w:tc>
          <w:tcPr/>
          <w:p w:rsidR="00000000" w:rsidDel="00000000" w:rsidP="00000000" w:rsidRDefault="00000000" w:rsidRPr="00000000" w14:paraId="00000023">
            <w:pPr>
              <w:spacing w:after="120" w:line="240" w:lineRule="auto"/>
              <w:rPr>
                <w:rFonts w:ascii="Pinyon Script" w:cs="Pinyon Script" w:eastAsia="Pinyon Script" w:hAnsi="Pinyon Script"/>
                <w:b w:val="1"/>
                <w:sz w:val="24"/>
                <w:szCs w:val="24"/>
              </w:rPr>
            </w:pPr>
            <w:r w:rsidDel="00000000" w:rsidR="00000000" w:rsidRPr="00000000">
              <w:rPr>
                <w:rFonts w:ascii="Pinyon Script" w:cs="Pinyon Script" w:eastAsia="Pinyon Script" w:hAnsi="Pinyon Script"/>
                <w:b w:val="1"/>
                <w:sz w:val="24"/>
                <w:szCs w:val="24"/>
                <w:rtl w:val="0"/>
              </w:rPr>
              <w:t xml:space="preserve">Nicole Roark,  Patrick Tessmer</w:t>
            </w:r>
          </w:p>
        </w:tc>
        <w:tc>
          <w:tcPr/>
          <w:p w:rsidR="00000000" w:rsidDel="00000000" w:rsidP="00000000" w:rsidRDefault="00000000" w:rsidRPr="00000000" w14:paraId="00000024">
            <w:pPr>
              <w:spacing w:after="120" w:line="240" w:lineRule="auto"/>
              <w:rPr>
                <w:rFonts w:ascii="Pinyon Script" w:cs="Pinyon Script" w:eastAsia="Pinyon Script" w:hAnsi="Pinyon Script"/>
                <w:b w:val="1"/>
                <w:sz w:val="20"/>
                <w:szCs w:val="20"/>
              </w:rPr>
            </w:pPr>
            <w:r w:rsidDel="00000000" w:rsidR="00000000" w:rsidRPr="00000000">
              <w:rPr>
                <w:rFonts w:ascii="Pinyon Script" w:cs="Pinyon Script" w:eastAsia="Pinyon Script" w:hAnsi="Pinyon Script"/>
                <w:b w:val="1"/>
                <w:sz w:val="20"/>
                <w:szCs w:val="20"/>
                <w:rtl w:val="0"/>
              </w:rPr>
              <w:t xml:space="preserve">5/7/20</w:t>
            </w:r>
          </w:p>
        </w:tc>
      </w:tr>
    </w:tbl>
    <w:p w:rsidR="00000000" w:rsidDel="00000000" w:rsidP="00000000" w:rsidRDefault="00000000" w:rsidRPr="00000000" w14:paraId="00000025">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26">
      <w:pPr>
        <w:rPr>
          <w:rFonts w:ascii="Trebuchet MS" w:cs="Trebuchet MS" w:eastAsia="Trebuchet MS" w:hAnsi="Trebuchet MS"/>
          <w:b w:val="1"/>
          <w:sz w:val="36"/>
          <w:szCs w:val="36"/>
        </w:rPr>
      </w:pPr>
      <w:r w:rsidDel="00000000" w:rsidR="00000000" w:rsidRPr="00000000">
        <w:br w:type="page"/>
      </w:r>
      <w:r w:rsidDel="00000000" w:rsidR="00000000" w:rsidRPr="00000000">
        <w:rPr>
          <w:rFonts w:ascii="Trebuchet MS" w:cs="Trebuchet MS" w:eastAsia="Trebuchet MS" w:hAnsi="Trebuchet MS"/>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Trebuchet MS" w:cs="Trebuchet MS" w:eastAsia="Trebuchet MS" w:hAnsi="Trebuchet M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5501j9fnso6">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Preface [</w:t>
            </w:r>
          </w:hyperlink>
          <w:r w:rsidDel="00000000" w:rsidR="00000000" w:rsidRPr="00000000">
            <w:rPr>
              <w:rFonts w:ascii="Trebuchet MS" w:cs="Trebuchet MS" w:eastAsia="Trebuchet MS" w:hAnsi="Trebuchet MS"/>
              <w:b w:val="1"/>
              <w:rtl w:val="0"/>
            </w:rPr>
            <w:t xml:space="preserve">Nicole Roark]</w:t>
          </w: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ab/>
          </w:r>
          <w:r w:rsidDel="00000000" w:rsidR="00000000" w:rsidRPr="00000000">
            <w:rPr>
              <w:rFonts w:ascii="Trebuchet MS" w:cs="Trebuchet MS" w:eastAsia="Trebuchet MS" w:hAnsi="Trebuchet MS"/>
              <w:b w:val="1"/>
              <w:color w:val="000000"/>
              <w:u w:val="none"/>
              <w:rtl w:val="0"/>
            </w:rPr>
            <w:t xml:space="preserve">2</w:t>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rebuchet MS" w:cs="Trebuchet MS" w:eastAsia="Trebuchet MS" w:hAnsi="Trebuchet MS"/>
              <w:b w:val="1"/>
              <w:i w:val="0"/>
              <w:smallCaps w:val="0"/>
              <w:strike w:val="0"/>
              <w:color w:val="000000"/>
              <w:sz w:val="22"/>
              <w:szCs w:val="22"/>
              <w:u w:val="none"/>
              <w:shd w:fill="auto" w:val="clear"/>
              <w:vertAlign w:val="baseline"/>
            </w:rPr>
          </w:pPr>
          <w:hyperlink w:anchor="_wu02qg9brsnx">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Features/Use Cases/Workflow [</w:t>
            </w:r>
          </w:hyperlink>
          <w:hyperlink w:anchor="_wu02qg9brsnx">
            <w:r w:rsidDel="00000000" w:rsidR="00000000" w:rsidRPr="00000000">
              <w:rPr>
                <w:rFonts w:ascii="Trebuchet MS" w:cs="Trebuchet MS" w:eastAsia="Trebuchet MS" w:hAnsi="Trebuchet MS"/>
                <w:b w:val="1"/>
                <w:rtl w:val="0"/>
              </w:rPr>
              <w:t xml:space="preserve">Patrick Tessmer</w:t>
            </w:r>
          </w:hyperlink>
          <w:hyperlink w:anchor="_wu02qg9brsnx">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w:t>
            </w:r>
          </w:hyperlink>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ab/>
          </w:r>
          <w:r w:rsidDel="00000000" w:rsidR="00000000" w:rsidRPr="00000000">
            <w:rPr>
              <w:rFonts w:ascii="Trebuchet MS" w:cs="Trebuchet MS" w:eastAsia="Trebuchet MS" w:hAnsi="Trebuchet MS"/>
              <w:b w:val="1"/>
              <w:color w:val="000000"/>
              <w:u w:val="none"/>
              <w:rtl w:val="0"/>
            </w:rPr>
            <w:t xml:space="preserve">3</w:t>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rebuchet MS" w:cs="Trebuchet MS" w:eastAsia="Trebuchet MS" w:hAnsi="Trebuchet MS"/>
              <w:b w:val="0"/>
              <w:i w:val="0"/>
              <w:smallCaps w:val="0"/>
              <w:strike w:val="0"/>
              <w:color w:val="000000"/>
              <w:sz w:val="22"/>
              <w:szCs w:val="22"/>
              <w:u w:val="none"/>
              <w:shd w:fill="auto" w:val="clear"/>
              <w:vertAlign w:val="baseline"/>
            </w:rPr>
          </w:pPr>
          <w:hyperlink w:anchor="_x2nlql7hge4k">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2A">
          <w:pPr>
            <w:tabs>
              <w:tab w:val="right" w:pos="9360"/>
            </w:tabs>
            <w:spacing w:before="60" w:line="240" w:lineRule="auto"/>
            <w:ind w:left="36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Priority 1 : Shot Chart</w:t>
            <w:tab/>
          </w:r>
        </w:p>
        <w:p w:rsidR="00000000" w:rsidDel="00000000" w:rsidP="00000000" w:rsidRDefault="00000000" w:rsidRPr="00000000" w14:paraId="0000002B">
          <w:pPr>
            <w:tabs>
              <w:tab w:val="right" w:pos="9360"/>
            </w:tabs>
            <w:spacing w:before="60" w:line="240" w:lineRule="auto"/>
            <w:ind w:left="36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Priority 2 : Possession Diagram</w:t>
            <w:tab/>
          </w:r>
        </w:p>
        <w:p w:rsidR="00000000" w:rsidDel="00000000" w:rsidP="00000000" w:rsidRDefault="00000000" w:rsidRPr="00000000" w14:paraId="0000002C">
          <w:pPr>
            <w:tabs>
              <w:tab w:val="right" w:pos="9360"/>
            </w:tabs>
            <w:spacing w:before="60" w:line="240" w:lineRule="auto"/>
            <w:ind w:left="36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Priority 3 : Passing Diagram</w:t>
            <w:tab/>
          </w:r>
        </w:p>
        <w:p w:rsidR="00000000" w:rsidDel="00000000" w:rsidP="00000000" w:rsidRDefault="00000000" w:rsidRPr="00000000" w14:paraId="0000002D">
          <w:pPr>
            <w:tabs>
              <w:tab w:val="right" w:pos="9360"/>
            </w:tabs>
            <w:spacing w:before="60" w:line="240" w:lineRule="auto"/>
            <w:ind w:left="36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Priority 4 : Time On Ice</w:t>
            <w:tab/>
          </w:r>
        </w:p>
        <w:p w:rsidR="00000000" w:rsidDel="00000000" w:rsidP="00000000" w:rsidRDefault="00000000" w:rsidRPr="00000000" w14:paraId="0000002E">
          <w:pPr>
            <w:tabs>
              <w:tab w:val="right" w:pos="9360"/>
            </w:tabs>
            <w:spacing w:before="200" w:line="240" w:lineRule="auto"/>
            <w:ind w:left="0" w:firstLine="0"/>
            <w:rPr>
              <w:rFonts w:ascii="Trebuchet MS" w:cs="Trebuchet MS" w:eastAsia="Trebuchet MS" w:hAnsi="Trebuchet MS"/>
              <w:b w:val="1"/>
              <w:i w:val="0"/>
              <w:smallCaps w:val="0"/>
              <w:strike w:val="0"/>
              <w:color w:val="000000"/>
              <w:sz w:val="22"/>
              <w:szCs w:val="22"/>
              <w:u w:val="none"/>
              <w:shd w:fill="auto" w:val="clear"/>
              <w:vertAlign w:val="baseline"/>
            </w:rPr>
          </w:pPr>
          <w:hyperlink w:anchor="_iadev7fo7k9j">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Support [</w:t>
            </w:r>
          </w:hyperlink>
          <w:hyperlink w:anchor="_iadev7fo7k9j">
            <w:r w:rsidDel="00000000" w:rsidR="00000000" w:rsidRPr="00000000">
              <w:rPr>
                <w:rFonts w:ascii="Trebuchet MS" w:cs="Trebuchet MS" w:eastAsia="Trebuchet MS" w:hAnsi="Trebuchet MS"/>
                <w:b w:val="1"/>
                <w:rtl w:val="0"/>
              </w:rPr>
              <w:t xml:space="preserve">Nicole Roark</w:t>
            </w:r>
          </w:hyperlink>
          <w:hyperlink w:anchor="_iadev7fo7k9j">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w:t>
            </w:r>
          </w:hyperlink>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ab/>
          </w:r>
          <w:r w:rsidDel="00000000" w:rsidR="00000000" w:rsidRPr="00000000">
            <w:rPr>
              <w:rFonts w:ascii="Trebuchet MS" w:cs="Trebuchet MS" w:eastAsia="Trebuchet MS" w:hAnsi="Trebuchet MS"/>
              <w:b w:val="1"/>
              <w:color w:val="000000"/>
              <w:u w:val="none"/>
              <w:rtl w:val="0"/>
            </w:rPr>
            <w:t xml:space="preserve">7</w:t>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rebuchet MS" w:cs="Trebuchet MS" w:eastAsia="Trebuchet MS" w:hAnsi="Trebuchet MS"/>
              <w:b w:val="0"/>
              <w:i w:val="0"/>
              <w:smallCaps w:val="0"/>
              <w:strike w:val="0"/>
              <w:color w:val="000000"/>
              <w:sz w:val="22"/>
              <w:szCs w:val="22"/>
              <w:u w:val="none"/>
              <w:shd w:fill="auto" w:val="clear"/>
              <w:vertAlign w:val="baseline"/>
            </w:rPr>
          </w:pPr>
          <w:hyperlink w:anchor="_glatfp8xkran">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 xml:space="preserve">Points of Contact</w:t>
            </w:r>
          </w:hyperlink>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0">
          <w:pPr>
            <w:tabs>
              <w:tab w:val="right" w:pos="9360"/>
            </w:tabs>
            <w:spacing w:before="60" w:line="240" w:lineRule="auto"/>
            <w:ind w:left="360" w:firstLine="0"/>
            <w:rPr>
              <w:rFonts w:ascii="Trebuchet MS" w:cs="Trebuchet MS" w:eastAsia="Trebuchet MS" w:hAnsi="Trebuchet MS"/>
              <w:b w:val="0"/>
              <w:i w:val="0"/>
              <w:smallCaps w:val="0"/>
              <w:strike w:val="0"/>
              <w:color w:val="000000"/>
              <w:sz w:val="22"/>
              <w:szCs w:val="22"/>
              <w:u w:val="none"/>
              <w:shd w:fill="auto" w:val="clear"/>
              <w:vertAlign w:val="baseline"/>
            </w:rPr>
          </w:pPr>
          <w:hyperlink w:anchor="_ogsoz3sm1p1p">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 xml:space="preserve">Additional Support</w:t>
            </w:r>
          </w:hyperlink>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1">
          <w:pPr>
            <w:tabs>
              <w:tab w:val="right" w:pos="9360"/>
            </w:tabs>
            <w:spacing w:after="80" w:before="200" w:line="240" w:lineRule="auto"/>
            <w:ind w:left="0" w:firstLine="0"/>
            <w:rPr>
              <w:rFonts w:ascii="Trebuchet MS" w:cs="Trebuchet MS" w:eastAsia="Trebuchet MS" w:hAnsi="Trebuchet MS"/>
              <w:b w:val="1"/>
              <w:i w:val="0"/>
              <w:smallCaps w:val="0"/>
              <w:strike w:val="0"/>
              <w:color w:val="000000"/>
              <w:sz w:val="22"/>
              <w:szCs w:val="22"/>
              <w:u w:val="none"/>
              <w:shd w:fill="auto" w:val="clear"/>
              <w:vertAlign w:val="baseline"/>
            </w:rPr>
          </w:pPr>
          <w:hyperlink w:anchor="_ozztpexvrxg3">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Glossary [</w:t>
            </w:r>
          </w:hyperlink>
          <w:hyperlink w:anchor="_ozztpexvrxg3">
            <w:r w:rsidDel="00000000" w:rsidR="00000000" w:rsidRPr="00000000">
              <w:rPr>
                <w:rFonts w:ascii="Trebuchet MS" w:cs="Trebuchet MS" w:eastAsia="Trebuchet MS" w:hAnsi="Trebuchet MS"/>
                <w:b w:val="1"/>
                <w:rtl w:val="0"/>
              </w:rPr>
              <w:t xml:space="preserve">Nicole Roark</w:t>
            </w:r>
          </w:hyperlink>
          <w:hyperlink w:anchor="_ozztpexvrxg3">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w:t>
            </w:r>
          </w:hyperlink>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ab/>
          </w:r>
          <w:r w:rsidDel="00000000" w:rsidR="00000000" w:rsidRPr="00000000">
            <w:rPr>
              <w:rFonts w:ascii="Trebuchet MS" w:cs="Trebuchet MS" w:eastAsia="Trebuchet MS" w:hAnsi="Trebuchet MS"/>
              <w:b w:val="1"/>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3">
      <w:pPr>
        <w:rPr>
          <w:rFonts w:ascii="Trebuchet MS" w:cs="Trebuchet MS" w:eastAsia="Trebuchet MS" w:hAnsi="Trebuchet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widowControl w:val="1"/>
        <w:tabs>
          <w:tab w:val="right" w:pos="9180"/>
        </w:tabs>
        <w:rPr>
          <w:sz w:val="20"/>
          <w:szCs w:val="20"/>
        </w:rPr>
      </w:pPr>
      <w:bookmarkStart w:colFirst="0" w:colLast="0" w:name="_m5501j9fnso6" w:id="0"/>
      <w:bookmarkEnd w:id="0"/>
      <w:r w:rsidDel="00000000" w:rsidR="00000000" w:rsidRPr="00000000">
        <w:rPr>
          <w:rtl w:val="0"/>
        </w:rPr>
        <w:t xml:space="preserve">Preface</w:t>
      </w:r>
      <w:r w:rsidDel="00000000" w:rsidR="00000000" w:rsidRPr="00000000">
        <w:rPr>
          <w:rtl w:val="0"/>
        </w:rPr>
        <w:tab/>
      </w:r>
      <w:r w:rsidDel="00000000" w:rsidR="00000000" w:rsidRPr="00000000">
        <w:rPr>
          <w:sz w:val="20"/>
          <w:szCs w:val="20"/>
          <w:rtl w:val="0"/>
        </w:rPr>
        <w:t xml:space="preserve">Nicole Roark</w:t>
      </w:r>
    </w:p>
    <w:p w:rsidR="00000000" w:rsidDel="00000000" w:rsidP="00000000" w:rsidRDefault="00000000" w:rsidRPr="00000000" w14:paraId="00000035">
      <w:pPr>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36">
      <w:pPr>
        <w:rPr>
          <w:rFonts w:ascii="Trebuchet MS" w:cs="Trebuchet MS" w:eastAsia="Trebuchet MS" w:hAnsi="Trebuchet MS"/>
        </w:rPr>
      </w:pPr>
      <w:r w:rsidDel="00000000" w:rsidR="00000000" w:rsidRPr="00000000">
        <w:rPr>
          <w:rFonts w:ascii="Trebuchet MS" w:cs="Trebuchet MS" w:eastAsia="Trebuchet MS" w:hAnsi="Trebuchet MS"/>
          <w:b w:val="1"/>
          <w:sz w:val="24"/>
          <w:szCs w:val="24"/>
          <w:rtl w:val="0"/>
        </w:rPr>
        <w:t xml:space="preserve">Introduction</w:t>
      </w:r>
      <w:r w:rsidDel="00000000" w:rsidR="00000000" w:rsidRPr="00000000">
        <w:rPr>
          <w:rFonts w:ascii="Trebuchet MS" w:cs="Trebuchet MS" w:eastAsia="Trebuchet MS" w:hAnsi="Trebuchet MS"/>
          <w:sz w:val="24"/>
          <w:szCs w:val="24"/>
          <w:rtl w:val="0"/>
        </w:rPr>
        <w:t xml:space="preserve">:</w:t>
      </w: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37">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SPAnalytics is an application founded by our client Jackson Polish. It aims to record accurate and detailed hockey game data in real time or through recorded games and using those data it will generate analytical functions that output meaningful player and team statistics for hockey teams using this application. </w:t>
      </w:r>
    </w:p>
    <w:p w:rsidR="00000000" w:rsidDel="00000000" w:rsidP="00000000" w:rsidRDefault="00000000" w:rsidRPr="00000000" w14:paraId="00000038">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There are 4 main features of this application. The first feature is the shot chart which records different types of shots taken during the game. The second feature is the possession diagram which allows live coverage of who has possession of the puck. The third feature is the passing diagram which records the different types of passes occuring during the game. The fourth feature is the time on ice diagram which keeps track of an individual player’s total time on ice.</w:t>
      </w:r>
    </w:p>
    <w:p w:rsidR="00000000" w:rsidDel="00000000" w:rsidP="00000000" w:rsidRDefault="00000000" w:rsidRPr="00000000" w14:paraId="00000039">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A">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Purpose</w:t>
      </w:r>
      <w:r w:rsidDel="00000000" w:rsidR="00000000" w:rsidRPr="00000000">
        <w:rPr>
          <w:rFonts w:ascii="Trebuchet MS" w:cs="Trebuchet MS" w:eastAsia="Trebuchet MS" w:hAnsi="Trebuchet MS"/>
          <w:sz w:val="24"/>
          <w:szCs w:val="24"/>
          <w:rtl w:val="0"/>
        </w:rPr>
        <w:t xml:space="preserve">:</w:t>
      </w:r>
    </w:p>
    <w:p w:rsidR="00000000" w:rsidDel="00000000" w:rsidP="00000000" w:rsidRDefault="00000000" w:rsidRPr="00000000" w14:paraId="0000003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As of right now this software is mildly complicated to set up on your machine the first time you wish to run it, so this document will help walk you through how to login and get the features running. It will also give you a brief tutorial for each feature as to how it is intended to be used.</w:t>
      </w:r>
    </w:p>
    <w:p w:rsidR="00000000" w:rsidDel="00000000" w:rsidP="00000000" w:rsidRDefault="00000000" w:rsidRPr="00000000" w14:paraId="0000003C">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D">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Audience</w:t>
      </w:r>
      <w:r w:rsidDel="00000000" w:rsidR="00000000" w:rsidRPr="00000000">
        <w:rPr>
          <w:rFonts w:ascii="Trebuchet MS" w:cs="Trebuchet MS" w:eastAsia="Trebuchet MS" w:hAnsi="Trebuchet MS"/>
          <w:sz w:val="24"/>
          <w:szCs w:val="24"/>
          <w:rtl w:val="0"/>
        </w:rPr>
        <w:t xml:space="preserve">:</w:t>
      </w:r>
    </w:p>
    <w:p w:rsidR="00000000" w:rsidDel="00000000" w:rsidP="00000000" w:rsidRDefault="00000000" w:rsidRPr="00000000" w14:paraId="0000003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Currently the only spectators to our project and its development are the client Jackson Polish, our instructor Professor Stahr, and the developers. After the project has undergone phase three of development, it will be ready to be tested on the market.</w:t>
      </w:r>
      <w:r w:rsidDel="00000000" w:rsidR="00000000" w:rsidRPr="00000000">
        <w:rPr>
          <w:rtl w:val="0"/>
        </w:rPr>
      </w:r>
    </w:p>
    <w:p w:rsidR="00000000" w:rsidDel="00000000" w:rsidP="00000000" w:rsidRDefault="00000000" w:rsidRPr="00000000" w14:paraId="0000003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0">
      <w:pPr>
        <w:tabs>
          <w:tab w:val="right" w:pos="9180"/>
        </w:tabs>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tabs>
          <w:tab w:val="right" w:pos="9180"/>
        </w:tabs>
        <w:rPr>
          <w:sz w:val="20"/>
          <w:szCs w:val="20"/>
        </w:rPr>
      </w:pPr>
      <w:bookmarkStart w:colFirst="0" w:colLast="0" w:name="_wu02qg9brsnx" w:id="1"/>
      <w:bookmarkEnd w:id="1"/>
      <w:r w:rsidDel="00000000" w:rsidR="00000000" w:rsidRPr="00000000">
        <w:rPr>
          <w:rtl w:val="0"/>
        </w:rPr>
        <w:t xml:space="preserve">Features/Use Cases/</w:t>
      </w:r>
      <w:r w:rsidDel="00000000" w:rsidR="00000000" w:rsidRPr="00000000">
        <w:rPr>
          <w:rtl w:val="0"/>
        </w:rPr>
        <w:t xml:space="preserve">Workflow</w:t>
      </w:r>
      <w:r w:rsidDel="00000000" w:rsidR="00000000" w:rsidRPr="00000000">
        <w:rPr>
          <w:rtl w:val="0"/>
        </w:rPr>
        <w:tab/>
      </w:r>
      <w:r w:rsidDel="00000000" w:rsidR="00000000" w:rsidRPr="00000000">
        <w:rPr>
          <w:sz w:val="20"/>
          <w:szCs w:val="20"/>
          <w:rtl w:val="0"/>
        </w:rPr>
        <w:t xml:space="preserve">Patrick Tessmer</w:t>
      </w:r>
    </w:p>
    <w:p w:rsidR="00000000" w:rsidDel="00000000" w:rsidP="00000000" w:rsidRDefault="00000000" w:rsidRPr="00000000" w14:paraId="00000042">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43">
      <w:pPr>
        <w:pStyle w:val="Heading3"/>
        <w:rPr>
          <w:rFonts w:ascii="Trebuchet MS" w:cs="Trebuchet MS" w:eastAsia="Trebuchet MS" w:hAnsi="Trebuchet MS"/>
        </w:rPr>
      </w:pPr>
      <w:bookmarkStart w:colFirst="0" w:colLast="0" w:name="_x2nlql7hge4k" w:id="2"/>
      <w:bookmarkEnd w:id="2"/>
      <w:r w:rsidDel="00000000" w:rsidR="00000000" w:rsidRPr="00000000">
        <w:rPr>
          <w:rFonts w:ascii="Trebuchet MS" w:cs="Trebuchet MS" w:eastAsia="Trebuchet MS" w:hAnsi="Trebuchet MS"/>
          <w:rtl w:val="0"/>
        </w:rPr>
        <w:t xml:space="preserve">Login</w:t>
      </w:r>
    </w:p>
    <w:p w:rsidR="00000000" w:rsidDel="00000000" w:rsidP="00000000" w:rsidRDefault="00000000" w:rsidRPr="00000000" w14:paraId="0000004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project is currently only available to admins. To log in to the project first click submit on the initial page. This will take some time, so it is normal to have to wait a moment for it to check your key. Then select admin from the dropdown and click login. This will bring up a prompt for a password. The password for admin is test. </w:t>
      </w:r>
    </w:p>
    <w:p w:rsidR="00000000" w:rsidDel="00000000" w:rsidP="00000000" w:rsidRDefault="00000000" w:rsidRPr="00000000" w14:paraId="0000004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6">
      <w:pPr>
        <w:pStyle w:val="Heading3"/>
        <w:rPr>
          <w:rFonts w:ascii="Trebuchet MS" w:cs="Trebuchet MS" w:eastAsia="Trebuchet MS" w:hAnsi="Trebuchet MS"/>
        </w:rPr>
      </w:pPr>
      <w:bookmarkStart w:colFirst="0" w:colLast="0" w:name="_tf0i2x55wfwc" w:id="3"/>
      <w:bookmarkEnd w:id="3"/>
      <w:r w:rsidDel="00000000" w:rsidR="00000000" w:rsidRPr="00000000">
        <w:rPr>
          <w:rFonts w:ascii="Trebuchet MS" w:cs="Trebuchet MS" w:eastAsia="Trebuchet MS" w:hAnsi="Trebuchet MS"/>
          <w:rtl w:val="0"/>
        </w:rPr>
        <w:t xml:space="preserve">Priority 1: Shot Chart</w:t>
      </w:r>
    </w:p>
    <w:p w:rsidR="00000000" w:rsidDel="00000000" w:rsidP="00000000" w:rsidRDefault="00000000" w:rsidRPr="00000000" w14:paraId="00000047">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Provides a shot chart and heat map of the shots that players have taken in a game. </w:t>
      </w:r>
    </w:p>
    <w:p w:rsidR="00000000" w:rsidDel="00000000" w:rsidP="00000000" w:rsidRDefault="00000000" w:rsidRPr="00000000" w14:paraId="0000004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Dropdown variables to track game details:</w:t>
      </w:r>
    </w:p>
    <w:p w:rsidR="00000000" w:rsidDel="00000000" w:rsidP="00000000" w:rsidRDefault="00000000" w:rsidRPr="00000000" w14:paraId="00000049">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Team for </w:t>
      </w:r>
    </w:p>
    <w:p w:rsidR="00000000" w:rsidDel="00000000" w:rsidP="00000000" w:rsidRDefault="00000000" w:rsidRPr="00000000" w14:paraId="0000004A">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Team against</w:t>
      </w:r>
    </w:p>
    <w:p w:rsidR="00000000" w:rsidDel="00000000" w:rsidP="00000000" w:rsidRDefault="00000000" w:rsidRPr="00000000" w14:paraId="0000004B">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Player</w:t>
      </w:r>
    </w:p>
    <w:p w:rsidR="00000000" w:rsidDel="00000000" w:rsidP="00000000" w:rsidRDefault="00000000" w:rsidRPr="00000000" w14:paraId="0000004C">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Goalie</w:t>
      </w:r>
    </w:p>
    <w:p w:rsidR="00000000" w:rsidDel="00000000" w:rsidP="00000000" w:rsidRDefault="00000000" w:rsidRPr="00000000" w14:paraId="0000004D">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Shot number</w:t>
      </w:r>
    </w:p>
    <w:p w:rsidR="00000000" w:rsidDel="00000000" w:rsidP="00000000" w:rsidRDefault="00000000" w:rsidRPr="00000000" w14:paraId="0000004E">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Status</w:t>
      </w:r>
    </w:p>
    <w:p w:rsidR="00000000" w:rsidDel="00000000" w:rsidP="00000000" w:rsidRDefault="00000000" w:rsidRPr="00000000" w14:paraId="0000004F">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Release type</w:t>
      </w:r>
    </w:p>
    <w:p w:rsidR="00000000" w:rsidDel="00000000" w:rsidP="00000000" w:rsidRDefault="00000000" w:rsidRPr="00000000" w14:paraId="00000050">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Play type</w:t>
      </w:r>
    </w:p>
    <w:p w:rsidR="00000000" w:rsidDel="00000000" w:rsidP="00000000" w:rsidRDefault="00000000" w:rsidRPr="00000000" w14:paraId="00000051">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Shot type</w:t>
      </w:r>
    </w:p>
    <w:p w:rsidR="00000000" w:rsidDel="00000000" w:rsidP="00000000" w:rsidRDefault="00000000" w:rsidRPr="00000000" w14:paraId="00000052">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Primary chance</w:t>
      </w:r>
    </w:p>
    <w:p w:rsidR="00000000" w:rsidDel="00000000" w:rsidP="00000000" w:rsidRDefault="00000000" w:rsidRPr="00000000" w14:paraId="00000053">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Secondary chance</w:t>
      </w:r>
    </w:p>
    <w:p w:rsidR="00000000" w:rsidDel="00000000" w:rsidP="00000000" w:rsidRDefault="00000000" w:rsidRPr="00000000" w14:paraId="00000054">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Extra info,</w:t>
      </w:r>
    </w:p>
    <w:p w:rsidR="00000000" w:rsidDel="00000000" w:rsidP="00000000" w:rsidRDefault="00000000" w:rsidRPr="00000000" w14:paraId="00000055">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RB </w:t>
      </w:r>
    </w:p>
    <w:p w:rsidR="00000000" w:rsidDel="00000000" w:rsidP="00000000" w:rsidRDefault="00000000" w:rsidRPr="00000000" w14:paraId="00000056">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Player status</w:t>
      </w:r>
    </w:p>
    <w:p w:rsidR="00000000" w:rsidDel="00000000" w:rsidP="00000000" w:rsidRDefault="00000000" w:rsidRPr="00000000" w14:paraId="00000057">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Play created by</w:t>
      </w:r>
    </w:p>
    <w:p w:rsidR="00000000" w:rsidDel="00000000" w:rsidP="00000000" w:rsidRDefault="00000000" w:rsidRPr="00000000" w14:paraId="00000058">
      <w:pPr>
        <w:numPr>
          <w:ilvl w:val="0"/>
          <w:numId w:val="7"/>
        </w:numPr>
        <w:spacing w:after="0" w:afterAutospacing="0"/>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Scoring chance </w:t>
      </w:r>
    </w:p>
    <w:p w:rsidR="00000000" w:rsidDel="00000000" w:rsidP="00000000" w:rsidRDefault="00000000" w:rsidRPr="00000000" w14:paraId="00000059">
      <w:pPr>
        <w:numPr>
          <w:ilvl w:val="0"/>
          <w:numId w:val="7"/>
        </w:numPr>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Result</w:t>
      </w:r>
    </w:p>
    <w:p w:rsidR="00000000" w:rsidDel="00000000" w:rsidP="00000000" w:rsidRDefault="00000000" w:rsidRPr="00000000" w14:paraId="0000005A">
      <w:pPr>
        <w:ind w:left="72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These are selected from drop down menus. This information needs to be collected and stored in a database so detailed analysis can be done in future phases of the project. Data storage needs to occur by clicking the “Save All’’ button. (Unfinished)  </w:t>
      </w:r>
    </w:p>
    <w:p w:rsidR="00000000" w:rsidDel="00000000" w:rsidP="00000000" w:rsidRDefault="00000000" w:rsidRPr="00000000" w14:paraId="0000005B">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Rink &amp; Net Diagram:</w:t>
      </w:r>
    </w:p>
    <w:p w:rsidR="00000000" w:rsidDel="00000000" w:rsidP="00000000" w:rsidRDefault="00000000" w:rsidRPr="00000000" w14:paraId="0000005C">
      <w:pPr>
        <w:numPr>
          <w:ilvl w:val="0"/>
          <w:numId w:val="3"/>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Shot type drop down and pick a type of shot to insert in either the Rink or Net Diagrams.</w:t>
      </w:r>
    </w:p>
    <w:p w:rsidR="00000000" w:rsidDel="00000000" w:rsidP="00000000" w:rsidRDefault="00000000" w:rsidRPr="00000000" w14:paraId="0000005D">
      <w:pPr>
        <w:numPr>
          <w:ilvl w:val="0"/>
          <w:numId w:val="3"/>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Once selected, click on either Rink or Net.</w:t>
      </w:r>
    </w:p>
    <w:p w:rsidR="00000000" w:rsidDel="00000000" w:rsidP="00000000" w:rsidRDefault="00000000" w:rsidRPr="00000000" w14:paraId="0000005E">
      <w:pPr>
        <w:numPr>
          <w:ilvl w:val="0"/>
          <w:numId w:val="3"/>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Circular shots should be placed where mouse click occured.</w:t>
      </w:r>
    </w:p>
    <w:p w:rsidR="00000000" w:rsidDel="00000000" w:rsidP="00000000" w:rsidRDefault="00000000" w:rsidRPr="00000000" w14:paraId="0000005F">
      <w:pPr>
        <w:numPr>
          <w:ilvl w:val="1"/>
          <w:numId w:val="3"/>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Red - failed shot on target.</w:t>
      </w:r>
    </w:p>
    <w:p w:rsidR="00000000" w:rsidDel="00000000" w:rsidP="00000000" w:rsidRDefault="00000000" w:rsidRPr="00000000" w14:paraId="00000060">
      <w:pPr>
        <w:numPr>
          <w:ilvl w:val="1"/>
          <w:numId w:val="3"/>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Green - successful goal on target.</w:t>
      </w:r>
    </w:p>
    <w:p w:rsidR="00000000" w:rsidDel="00000000" w:rsidP="00000000" w:rsidRDefault="00000000" w:rsidRPr="00000000" w14:paraId="00000061">
      <w:pPr>
        <w:numPr>
          <w:ilvl w:val="1"/>
          <w:numId w:val="3"/>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Black - missed shot.</w:t>
      </w:r>
    </w:p>
    <w:p w:rsidR="00000000" w:rsidDel="00000000" w:rsidP="00000000" w:rsidRDefault="00000000" w:rsidRPr="00000000" w14:paraId="00000062">
      <w:pPr>
        <w:numPr>
          <w:ilvl w:val="1"/>
          <w:numId w:val="3"/>
        </w:numP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Number - keeps track of each shot in the game (i.e. 1 is first shot of the game, 5 is fifth shot of the game etc.)</w:t>
      </w:r>
    </w:p>
    <w:p w:rsidR="00000000" w:rsidDel="00000000" w:rsidP="00000000" w:rsidRDefault="00000000" w:rsidRPr="00000000" w14:paraId="0000006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Currently, each goal coordinates are outputted to the Eclipse Console. What is left for the next phase should collect these outputs and store it in the database.  </w:t>
      </w:r>
    </w:p>
    <w:p w:rsidR="00000000" w:rsidDel="00000000" w:rsidP="00000000" w:rsidRDefault="00000000" w:rsidRPr="00000000" w14:paraId="00000064">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(see glossary - figure 1).</w:t>
      </w:r>
    </w:p>
    <w:p w:rsidR="00000000" w:rsidDel="00000000" w:rsidP="00000000" w:rsidRDefault="00000000" w:rsidRPr="00000000" w14:paraId="0000006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Heat Map: </w:t>
      </w:r>
    </w:p>
    <w:p w:rsidR="00000000" w:rsidDel="00000000" w:rsidP="00000000" w:rsidRDefault="00000000" w:rsidRPr="00000000" w14:paraId="00000066">
      <w:pPr>
        <w:numPr>
          <w:ilvl w:val="0"/>
          <w:numId w:val="1"/>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the “Heat Map” checkbox to show heat map view of net for shots that were aimed at the net </w:t>
      </w:r>
    </w:p>
    <w:p w:rsidR="00000000" w:rsidDel="00000000" w:rsidP="00000000" w:rsidRDefault="00000000" w:rsidRPr="00000000" w14:paraId="00000067">
      <w:pPr>
        <w:numPr>
          <w:ilvl w:val="0"/>
          <w:numId w:val="1"/>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Only goals or no goals on target are shown the heat map</w:t>
      </w:r>
    </w:p>
    <w:p w:rsidR="00000000" w:rsidDel="00000000" w:rsidP="00000000" w:rsidRDefault="00000000" w:rsidRPr="00000000" w14:paraId="00000068">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Colors reflect the concentration of shots taken in the rink and the net</w:t>
      </w:r>
    </w:p>
    <w:p w:rsidR="00000000" w:rsidDel="00000000" w:rsidP="00000000" w:rsidRDefault="00000000" w:rsidRPr="00000000" w14:paraId="00000069">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Uncheck the “Heat Map” checkbox to move back to the default net chart view</w:t>
      </w:r>
    </w:p>
    <w:p w:rsidR="00000000" w:rsidDel="00000000" w:rsidP="00000000" w:rsidRDefault="00000000" w:rsidRPr="00000000" w14:paraId="0000006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(see glossary - figure 2).</w:t>
      </w:r>
      <w:r w:rsidDel="00000000" w:rsidR="00000000" w:rsidRPr="00000000">
        <w:rPr>
          <w:rtl w:val="0"/>
        </w:rPr>
      </w:r>
    </w:p>
    <w:p w:rsidR="00000000" w:rsidDel="00000000" w:rsidP="00000000" w:rsidRDefault="00000000" w:rsidRPr="00000000" w14:paraId="0000006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C">
      <w:pPr>
        <w:pStyle w:val="Heading3"/>
        <w:rPr>
          <w:rFonts w:ascii="Trebuchet MS" w:cs="Trebuchet MS" w:eastAsia="Trebuchet MS" w:hAnsi="Trebuchet MS"/>
        </w:rPr>
      </w:pPr>
      <w:bookmarkStart w:colFirst="0" w:colLast="0" w:name="_8mco558ztuir" w:id="4"/>
      <w:bookmarkEnd w:id="4"/>
      <w:r w:rsidDel="00000000" w:rsidR="00000000" w:rsidRPr="00000000">
        <w:rPr>
          <w:rFonts w:ascii="Trebuchet MS" w:cs="Trebuchet MS" w:eastAsia="Trebuchet MS" w:hAnsi="Trebuchet MS"/>
          <w:rtl w:val="0"/>
        </w:rPr>
        <w:t xml:space="preserve">Priority 2: Possession Diagram</w:t>
      </w:r>
    </w:p>
    <w:p w:rsidR="00000000" w:rsidDel="00000000" w:rsidP="00000000" w:rsidRDefault="00000000" w:rsidRPr="00000000" w14:paraId="0000006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possession diagram lets you keep track of the possession changes during the duration of a game. </w:t>
      </w:r>
    </w:p>
    <w:p w:rsidR="00000000" w:rsidDel="00000000" w:rsidP="00000000" w:rsidRDefault="00000000" w:rsidRPr="00000000" w14:paraId="0000006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Upon opening this page</w:t>
      </w:r>
    </w:p>
    <w:p w:rsidR="00000000" w:rsidDel="00000000" w:rsidP="00000000" w:rsidRDefault="00000000" w:rsidRPr="00000000" w14:paraId="0000006F">
      <w:pPr>
        <w:numPr>
          <w:ilvl w:val="0"/>
          <w:numId w:val="13"/>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a game from the dropdown menu</w:t>
      </w:r>
    </w:p>
    <w:p w:rsidR="00000000" w:rsidDel="00000000" w:rsidP="00000000" w:rsidRDefault="00000000" w:rsidRPr="00000000" w14:paraId="00000070">
      <w:pPr>
        <w:numPr>
          <w:ilvl w:val="0"/>
          <w:numId w:val="13"/>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which team is on offense and which on defence in each area of the rink</w:t>
      </w:r>
    </w:p>
    <w:p w:rsidR="00000000" w:rsidDel="00000000" w:rsidP="00000000" w:rsidRDefault="00000000" w:rsidRPr="00000000" w14:paraId="00000071">
      <w:pPr>
        <w:numPr>
          <w:ilvl w:val="0"/>
          <w:numId w:val="13"/>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Choose a player</w:t>
      </w:r>
    </w:p>
    <w:p w:rsidR="00000000" w:rsidDel="00000000" w:rsidP="00000000" w:rsidRDefault="00000000" w:rsidRPr="00000000" w14:paraId="00000072">
      <w:pPr>
        <w:numPr>
          <w:ilvl w:val="0"/>
          <w:numId w:val="13"/>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Start the clock </w:t>
      </w:r>
    </w:p>
    <w:p w:rsidR="00000000" w:rsidDel="00000000" w:rsidP="00000000" w:rsidRDefault="00000000" w:rsidRPr="00000000" w14:paraId="00000073">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To indicate a change in possession </w:t>
      </w:r>
    </w:p>
    <w:p w:rsidR="00000000" w:rsidDel="00000000" w:rsidP="00000000" w:rsidRDefault="00000000" w:rsidRPr="00000000" w14:paraId="00000074">
      <w:pPr>
        <w:numPr>
          <w:ilvl w:val="0"/>
          <w:numId w:val="6"/>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one of the 6 buttons on the ice</w:t>
      </w:r>
    </w:p>
    <w:p w:rsidR="00000000" w:rsidDel="00000000" w:rsidP="00000000" w:rsidRDefault="00000000" w:rsidRPr="00000000" w14:paraId="00000075">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view the change in possession that has occured in the table </w:t>
      </w:r>
    </w:p>
    <w:p w:rsidR="00000000" w:rsidDel="00000000" w:rsidP="00000000" w:rsidRDefault="00000000" w:rsidRPr="00000000" w14:paraId="00000076">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To use clock</w:t>
      </w:r>
    </w:p>
    <w:p w:rsidR="00000000" w:rsidDel="00000000" w:rsidP="00000000" w:rsidRDefault="00000000" w:rsidRPr="00000000" w14:paraId="00000077">
      <w:pPr>
        <w:numPr>
          <w:ilvl w:val="0"/>
          <w:numId w:val="12"/>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Use the next period button to change the period where the possession change is recorded. </w:t>
      </w:r>
    </w:p>
    <w:p w:rsidR="00000000" w:rsidDel="00000000" w:rsidP="00000000" w:rsidRDefault="00000000" w:rsidRPr="00000000" w14:paraId="00000078">
      <w:pPr>
        <w:numPr>
          <w:ilvl w:val="0"/>
          <w:numId w:val="12"/>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Use stop to pause the clock</w:t>
      </w:r>
    </w:p>
    <w:p w:rsidR="00000000" w:rsidDel="00000000" w:rsidP="00000000" w:rsidRDefault="00000000" w:rsidRPr="00000000" w14:paraId="00000079">
      <w:pPr>
        <w:numPr>
          <w:ilvl w:val="0"/>
          <w:numId w:val="12"/>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Use reset to reset the clock to 20 minutes.</w:t>
      </w:r>
      <w:r w:rsidDel="00000000" w:rsidR="00000000" w:rsidRPr="00000000">
        <w:rPr>
          <w:rtl w:val="0"/>
        </w:rPr>
      </w:r>
    </w:p>
    <w:p w:rsidR="00000000" w:rsidDel="00000000" w:rsidP="00000000" w:rsidRDefault="00000000" w:rsidRPr="00000000" w14:paraId="0000007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(see glossary - figure 3)</w:t>
      </w:r>
    </w:p>
    <w:p w:rsidR="00000000" w:rsidDel="00000000" w:rsidP="00000000" w:rsidRDefault="00000000" w:rsidRPr="00000000" w14:paraId="0000007B">
      <w:pPr>
        <w:pStyle w:val="Heading3"/>
        <w:rPr>
          <w:rFonts w:ascii="Trebuchet MS" w:cs="Trebuchet MS" w:eastAsia="Trebuchet MS" w:hAnsi="Trebuchet MS"/>
        </w:rPr>
      </w:pPr>
      <w:bookmarkStart w:colFirst="0" w:colLast="0" w:name="_rygqnsqku579" w:id="5"/>
      <w:bookmarkEnd w:id="5"/>
      <w:r w:rsidDel="00000000" w:rsidR="00000000" w:rsidRPr="00000000">
        <w:rPr>
          <w:rFonts w:ascii="Trebuchet MS" w:cs="Trebuchet MS" w:eastAsia="Trebuchet MS" w:hAnsi="Trebuchet MS"/>
          <w:rtl w:val="0"/>
        </w:rPr>
        <w:t xml:space="preserve">Priority 3: Passing Diagram</w:t>
      </w:r>
    </w:p>
    <w:p w:rsidR="00000000" w:rsidDel="00000000" w:rsidP="00000000" w:rsidRDefault="00000000" w:rsidRPr="00000000" w14:paraId="0000007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Upon opening this page</w:t>
      </w:r>
    </w:p>
    <w:p w:rsidR="00000000" w:rsidDel="00000000" w:rsidP="00000000" w:rsidRDefault="00000000" w:rsidRPr="00000000" w14:paraId="0000007D">
      <w:pPr>
        <w:numPr>
          <w:ilvl w:val="0"/>
          <w:numId w:val="5"/>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from the ‘Games’ dropdown which game you wish to track data for</w:t>
      </w:r>
    </w:p>
    <w:p w:rsidR="00000000" w:rsidDel="00000000" w:rsidP="00000000" w:rsidRDefault="00000000" w:rsidRPr="00000000" w14:paraId="0000007E">
      <w:pPr>
        <w:numPr>
          <w:ilvl w:val="0"/>
          <w:numId w:val="5"/>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from the ‘Possession’ dropdown which team acquires possession of the puck first</w:t>
      </w:r>
    </w:p>
    <w:p w:rsidR="00000000" w:rsidDel="00000000" w:rsidP="00000000" w:rsidRDefault="00000000" w:rsidRPr="00000000" w14:paraId="0000007F">
      <w:pPr>
        <w:numPr>
          <w:ilvl w:val="1"/>
          <w:numId w:val="5"/>
        </w:numP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This is how we track whether a turnover is a turn or a take as well as which team is making which pass</w:t>
      </w:r>
    </w:p>
    <w:p w:rsidR="00000000" w:rsidDel="00000000" w:rsidP="00000000" w:rsidRDefault="00000000" w:rsidRPr="00000000" w14:paraId="0000008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Adding a pass to the rink</w:t>
      </w:r>
    </w:p>
    <w:p w:rsidR="00000000" w:rsidDel="00000000" w:rsidP="00000000" w:rsidRDefault="00000000" w:rsidRPr="00000000" w14:paraId="00000081">
      <w:pPr>
        <w:numPr>
          <w:ilvl w:val="0"/>
          <w:numId w:val="9"/>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from the ‘Pass Type’ dropdown what sort of pass it is</w:t>
      </w:r>
    </w:p>
    <w:p w:rsidR="00000000" w:rsidDel="00000000" w:rsidP="00000000" w:rsidRDefault="00000000" w:rsidRPr="00000000" w14:paraId="00000082">
      <w:pPr>
        <w:numPr>
          <w:ilvl w:val="1"/>
          <w:numId w:val="9"/>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Complete, Incomplete, Turnover, Successful Clear, Unsuccessful Clear, or Hit</w:t>
      </w:r>
    </w:p>
    <w:p w:rsidR="00000000" w:rsidDel="00000000" w:rsidP="00000000" w:rsidRDefault="00000000" w:rsidRPr="00000000" w14:paraId="00000083">
      <w:pPr>
        <w:numPr>
          <w:ilvl w:val="0"/>
          <w:numId w:val="9"/>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on the rink where the pass originated (this will be marked with an open circle)</w:t>
      </w:r>
    </w:p>
    <w:p w:rsidR="00000000" w:rsidDel="00000000" w:rsidP="00000000" w:rsidRDefault="00000000" w:rsidRPr="00000000" w14:paraId="00000084">
      <w:pPr>
        <w:numPr>
          <w:ilvl w:val="0"/>
          <w:numId w:val="9"/>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on the rink where the pass ends/the puck destination (this will be marked with a closed circle)</w:t>
      </w:r>
    </w:p>
    <w:p w:rsidR="00000000" w:rsidDel="00000000" w:rsidP="00000000" w:rsidRDefault="00000000" w:rsidRPr="00000000" w14:paraId="00000085">
      <w:pPr>
        <w:numPr>
          <w:ilvl w:val="1"/>
          <w:numId w:val="9"/>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If the pass type is ‘Hit’ you will not need a secondary location</w:t>
      </w:r>
    </w:p>
    <w:p w:rsidR="00000000" w:rsidDel="00000000" w:rsidP="00000000" w:rsidRDefault="00000000" w:rsidRPr="00000000" w14:paraId="00000086">
      <w:pPr>
        <w:numPr>
          <w:ilvl w:val="1"/>
          <w:numId w:val="9"/>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Each different type of pass is associated with its own color to help visually understand what is going on</w:t>
      </w:r>
    </w:p>
    <w:p w:rsidR="00000000" w:rsidDel="00000000" w:rsidP="00000000" w:rsidRDefault="00000000" w:rsidRPr="00000000" w14:paraId="00000087">
      <w:pPr>
        <w:numPr>
          <w:ilvl w:val="2"/>
          <w:numId w:val="9"/>
        </w:numPr>
        <w:spacing w:after="0" w:afterAutospacing="0"/>
        <w:ind w:left="216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Green, red, yellow, blue, orange, and black</w:t>
      </w:r>
    </w:p>
    <w:p w:rsidR="00000000" w:rsidDel="00000000" w:rsidP="00000000" w:rsidRDefault="00000000" w:rsidRPr="00000000" w14:paraId="00000088">
      <w:pPr>
        <w:numPr>
          <w:ilvl w:val="0"/>
          <w:numId w:val="9"/>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There will be a line connecting the pass’ origin to its destination to help visually make the diagram more readable</w:t>
      </w:r>
    </w:p>
    <w:p w:rsidR="00000000" w:rsidDel="00000000" w:rsidP="00000000" w:rsidRDefault="00000000" w:rsidRPr="00000000" w14:paraId="0000008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Populating the Table</w:t>
      </w:r>
    </w:p>
    <w:p w:rsidR="00000000" w:rsidDel="00000000" w:rsidP="00000000" w:rsidRDefault="00000000" w:rsidRPr="00000000" w14:paraId="0000008A">
      <w:pPr>
        <w:numPr>
          <w:ilvl w:val="0"/>
          <w:numId w:val="8"/>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The only information that is not directly pulled from this page is the player #</w:t>
      </w:r>
    </w:p>
    <w:p w:rsidR="00000000" w:rsidDel="00000000" w:rsidP="00000000" w:rsidRDefault="00000000" w:rsidRPr="00000000" w14:paraId="0000008B">
      <w:pPr>
        <w:numPr>
          <w:ilvl w:val="1"/>
          <w:numId w:val="8"/>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This should pull from the Time On Ice and Possession Diagram pages</w:t>
      </w:r>
    </w:p>
    <w:p w:rsidR="00000000" w:rsidDel="00000000" w:rsidP="00000000" w:rsidRDefault="00000000" w:rsidRPr="00000000" w14:paraId="0000008C">
      <w:pPr>
        <w:numPr>
          <w:ilvl w:val="1"/>
          <w:numId w:val="8"/>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If this does not work, we will add a ‘Player #’ dropdown and you will select the player # before adding the pass to the rink</w:t>
      </w:r>
    </w:p>
    <w:p w:rsidR="00000000" w:rsidDel="00000000" w:rsidP="00000000" w:rsidRDefault="00000000" w:rsidRPr="00000000" w14:paraId="0000008D">
      <w:pPr>
        <w:numPr>
          <w:ilvl w:val="0"/>
          <w:numId w:val="8"/>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The other values the table will track will be the Period, Time Stamp, and Team</w:t>
      </w:r>
    </w:p>
    <w:p w:rsidR="00000000" w:rsidDel="00000000" w:rsidP="00000000" w:rsidRDefault="00000000" w:rsidRPr="00000000" w14:paraId="0000008E">
      <w:pPr>
        <w:numPr>
          <w:ilvl w:val="1"/>
          <w:numId w:val="8"/>
        </w:numP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This is why it is important to select the team with initial possession from the ‘Possession’ dropdown at the beginning of each period</w:t>
      </w:r>
      <w:r w:rsidDel="00000000" w:rsidR="00000000" w:rsidRPr="00000000">
        <w:rPr>
          <w:rtl w:val="0"/>
        </w:rPr>
      </w:r>
    </w:p>
    <w:p w:rsidR="00000000" w:rsidDel="00000000" w:rsidP="00000000" w:rsidRDefault="00000000" w:rsidRPr="00000000" w14:paraId="0000008F">
      <w:pPr>
        <w:pStyle w:val="Heading3"/>
        <w:rPr>
          <w:rFonts w:ascii="Trebuchet MS" w:cs="Trebuchet MS" w:eastAsia="Trebuchet MS" w:hAnsi="Trebuchet MS"/>
        </w:rPr>
      </w:pPr>
      <w:bookmarkStart w:colFirst="0" w:colLast="0" w:name="_ts14yvk4ogps" w:id="6"/>
      <w:bookmarkEnd w:id="6"/>
      <w:r w:rsidDel="00000000" w:rsidR="00000000" w:rsidRPr="00000000">
        <w:rPr>
          <w:rFonts w:ascii="Trebuchet MS" w:cs="Trebuchet MS" w:eastAsia="Trebuchet MS" w:hAnsi="Trebuchet MS"/>
          <w:rtl w:val="0"/>
        </w:rPr>
        <w:t xml:space="preserve">Priority 4: Time on Ice</w:t>
      </w:r>
    </w:p>
    <w:p w:rsidR="00000000" w:rsidDel="00000000" w:rsidP="00000000" w:rsidRDefault="00000000" w:rsidRPr="00000000" w14:paraId="00000090">
      <w:pPr>
        <w:pStyle w:val="Heading3"/>
        <w:rPr>
          <w:rFonts w:ascii="Trebuchet MS" w:cs="Trebuchet MS" w:eastAsia="Trebuchet MS" w:hAnsi="Trebuchet MS"/>
          <w:b w:val="0"/>
          <w:sz w:val="22"/>
          <w:szCs w:val="22"/>
        </w:rPr>
      </w:pPr>
      <w:bookmarkStart w:colFirst="0" w:colLast="0" w:name="_g55uel5qa8f5" w:id="7"/>
      <w:bookmarkEnd w:id="7"/>
      <w:r w:rsidDel="00000000" w:rsidR="00000000" w:rsidRPr="00000000">
        <w:rPr>
          <w:rFonts w:ascii="Trebuchet MS" w:cs="Trebuchet MS" w:eastAsia="Trebuchet MS" w:hAnsi="Trebuchet MS"/>
          <w:b w:val="0"/>
          <w:sz w:val="22"/>
          <w:szCs w:val="22"/>
          <w:rtl w:val="0"/>
        </w:rPr>
        <w:t xml:space="preserve">Moving players from the bench to the lineup</w:t>
      </w:r>
    </w:p>
    <w:p w:rsidR="00000000" w:rsidDel="00000000" w:rsidP="00000000" w:rsidRDefault="00000000" w:rsidRPr="00000000" w14:paraId="00000091">
      <w:pPr>
        <w:pStyle w:val="Heading3"/>
        <w:numPr>
          <w:ilvl w:val="0"/>
          <w:numId w:val="4"/>
        </w:numPr>
        <w:spacing w:after="0" w:afterAutospacing="0"/>
        <w:ind w:left="720" w:hanging="360"/>
        <w:rPr>
          <w:rFonts w:ascii="Trebuchet MS" w:cs="Trebuchet MS" w:eastAsia="Trebuchet MS" w:hAnsi="Trebuchet MS"/>
          <w:b w:val="0"/>
          <w:sz w:val="22"/>
          <w:szCs w:val="22"/>
          <w:u w:val="none"/>
        </w:rPr>
      </w:pPr>
      <w:bookmarkStart w:colFirst="0" w:colLast="0" w:name="_2f4tqiggxqm1" w:id="8"/>
      <w:bookmarkEnd w:id="8"/>
      <w:r w:rsidDel="00000000" w:rsidR="00000000" w:rsidRPr="00000000">
        <w:rPr>
          <w:rFonts w:ascii="Trebuchet MS" w:cs="Trebuchet MS" w:eastAsia="Trebuchet MS" w:hAnsi="Trebuchet MS"/>
          <w:b w:val="0"/>
          <w:sz w:val="22"/>
          <w:szCs w:val="22"/>
          <w:rtl w:val="0"/>
        </w:rPr>
        <w:t xml:space="preserve">Select a number on the bench</w:t>
      </w:r>
    </w:p>
    <w:p w:rsidR="00000000" w:rsidDel="00000000" w:rsidP="00000000" w:rsidRDefault="00000000" w:rsidRPr="00000000" w14:paraId="00000092">
      <w:pPr>
        <w:numPr>
          <w:ilvl w:val="0"/>
          <w:numId w:val="4"/>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Click a spot on the line up</w:t>
      </w:r>
    </w:p>
    <w:p w:rsidR="00000000" w:rsidDel="00000000" w:rsidP="00000000" w:rsidRDefault="00000000" w:rsidRPr="00000000" w14:paraId="0000009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Moving players from the line up to the bench</w:t>
      </w:r>
    </w:p>
    <w:p w:rsidR="00000000" w:rsidDel="00000000" w:rsidP="00000000" w:rsidRDefault="00000000" w:rsidRPr="00000000" w14:paraId="00000094">
      <w:pPr>
        <w:numPr>
          <w:ilvl w:val="0"/>
          <w:numId w:val="10"/>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Option 1: </w:t>
      </w:r>
    </w:p>
    <w:p w:rsidR="00000000" w:rsidDel="00000000" w:rsidP="00000000" w:rsidRDefault="00000000" w:rsidRPr="00000000" w14:paraId="00000095">
      <w:pPr>
        <w:numPr>
          <w:ilvl w:val="1"/>
          <w:numId w:val="10"/>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a jersey </w:t>
      </w:r>
    </w:p>
    <w:p w:rsidR="00000000" w:rsidDel="00000000" w:rsidP="00000000" w:rsidRDefault="00000000" w:rsidRPr="00000000" w14:paraId="00000096">
      <w:pPr>
        <w:numPr>
          <w:ilvl w:val="1"/>
          <w:numId w:val="10"/>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Choose a player on the line up by clicking their number</w:t>
      </w:r>
    </w:p>
    <w:p w:rsidR="00000000" w:rsidDel="00000000" w:rsidP="00000000" w:rsidRDefault="00000000" w:rsidRPr="00000000" w14:paraId="00000097">
      <w:pPr>
        <w:numPr>
          <w:ilvl w:val="0"/>
          <w:numId w:val="10"/>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Option 2: </w:t>
      </w:r>
    </w:p>
    <w:p w:rsidR="00000000" w:rsidDel="00000000" w:rsidP="00000000" w:rsidRDefault="00000000" w:rsidRPr="00000000" w14:paraId="00000098">
      <w:pPr>
        <w:numPr>
          <w:ilvl w:val="1"/>
          <w:numId w:val="10"/>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Hit 2, 3, 4, or 5 on the keyboard </w:t>
      </w:r>
    </w:p>
    <w:p w:rsidR="00000000" w:rsidDel="00000000" w:rsidP="00000000" w:rsidRDefault="00000000" w:rsidRPr="00000000" w14:paraId="00000099">
      <w:pPr>
        <w:numPr>
          <w:ilvl w:val="1"/>
          <w:numId w:val="10"/>
        </w:numPr>
        <w:spacing w:after="0" w:afterAutospacing="0"/>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Select that number of jerseys to swap out </w:t>
      </w:r>
    </w:p>
    <w:p w:rsidR="00000000" w:rsidDel="00000000" w:rsidP="00000000" w:rsidRDefault="00000000" w:rsidRPr="00000000" w14:paraId="0000009A">
      <w:pPr>
        <w:numPr>
          <w:ilvl w:val="1"/>
          <w:numId w:val="10"/>
        </w:numP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the players on the line up to switch to those position (The players from the lineup will be moved to the ice positions in the order the ice positions were clicked) </w:t>
      </w:r>
    </w:p>
    <w:p w:rsidR="00000000" w:rsidDel="00000000" w:rsidP="00000000" w:rsidRDefault="00000000" w:rsidRPr="00000000" w14:paraId="0000009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Swapping players on the Ice</w:t>
      </w:r>
    </w:p>
    <w:p w:rsidR="00000000" w:rsidDel="00000000" w:rsidP="00000000" w:rsidRDefault="00000000" w:rsidRPr="00000000" w14:paraId="0000009C">
      <w:pPr>
        <w:numPr>
          <w:ilvl w:val="0"/>
          <w:numId w:val="11"/>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the checkbox labeled “swap”</w:t>
      </w:r>
    </w:p>
    <w:p w:rsidR="00000000" w:rsidDel="00000000" w:rsidP="00000000" w:rsidRDefault="00000000" w:rsidRPr="00000000" w14:paraId="0000009D">
      <w:pPr>
        <w:numPr>
          <w:ilvl w:val="0"/>
          <w:numId w:val="11"/>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a jersey</w:t>
      </w:r>
    </w:p>
    <w:p w:rsidR="00000000" w:rsidDel="00000000" w:rsidP="00000000" w:rsidRDefault="00000000" w:rsidRPr="00000000" w14:paraId="0000009E">
      <w:pPr>
        <w:numPr>
          <w:ilvl w:val="0"/>
          <w:numId w:val="1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another jersey you want to swap</w:t>
      </w:r>
    </w:p>
    <w:p w:rsidR="00000000" w:rsidDel="00000000" w:rsidP="00000000" w:rsidRDefault="00000000" w:rsidRPr="00000000" w14:paraId="0000009F">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Swapping players within the lineup</w:t>
      </w:r>
    </w:p>
    <w:p w:rsidR="00000000" w:rsidDel="00000000" w:rsidP="00000000" w:rsidRDefault="00000000" w:rsidRPr="00000000" w14:paraId="000000A0">
      <w:pPr>
        <w:numPr>
          <w:ilvl w:val="0"/>
          <w:numId w:val="2"/>
        </w:numPr>
        <w:spacing w:after="0" w:afterAutospacing="0"/>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on a player in the line up (It will highlight red, indicating you can change the line up)</w:t>
      </w:r>
    </w:p>
    <w:p w:rsidR="00000000" w:rsidDel="00000000" w:rsidP="00000000" w:rsidRDefault="00000000" w:rsidRPr="00000000" w14:paraId="000000A1">
      <w:pPr>
        <w:numPr>
          <w:ilvl w:val="0"/>
          <w:numId w:val="2"/>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Click on another player to swap their positions in the line up</w:t>
      </w:r>
    </w:p>
    <w:p w:rsidR="00000000" w:rsidDel="00000000" w:rsidP="00000000" w:rsidRDefault="00000000" w:rsidRPr="00000000" w14:paraId="000000A2">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8">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9">
      <w:pPr>
        <w:tabs>
          <w:tab w:val="right" w:pos="9180"/>
        </w:tabs>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A">
      <w:pPr>
        <w:tabs>
          <w:tab w:val="right" w:pos="9180"/>
        </w:tabs>
        <w:rPr>
          <w:rFonts w:ascii="Trebuchet MS" w:cs="Trebuchet MS" w:eastAsia="Trebuchet MS" w:hAnsi="Trebuchet MS"/>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shd w:fill="cfe2f3" w:val="clear"/>
        <w:tabs>
          <w:tab w:val="right" w:pos="9180"/>
        </w:tabs>
        <w:rPr>
          <w:sz w:val="20"/>
          <w:szCs w:val="20"/>
        </w:rPr>
      </w:pPr>
      <w:bookmarkStart w:colFirst="0" w:colLast="0" w:name="_iadev7fo7k9j" w:id="9"/>
      <w:bookmarkEnd w:id="9"/>
      <w:r w:rsidDel="00000000" w:rsidR="00000000" w:rsidRPr="00000000">
        <w:rPr>
          <w:rtl w:val="0"/>
        </w:rPr>
        <w:t xml:space="preserve">Support</w:t>
        <w:tab/>
      </w:r>
      <w:r w:rsidDel="00000000" w:rsidR="00000000" w:rsidRPr="00000000">
        <w:rPr>
          <w:sz w:val="20"/>
          <w:szCs w:val="20"/>
          <w:rtl w:val="0"/>
        </w:rPr>
        <w:t xml:space="preserve">Nicole Roark</w:t>
      </w:r>
    </w:p>
    <w:p w:rsidR="00000000" w:rsidDel="00000000" w:rsidP="00000000" w:rsidRDefault="00000000" w:rsidRPr="00000000" w14:paraId="000000AC">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D">
      <w:pPr>
        <w:pStyle w:val="Heading3"/>
        <w:rPr>
          <w:rFonts w:ascii="Trebuchet MS" w:cs="Trebuchet MS" w:eastAsia="Trebuchet MS" w:hAnsi="Trebuchet MS"/>
        </w:rPr>
      </w:pPr>
      <w:bookmarkStart w:colFirst="0" w:colLast="0" w:name="_glatfp8xkran" w:id="10"/>
      <w:bookmarkEnd w:id="10"/>
      <w:r w:rsidDel="00000000" w:rsidR="00000000" w:rsidRPr="00000000">
        <w:rPr>
          <w:rFonts w:ascii="Trebuchet MS" w:cs="Trebuchet MS" w:eastAsia="Trebuchet MS" w:hAnsi="Trebuchet MS"/>
          <w:rtl w:val="0"/>
        </w:rPr>
        <w:t xml:space="preserve">Points of Contact:</w:t>
      </w:r>
    </w:p>
    <w:p w:rsidR="00000000" w:rsidDel="00000000" w:rsidP="00000000" w:rsidRDefault="00000000" w:rsidRPr="00000000" w14:paraId="000000A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If at any point during this guide or using the software you encounter a problem or error you are unable to solve, please do not hesitate to reach out to our client Jackson Polish, instructor Lynn Stahr, or our team lead Colin Evans.</w:t>
      </w:r>
    </w:p>
    <w:p w:rsidR="00000000" w:rsidDel="00000000" w:rsidP="00000000" w:rsidRDefault="00000000" w:rsidRPr="00000000" w14:paraId="000000A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B0">
      <w:pPr>
        <w:spacing w:lin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Jackson Polish</w:t>
        <w:tab/>
        <w:tab/>
        <w:tab/>
        <w:tab/>
        <w:t xml:space="preserve">Colin Evans</w:t>
        <w:tab/>
        <w:tab/>
        <w:tab/>
        <w:tab/>
        <w:t xml:space="preserve">Lynn Stahr</w:t>
        <w:br w:type="textWrapping"/>
        <w:t xml:space="preserve">(440) 409 - 6872</w:t>
        <w:tab/>
        <w:tab/>
        <w:tab/>
        <w:t xml:space="preserve">(614) 425 - 4897</w:t>
        <w:tab/>
        <w:tab/>
        <w:tab/>
        <w:t xml:space="preserve">BEN018</w:t>
        <w:br w:type="textWrapping"/>
      </w:r>
      <w:hyperlink r:id="rId6">
        <w:r w:rsidDel="00000000" w:rsidR="00000000" w:rsidRPr="00000000">
          <w:rPr>
            <w:rFonts w:ascii="Trebuchet MS" w:cs="Trebuchet MS" w:eastAsia="Trebuchet MS" w:hAnsi="Trebuchet MS"/>
            <w:color w:val="1155cc"/>
            <w:u w:val="single"/>
            <w:rtl w:val="0"/>
          </w:rPr>
          <w:t xml:space="preserve">polishjt@miamioh.edu</w:t>
        </w:r>
      </w:hyperlink>
      <w:r w:rsidDel="00000000" w:rsidR="00000000" w:rsidRPr="00000000">
        <w:rPr>
          <w:rFonts w:ascii="Trebuchet MS" w:cs="Trebuchet MS" w:eastAsia="Trebuchet MS" w:hAnsi="Trebuchet MS"/>
          <w:rtl w:val="0"/>
        </w:rPr>
        <w:tab/>
        <w:tab/>
      </w:r>
      <w:hyperlink r:id="rId7">
        <w:r w:rsidDel="00000000" w:rsidR="00000000" w:rsidRPr="00000000">
          <w:rPr>
            <w:rFonts w:ascii="Trebuchet MS" w:cs="Trebuchet MS" w:eastAsia="Trebuchet MS" w:hAnsi="Trebuchet MS"/>
            <w:color w:val="1155cc"/>
            <w:u w:val="single"/>
            <w:rtl w:val="0"/>
          </w:rPr>
          <w:t xml:space="preserve">evansct@miamioh.edu</w:t>
        </w:r>
      </w:hyperlink>
      <w:r w:rsidDel="00000000" w:rsidR="00000000" w:rsidRPr="00000000">
        <w:rPr>
          <w:rFonts w:ascii="Trebuchet MS" w:cs="Trebuchet MS" w:eastAsia="Trebuchet MS" w:hAnsi="Trebuchet MS"/>
          <w:rtl w:val="0"/>
        </w:rPr>
        <w:t xml:space="preserve"> </w:t>
        <w:tab/>
        <w:tab/>
      </w:r>
      <w:hyperlink r:id="rId8">
        <w:r w:rsidDel="00000000" w:rsidR="00000000" w:rsidRPr="00000000">
          <w:rPr>
            <w:rFonts w:ascii="Trebuchet MS" w:cs="Trebuchet MS" w:eastAsia="Trebuchet MS" w:hAnsi="Trebuchet MS"/>
            <w:color w:val="1155cc"/>
            <w:u w:val="single"/>
            <w:rtl w:val="0"/>
          </w:rPr>
          <w:t xml:space="preserve">stahrlc@miamioh.edu</w:t>
        </w:r>
      </w:hyperlink>
      <w:r w:rsidDel="00000000" w:rsidR="00000000" w:rsidRPr="00000000">
        <w:rPr>
          <w:rFonts w:ascii="Trebuchet MS" w:cs="Trebuchet MS" w:eastAsia="Trebuchet MS" w:hAnsi="Trebuchet MS"/>
          <w:rtl w:val="0"/>
        </w:rPr>
        <w:t xml:space="preserve"> </w:t>
      </w:r>
      <w:r w:rsidDel="00000000" w:rsidR="00000000" w:rsidRPr="00000000">
        <w:rPr>
          <w:rtl w:val="0"/>
        </w:rPr>
      </w:r>
    </w:p>
    <w:p w:rsidR="00000000" w:rsidDel="00000000" w:rsidP="00000000" w:rsidRDefault="00000000" w:rsidRPr="00000000" w14:paraId="000000B1">
      <w:pPr>
        <w:ind w:left="0"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B2">
      <w:pPr>
        <w:pStyle w:val="Heading3"/>
        <w:rPr>
          <w:rFonts w:ascii="Trebuchet MS" w:cs="Trebuchet MS" w:eastAsia="Trebuchet MS" w:hAnsi="Trebuchet MS"/>
        </w:rPr>
      </w:pPr>
      <w:bookmarkStart w:colFirst="0" w:colLast="0" w:name="_ogsoz3sm1p1p" w:id="11"/>
      <w:bookmarkEnd w:id="11"/>
      <w:r w:rsidDel="00000000" w:rsidR="00000000" w:rsidRPr="00000000">
        <w:rPr>
          <w:rFonts w:ascii="Trebuchet MS" w:cs="Trebuchet MS" w:eastAsia="Trebuchet MS" w:hAnsi="Trebuchet MS"/>
          <w:rtl w:val="0"/>
        </w:rPr>
        <w:t xml:space="preserve">Additional Support:</w:t>
      </w:r>
    </w:p>
    <w:p w:rsidR="00000000" w:rsidDel="00000000" w:rsidP="00000000" w:rsidRDefault="00000000" w:rsidRPr="00000000" w14:paraId="000000B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Additionally, if you are a developer for phase three of this project and you run into a problem during the 2020-2021 academic year, please do not hesitate to reach out to Nicole Roark or Matthew Murch. They are developers from phase two but will still be in the Oxford area and would love to meet with you.</w:t>
      </w:r>
    </w:p>
    <w:p w:rsidR="00000000" w:rsidDel="00000000" w:rsidP="00000000" w:rsidRDefault="00000000" w:rsidRPr="00000000" w14:paraId="000000B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B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Nicole Roark</w:t>
        <w:tab/>
        <w:tab/>
        <w:tab/>
        <w:tab/>
        <w:tab/>
        <w:t xml:space="preserve">Matthew Murch</w:t>
        <w:br w:type="textWrapping"/>
        <w:t xml:space="preserve">(513) 264 - 3406</w:t>
        <w:tab/>
        <w:tab/>
        <w:tab/>
        <w:tab/>
        <w:t xml:space="preserve">(614) 824 - 9375</w:t>
        <w:br w:type="textWrapping"/>
      </w:r>
      <w:hyperlink r:id="rId9">
        <w:r w:rsidDel="00000000" w:rsidR="00000000" w:rsidRPr="00000000">
          <w:rPr>
            <w:rFonts w:ascii="Trebuchet MS" w:cs="Trebuchet MS" w:eastAsia="Trebuchet MS" w:hAnsi="Trebuchet MS"/>
            <w:color w:val="1155cc"/>
            <w:u w:val="single"/>
            <w:rtl w:val="0"/>
          </w:rPr>
          <w:t xml:space="preserve">roarknr@miamioh.edu</w:t>
        </w:r>
      </w:hyperlink>
      <w:r w:rsidDel="00000000" w:rsidR="00000000" w:rsidRPr="00000000">
        <w:rPr>
          <w:rFonts w:ascii="Trebuchet MS" w:cs="Trebuchet MS" w:eastAsia="Trebuchet MS" w:hAnsi="Trebuchet MS"/>
          <w:rtl w:val="0"/>
        </w:rPr>
        <w:tab/>
        <w:tab/>
        <w:tab/>
      </w:r>
      <w:hyperlink r:id="rId10">
        <w:r w:rsidDel="00000000" w:rsidR="00000000" w:rsidRPr="00000000">
          <w:rPr>
            <w:rFonts w:ascii="Trebuchet MS" w:cs="Trebuchet MS" w:eastAsia="Trebuchet MS" w:hAnsi="Trebuchet MS"/>
            <w:color w:val="1155cc"/>
            <w:u w:val="single"/>
            <w:rtl w:val="0"/>
          </w:rPr>
          <w:t xml:space="preserve">murchmc@miamioh.edu</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tabs>
          <w:tab w:val="right" w:pos="9180"/>
        </w:tabs>
        <w:rPr>
          <w:sz w:val="20"/>
          <w:szCs w:val="20"/>
        </w:rPr>
      </w:pPr>
      <w:bookmarkStart w:colFirst="0" w:colLast="0" w:name="_ozztpexvrxg3" w:id="12"/>
      <w:bookmarkEnd w:id="12"/>
      <w:r w:rsidDel="00000000" w:rsidR="00000000" w:rsidRPr="00000000">
        <w:rPr>
          <w:rtl w:val="0"/>
        </w:rPr>
        <w:t xml:space="preserve">Glossary</w:t>
        <w:tab/>
      </w:r>
      <w:r w:rsidDel="00000000" w:rsidR="00000000" w:rsidRPr="00000000">
        <w:rPr>
          <w:sz w:val="20"/>
          <w:szCs w:val="20"/>
          <w:rtl w:val="0"/>
        </w:rPr>
        <w:t xml:space="preserve">Nicole Roark</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[1] Shot Chart - Rink View</w:t>
      </w:r>
    </w:p>
    <w:p w:rsidR="00000000" w:rsidDel="00000000" w:rsidP="00000000" w:rsidRDefault="00000000" w:rsidRPr="00000000" w14:paraId="000000C2">
      <w:pPr>
        <w:rPr>
          <w:rFonts w:ascii="Trebuchet MS" w:cs="Trebuchet MS" w:eastAsia="Trebuchet MS" w:hAnsi="Trebuchet MS"/>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5943600" cy="31496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C3">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[2] Shot Chart - Heat Map View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943600" cy="32004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C4">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[3] Possession Diagram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943600" cy="30099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09900"/>
                    </a:xfrm>
                    <a:prstGeom prst="rect"/>
                    <a:ln/>
                  </pic:spPr>
                </pic:pic>
              </a:graphicData>
            </a:graphic>
          </wp:anchor>
        </w:drawing>
      </w:r>
    </w:p>
    <w:p w:rsidR="00000000" w:rsidDel="00000000" w:rsidP="00000000" w:rsidRDefault="00000000" w:rsidRPr="00000000" w14:paraId="000000C5">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6">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[4] Passing Diagram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5943600" cy="29591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959100"/>
                    </a:xfrm>
                    <a:prstGeom prst="rect"/>
                    <a:ln/>
                  </pic:spPr>
                </pic:pic>
              </a:graphicData>
            </a:graphic>
          </wp:anchor>
        </w:drawing>
      </w:r>
    </w:p>
    <w:p w:rsidR="00000000" w:rsidDel="00000000" w:rsidP="00000000" w:rsidRDefault="00000000" w:rsidRPr="00000000" w14:paraId="000000C7">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8">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9">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[5] Time On Ice</w:t>
      </w:r>
    </w:p>
    <w:p w:rsidR="00000000" w:rsidDel="00000000" w:rsidP="00000000" w:rsidRDefault="00000000" w:rsidRPr="00000000" w14:paraId="000000CA">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Pr>
        <w:drawing>
          <wp:inline distB="114300" distT="114300" distL="114300" distR="114300">
            <wp:extent cx="5943600" cy="2959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C">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D">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E">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CF">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0">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1">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2">
      <w:pP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3">
      <w:pPr>
        <w:rPr>
          <w:rFonts w:ascii="Trebuchet MS" w:cs="Trebuchet MS" w:eastAsia="Trebuchet MS" w:hAnsi="Trebuchet MS"/>
          <w:b w:val="1"/>
          <w:sz w:val="28"/>
          <w:szCs w:val="28"/>
        </w:rPr>
      </w:pPr>
      <w:r w:rsidDel="00000000" w:rsidR="00000000" w:rsidRPr="00000000">
        <w:rPr>
          <w:rtl w:val="0"/>
        </w:rPr>
      </w:r>
    </w:p>
    <w:sectPr>
      <w:headerReference r:id="rId16" w:type="first"/>
      <w:footerReference r:id="rId17" w:type="default"/>
      <w:footerReference r:id="rId1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Georgia"/>
  <w:font w:name="Arial"/>
  <w:font w:name="Pinyon Script">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hd w:fill="cfe2f3" w:val="clear"/>
      <w:spacing w:after="80" w:before="360" w:lineRule="auto"/>
    </w:pPr>
    <w:rPr>
      <w:rFonts w:ascii="Trebuchet MS" w:cs="Trebuchet MS" w:eastAsia="Trebuchet MS" w:hAnsi="Trebuchet MS"/>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murchmc@miamioh.edu"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arknr@miamioh.edu"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polishjt@miamioh.edu" TargetMode="External"/><Relationship Id="rId18" Type="http://schemas.openxmlformats.org/officeDocument/2006/relationships/footer" Target="footer2.xml"/><Relationship Id="rId7" Type="http://schemas.openxmlformats.org/officeDocument/2006/relationships/hyperlink" Target="mailto:evansct@miamioh.edu" TargetMode="External"/><Relationship Id="rId8" Type="http://schemas.openxmlformats.org/officeDocument/2006/relationships/hyperlink" Target="mailto:stahrlc@miamio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