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D5DD0" w:rsidRDefault="007D5DD0" w:rsidP="002700AA">
      <w:r>
        <w:t>Silabo del módulo 1</w:t>
      </w:r>
    </w:p>
    <w:p w:rsidR="007D5DD0" w:rsidRDefault="007D5DD0" w:rsidP="002700AA">
      <w:r>
        <w:t xml:space="preserve">Día 1: Introducción al hacking ético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¿Qué es la seguridad informática?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Terminología básica</w:t>
      </w:r>
    </w:p>
    <w:p w:rsidR="007D5DD0" w:rsidRDefault="00894BBD" w:rsidP="007D5DD0">
      <w:pPr>
        <w:pStyle w:val="Prrafodelista"/>
        <w:numPr>
          <w:ilvl w:val="0"/>
          <w:numId w:val="2"/>
        </w:numPr>
      </w:pPr>
      <w:r>
        <w:t>Pentesting</w:t>
      </w:r>
      <w:r w:rsidR="007D5DD0">
        <w:t xml:space="preserve"> </w:t>
      </w:r>
    </w:p>
    <w:p w:rsidR="00475A3A" w:rsidRDefault="00475A3A" w:rsidP="00475A3A">
      <w:pPr>
        <w:pStyle w:val="Prrafodelista"/>
        <w:numPr>
          <w:ilvl w:val="0"/>
          <w:numId w:val="2"/>
        </w:numPr>
      </w:pPr>
      <w:r>
        <w:t>Tipos de ataques a un sistema</w:t>
      </w:r>
    </w:p>
    <w:p w:rsidR="007D5DD0" w:rsidRDefault="00B55C47" w:rsidP="007D5DD0">
      <w:pPr>
        <w:pStyle w:val="Prrafodelista"/>
        <w:numPr>
          <w:ilvl w:val="0"/>
          <w:numId w:val="2"/>
        </w:numPr>
      </w:pPr>
      <w:r>
        <w:t xml:space="preserve">Clases de </w:t>
      </w:r>
      <w:r w:rsidR="007D5DD0">
        <w:t xml:space="preserve"> hackers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Fases del hacking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¿Por qué hackers éticos son necesarios?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Alcance y limitaciones de un hacker ético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Habilidades de un  hacker ético</w:t>
      </w:r>
    </w:p>
    <w:p w:rsidR="007D5DD0" w:rsidRDefault="007D5DD0" w:rsidP="007D5DD0">
      <w:r>
        <w:t>Día 2: Técnicas de búsquedas de huellas (Footprinting)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lastRenderedPageBreak/>
        <w:t>El arte del footprinting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¿Qué tipo de información busca un hacker?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 xml:space="preserve">Métodos para obtener información 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básicas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avanzadas</w:t>
      </w:r>
    </w:p>
    <w:p w:rsidR="007D5DD0" w:rsidRDefault="007D5DD0" w:rsidP="007D5DD0">
      <w:r>
        <w:t xml:space="preserve">Día 3: Escaneo 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bookmarkStart w:id="0" w:name="_GoBack"/>
      <w:bookmarkEnd w:id="0"/>
      <w:r>
        <w:t>Escaneo de puertos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vulnerabilidades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red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Técnicas de evasión</w:t>
      </w:r>
    </w:p>
    <w:p w:rsidR="007D5DD0" w:rsidRDefault="007D5DD0" w:rsidP="007D5DD0">
      <w:r>
        <w:t>Día 4: Obtener acceso y mantener acceso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Métodos básicos para romper contraseñas en Windows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Utilización de rainbow tables para romper contraseñas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Fuerza bruta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Obtención de exploits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Backdoors</w:t>
      </w:r>
    </w:p>
    <w:p w:rsidR="007D5DD0" w:rsidRDefault="007D5DD0" w:rsidP="002700AA"/>
    <w:p w:rsidR="007D5DD0" w:rsidRDefault="007D5DD0" w:rsidP="002700AA"/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9D7"/>
    <w:multiLevelType w:val="hybridMultilevel"/>
    <w:tmpl w:val="224E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7B"/>
    <w:multiLevelType w:val="hybridMultilevel"/>
    <w:tmpl w:val="9C96B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1F8B"/>
    <w:multiLevelType w:val="hybridMultilevel"/>
    <w:tmpl w:val="79262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F0F59"/>
    <w:multiLevelType w:val="hybridMultilevel"/>
    <w:tmpl w:val="1E26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182C4B"/>
    <w:rsid w:val="002700AA"/>
    <w:rsid w:val="00286EC7"/>
    <w:rsid w:val="00475A3A"/>
    <w:rsid w:val="00484D7D"/>
    <w:rsid w:val="004C3021"/>
    <w:rsid w:val="00520FF2"/>
    <w:rsid w:val="005D7D7B"/>
    <w:rsid w:val="00682100"/>
    <w:rsid w:val="006B4656"/>
    <w:rsid w:val="006B5129"/>
    <w:rsid w:val="006E29BD"/>
    <w:rsid w:val="007D5DD0"/>
    <w:rsid w:val="00806408"/>
    <w:rsid w:val="00894BBD"/>
    <w:rsid w:val="00AF2F87"/>
    <w:rsid w:val="00B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3525-EC6C-4450-9514-CE9584BE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10</cp:revision>
  <dcterms:created xsi:type="dcterms:W3CDTF">2013-07-16T01:30:00Z</dcterms:created>
  <dcterms:modified xsi:type="dcterms:W3CDTF">2013-07-25T20:55:00Z</dcterms:modified>
</cp:coreProperties>
</file>