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4"/>
          <w:szCs w:val="24"/>
          <w:shd w:fill="FFFFFE" w:val="clear"/>
        </w:rPr>
        <w:t xml:space="preserve">Отчёт по </w:t>
      </w:r>
      <w:r>
        <w:rPr>
          <w:b w:val="false"/>
          <w:bCs w:val="false"/>
          <w:color w:val="000000"/>
          <w:sz w:val="24"/>
          <w:szCs w:val="24"/>
          <w:shd w:fill="FFFFFE" w:val="clear"/>
          <w:lang w:val="ru-RU"/>
        </w:rPr>
        <w:t>л</w:t>
      </w:r>
      <w:r>
        <w:rPr>
          <w:b w:val="false"/>
          <w:bCs w:val="false"/>
          <w:color w:val="000000"/>
          <w:sz w:val="24"/>
          <w:szCs w:val="24"/>
          <w:shd w:fill="FFFFFE" w:val="clear"/>
        </w:rPr>
        <w:t>абораторн</w:t>
      </w:r>
      <w:r>
        <w:rPr>
          <w:b w:val="false"/>
          <w:bCs w:val="false"/>
          <w:color w:val="000000"/>
          <w:sz w:val="24"/>
          <w:szCs w:val="24"/>
          <w:shd w:fill="FFFFFE" w:val="clear"/>
        </w:rPr>
        <w:t>ой</w:t>
      </w:r>
      <w:r>
        <w:rPr>
          <w:b w:val="false"/>
          <w:bCs w:val="false"/>
          <w:color w:val="000000"/>
          <w:sz w:val="24"/>
          <w:szCs w:val="24"/>
          <w:shd w:fill="FFFFFE" w:val="clear"/>
        </w:rPr>
        <w:t xml:space="preserve"> работ</w:t>
      </w:r>
      <w:r>
        <w:rPr>
          <w:b w:val="false"/>
          <w:bCs w:val="false"/>
          <w:color w:val="000000"/>
          <w:sz w:val="24"/>
          <w:szCs w:val="24"/>
          <w:shd w:fill="FFFFFE" w:val="clear"/>
        </w:rPr>
        <w:t>е</w:t>
      </w:r>
      <w:r>
        <w:rPr>
          <w:b w:val="false"/>
          <w:bCs w:val="false"/>
          <w:color w:val="000000"/>
          <w:sz w:val="24"/>
          <w:szCs w:val="24"/>
          <w:shd w:fill="FFFFFE" w:val="clear"/>
        </w:rPr>
        <w:t xml:space="preserve"> №5 Изучение машинных инструкций процессора</w:t>
      </w:r>
      <w:r>
        <w:rPr>
          <w:b w:val="false"/>
          <w:bCs w:val="false"/>
          <w:color w:val="000000"/>
          <w:sz w:val="28"/>
          <w:szCs w:val="28"/>
          <w:shd w:fill="FFFFFE" w:val="clear"/>
        </w:rPr>
        <w:t xml:space="preserve"> </w:t>
      </w:r>
    </w:p>
    <w:p>
      <w:pPr>
        <w:pStyle w:val="Normal"/>
        <w:bidi w:val="0"/>
        <w:ind w:hanging="0" w:start="0" w:end="0"/>
        <w:jc w:val="start"/>
        <w:rPr>
          <w:color w:val="111111"/>
        </w:rPr>
      </w:pPr>
      <w:r>
        <w:rPr>
          <w:color w:val="111111"/>
        </w:rPr>
      </w:r>
    </w:p>
    <w:p>
      <w:pPr>
        <w:pStyle w:val="Normal"/>
        <w:bidi w:val="0"/>
        <w:ind w:hanging="0" w:start="0" w:end="0"/>
        <w:jc w:val="start"/>
        <w:rPr>
          <w:color w:val="111111"/>
        </w:rPr>
      </w:pPr>
      <w:r>
        <w:rPr>
          <w:color w:val="111111"/>
          <w:shd w:fill="FFFFFE" w:val="clear"/>
        </w:rPr>
        <w:t xml:space="preserve">Цель работы: Познакомиться с машинными инструкциями процессора. </w:t>
      </w:r>
    </w:p>
    <w:p>
      <w:pPr>
        <w:pStyle w:val="Normal"/>
        <w:bidi w:val="0"/>
        <w:ind w:hanging="0" w:start="0" w:end="0"/>
        <w:jc w:val="start"/>
        <w:rPr>
          <w:shd w:fill="FFFFFE" w:val="clear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shd w:fill="FFFFFE" w:val="clear"/>
        </w:rPr>
      </w:pPr>
      <w:r>
        <w:rPr>
          <w:color w:val="0000FF"/>
          <w:shd w:fill="FFFFFE" w:val="clear"/>
        </w:rPr>
        <w:t>#include</w:t>
      </w:r>
      <w:r>
        <w:rPr>
          <w:color w:val="000000"/>
          <w:shd w:fill="FFFFFE" w:val="clear"/>
        </w:rPr>
        <w:t xml:space="preserve"> </w:t>
      </w:r>
      <w:r>
        <w:rPr>
          <w:color w:val="0000FF"/>
          <w:shd w:fill="FFFFFE" w:val="clear"/>
        </w:rPr>
        <w:t>&lt;</w:t>
      </w:r>
      <w:r>
        <w:rPr>
          <w:color w:val="A31515"/>
          <w:shd w:fill="FFFFFE" w:val="clear"/>
        </w:rPr>
        <w:t>stdio.h</w:t>
      </w:r>
      <w:r>
        <w:rPr>
          <w:color w:val="0000FF"/>
          <w:shd w:fill="FFFFFE" w:val="clear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FF"/>
          <w:shd w:fill="FFFFFE" w:val="clear"/>
        </w:rPr>
        <w:t>int</w:t>
      </w:r>
      <w:r>
        <w:rPr>
          <w:color w:val="000000"/>
          <w:shd w:fill="FFFFFE" w:val="clear"/>
        </w:rPr>
        <w:t xml:space="preserve"> main() {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FF"/>
          <w:shd w:fill="FFFFFE" w:val="clear"/>
        </w:rPr>
        <w:t>int</w:t>
      </w:r>
      <w:r>
        <w:rPr>
          <w:color w:val="000000"/>
          <w:shd w:fill="FFFFFE" w:val="clear"/>
        </w:rPr>
        <w:t xml:space="preserve"> a, b, sum;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printf(</w:t>
      </w:r>
      <w:r>
        <w:rPr>
          <w:color w:val="A31515"/>
          <w:shd w:fill="FFFFFE" w:val="clear"/>
        </w:rPr>
        <w:t>"Введите первое число: "</w:t>
      </w:r>
      <w:r>
        <w:rPr>
          <w:color w:val="000000"/>
          <w:shd w:fill="FFFFFE" w:val="clear"/>
        </w:rPr>
        <w:t>);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scanf(</w:t>
      </w:r>
      <w:r>
        <w:rPr>
          <w:color w:val="A31515"/>
          <w:shd w:fill="FFFFFE" w:val="clear"/>
        </w:rPr>
        <w:t>"%d"</w:t>
      </w:r>
      <w:r>
        <w:rPr>
          <w:color w:val="000000"/>
          <w:shd w:fill="FFFFFE" w:val="clear"/>
        </w:rPr>
        <w:t>, &amp;a);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printf(</w:t>
      </w:r>
      <w:r>
        <w:rPr>
          <w:color w:val="A31515"/>
          <w:shd w:fill="FFFFFE" w:val="clear"/>
        </w:rPr>
        <w:t>"Введите второе число: "</w:t>
      </w:r>
      <w:r>
        <w:rPr>
          <w:color w:val="000000"/>
          <w:shd w:fill="FFFFFE" w:val="clear"/>
        </w:rPr>
        <w:t>);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scanf(</w:t>
      </w:r>
      <w:r>
        <w:rPr>
          <w:color w:val="A31515"/>
          <w:shd w:fill="FFFFFE" w:val="clear"/>
        </w:rPr>
        <w:t>"%d"</w:t>
      </w:r>
      <w:r>
        <w:rPr>
          <w:color w:val="000000"/>
          <w:shd w:fill="FFFFFE" w:val="clear"/>
        </w:rPr>
        <w:t>, &amp;b);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sum = a + b;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00"/>
          <w:shd w:fill="FFFFFE" w:val="clear"/>
        </w:rPr>
        <w:t>printf(</w:t>
      </w:r>
      <w:r>
        <w:rPr>
          <w:color w:val="A31515"/>
          <w:shd w:fill="FFFFFE" w:val="clear"/>
        </w:rPr>
        <w:t>"Сумма: %d\n"</w:t>
      </w:r>
      <w:r>
        <w:rPr>
          <w:color w:val="000000"/>
          <w:shd w:fill="FFFFFE" w:val="clear"/>
        </w:rPr>
        <w:t>, sum);</w:t>
      </w:r>
    </w:p>
    <w:p>
      <w:pPr>
        <w:pStyle w:val="Normal"/>
        <w:rPr/>
      </w:pPr>
      <w:r>
        <w:rPr/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</w:t>
      </w:r>
      <w:r>
        <w:rPr>
          <w:color w:val="0000FF"/>
          <w:shd w:fill="FFFFFE" w:val="clear"/>
        </w:rPr>
        <w:t>return</w:t>
      </w:r>
      <w:r>
        <w:rPr>
          <w:color w:val="000000"/>
          <w:shd w:fill="FFFFFE" w:val="clear"/>
        </w:rPr>
        <w:t xml:space="preserve"> </w:t>
      </w:r>
      <w:r>
        <w:rPr>
          <w:color w:val="098658"/>
          <w:shd w:fill="FFFFFE" w:val="clear"/>
        </w:rPr>
        <w:t>0</w:t>
      </w:r>
      <w:r>
        <w:rPr>
          <w:color w:val="000000"/>
          <w:shd w:fill="FFFFFE" w:val="clear"/>
        </w:rPr>
        <w:t>;</w:t>
      </w:r>
    </w:p>
    <w:p>
      <w:pPr>
        <w:pStyle w:val="Normal"/>
        <w:ind w:hanging="0" w:start="0" w:end="0"/>
        <w:rPr>
          <w:color w:val="000000"/>
          <w:shd w:fill="FFFFFE" w:val="clear"/>
        </w:rPr>
      </w:pPr>
      <w:r>
        <w:rPr>
          <w:color w:val="000000"/>
          <w:shd w:fill="FFFFFE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Фрагмент ассемблерного кода: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shd w:fill="FFFFFE" w:val="clear"/>
        </w:rPr>
      </w:pPr>
      <w:r>
        <w:rPr>
          <w:color w:val="000000"/>
          <w:shd w:fill="FFFFFE" w:val="clear"/>
        </w:rPr>
        <w:t>       </w:t>
      </w:r>
      <w:r>
        <w:rPr>
          <w:color w:val="0000FF"/>
          <w:shd w:fill="FFFFFE" w:val="clear"/>
        </w:rPr>
        <w:t>push</w:t>
      </w:r>
      <w:r>
        <w:rPr>
          <w:color w:val="000000"/>
          <w:shd w:fill="FFFFFE" w:val="clear"/>
        </w:rPr>
        <w:t xml:space="preserve">    </w:t>
      </w:r>
      <w:r>
        <w:rPr>
          <w:color w:val="4864AA"/>
          <w:shd w:fill="FFFFFE" w:val="clear"/>
        </w:rPr>
        <w:t>rbp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 xml:space="preserve">, </w:t>
      </w:r>
      <w:r>
        <w:rPr>
          <w:color w:val="4864AA"/>
          <w:shd w:fill="FFFFFE" w:val="clear"/>
        </w:rPr>
        <w:t>rsp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sub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rsp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16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edi</w:t>
      </w:r>
      <w:r>
        <w:rPr>
          <w:color w:val="000000"/>
          <w:shd w:fill="FFFFFE" w:val="clear"/>
        </w:rPr>
        <w:t xml:space="preserve">, </w:t>
      </w:r>
      <w:r>
        <w:rPr>
          <w:color w:val="008080"/>
          <w:shd w:fill="FFFFFE" w:val="clear"/>
        </w:rPr>
        <w:t>OFFSET</w:t>
      </w:r>
      <w:r>
        <w:rPr>
          <w:color w:val="000000"/>
          <w:shd w:fill="FFFFFE" w:val="clear"/>
        </w:rPr>
        <w:t xml:space="preserve"> </w:t>
      </w:r>
      <w:r>
        <w:rPr>
          <w:color w:val="008080"/>
          <w:shd w:fill="FFFFFE" w:val="clear"/>
        </w:rPr>
        <w:t>FLAT</w:t>
      </w:r>
      <w:r>
        <w:rPr>
          <w:color w:val="000000"/>
          <w:shd w:fill="FFFFFE" w:val="clear"/>
        </w:rPr>
        <w:t>:</w:t>
      </w:r>
      <w:r>
        <w:rPr>
          <w:color w:val="008080"/>
          <w:shd w:fill="FFFFFE" w:val="clear"/>
        </w:rPr>
        <w:t>.LC0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call</w:t>
      </w:r>
      <w:r>
        <w:rPr>
          <w:color w:val="000000"/>
          <w:shd w:fill="FFFFFE" w:val="clear"/>
        </w:rPr>
        <w:t xml:space="preserve">    </w:t>
      </w:r>
      <w:r>
        <w:rPr>
          <w:color w:val="A31515"/>
          <w:shd w:fill="FFFFFE" w:val="clear"/>
        </w:rPr>
        <w:t>"printf"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lea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rax</w:t>
      </w:r>
      <w:r>
        <w:rPr>
          <w:color w:val="000000"/>
          <w:shd w:fill="FFFFFE" w:val="clear"/>
        </w:rPr>
        <w:t>,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8</w:t>
      </w:r>
      <w:r>
        <w:rPr>
          <w:color w:val="000000"/>
          <w:shd w:fill="FFFFFE" w:val="clear"/>
        </w:rPr>
        <w:t>]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rsi</w:t>
      </w:r>
      <w:r>
        <w:rPr>
          <w:color w:val="000000"/>
          <w:shd w:fill="FFFFFE" w:val="clear"/>
        </w:rPr>
        <w:t xml:space="preserve">, </w:t>
      </w:r>
      <w:r>
        <w:rPr>
          <w:color w:val="4864AA"/>
          <w:shd w:fill="FFFFFE" w:val="clear"/>
        </w:rPr>
        <w:t>rax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edi</w:t>
      </w:r>
      <w:r>
        <w:rPr>
          <w:color w:val="000000"/>
          <w:shd w:fill="FFFFFE" w:val="clear"/>
        </w:rPr>
        <w:t xml:space="preserve">, </w:t>
      </w:r>
      <w:r>
        <w:rPr>
          <w:color w:val="008080"/>
          <w:shd w:fill="FFFFFE" w:val="clear"/>
        </w:rPr>
        <w:t>OFFSET</w:t>
      </w:r>
      <w:r>
        <w:rPr>
          <w:color w:val="000000"/>
          <w:shd w:fill="FFFFFE" w:val="clear"/>
        </w:rPr>
        <w:t xml:space="preserve"> </w:t>
      </w:r>
      <w:r>
        <w:rPr>
          <w:color w:val="008080"/>
          <w:shd w:fill="FFFFFE" w:val="clear"/>
        </w:rPr>
        <w:t>FLAT</w:t>
      </w:r>
      <w:r>
        <w:rPr>
          <w:color w:val="000000"/>
          <w:shd w:fill="FFFFFE" w:val="clear"/>
        </w:rPr>
        <w:t>:</w:t>
      </w:r>
      <w:r>
        <w:rPr>
          <w:color w:val="008080"/>
          <w:shd w:fill="FFFFFE" w:val="clear"/>
        </w:rPr>
        <w:t>.LC1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call</w:t>
      </w:r>
      <w:r>
        <w:rPr>
          <w:color w:val="000000"/>
          <w:shd w:fill="FFFFFE" w:val="clear"/>
        </w:rPr>
        <w:t xml:space="preserve">    </w:t>
      </w:r>
      <w:r>
        <w:rPr>
          <w:color w:val="008080"/>
          <w:shd w:fill="FFFFFE" w:val="clear"/>
        </w:rPr>
        <w:t>__isoc99_scanf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edi</w:t>
      </w:r>
      <w:r>
        <w:rPr>
          <w:color w:val="000000"/>
          <w:shd w:fill="FFFFFE" w:val="clear"/>
        </w:rPr>
        <w:t xml:space="preserve">, </w:t>
      </w:r>
      <w:r>
        <w:rPr>
          <w:color w:val="008080"/>
          <w:shd w:fill="FFFFFE" w:val="clear"/>
        </w:rPr>
        <w:t>OFFSET</w:t>
      </w:r>
      <w:r>
        <w:rPr>
          <w:color w:val="000000"/>
          <w:shd w:fill="FFFFFE" w:val="clear"/>
        </w:rPr>
        <w:t xml:space="preserve"> </w:t>
      </w:r>
      <w:r>
        <w:rPr>
          <w:color w:val="008080"/>
          <w:shd w:fill="FFFFFE" w:val="clear"/>
        </w:rPr>
        <w:t>FLAT</w:t>
      </w:r>
      <w:r>
        <w:rPr>
          <w:color w:val="000000"/>
          <w:shd w:fill="FFFFFE" w:val="clear"/>
        </w:rPr>
        <w:t>:</w:t>
      </w:r>
      <w:r>
        <w:rPr>
          <w:color w:val="008080"/>
          <w:shd w:fill="FFFFFE" w:val="clear"/>
        </w:rPr>
        <w:t>.LC2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call</w:t>
      </w:r>
      <w:r>
        <w:rPr>
          <w:color w:val="000000"/>
          <w:shd w:fill="FFFFFE" w:val="clear"/>
        </w:rPr>
        <w:t xml:space="preserve">    </w:t>
      </w:r>
      <w:r>
        <w:rPr>
          <w:color w:val="A31515"/>
          <w:shd w:fill="FFFFFE" w:val="clear"/>
        </w:rPr>
        <w:t>"printf"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lea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rax</w:t>
      </w:r>
      <w:r>
        <w:rPr>
          <w:color w:val="000000"/>
          <w:shd w:fill="FFFFFE" w:val="clear"/>
        </w:rPr>
        <w:t>,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12</w:t>
      </w:r>
      <w:r>
        <w:rPr>
          <w:color w:val="000000"/>
          <w:shd w:fill="FFFFFE" w:val="clear"/>
        </w:rPr>
        <w:t>]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rsi</w:t>
      </w:r>
      <w:r>
        <w:rPr>
          <w:color w:val="000000"/>
          <w:shd w:fill="FFFFFE" w:val="clear"/>
        </w:rPr>
        <w:t xml:space="preserve">, </w:t>
      </w:r>
      <w:r>
        <w:rPr>
          <w:color w:val="4864AA"/>
          <w:shd w:fill="FFFFFE" w:val="clear"/>
        </w:rPr>
        <w:t>rax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edi</w:t>
      </w:r>
      <w:r>
        <w:rPr>
          <w:color w:val="000000"/>
          <w:shd w:fill="FFFFFE" w:val="clear"/>
        </w:rPr>
        <w:t xml:space="preserve">, </w:t>
      </w:r>
      <w:r>
        <w:rPr>
          <w:color w:val="008080"/>
          <w:shd w:fill="FFFFFE" w:val="clear"/>
        </w:rPr>
        <w:t>OFFSET</w:t>
      </w:r>
      <w:r>
        <w:rPr>
          <w:color w:val="000000"/>
          <w:shd w:fill="FFFFFE" w:val="clear"/>
        </w:rPr>
        <w:t xml:space="preserve"> </w:t>
      </w:r>
      <w:r>
        <w:rPr>
          <w:color w:val="008080"/>
          <w:shd w:fill="FFFFFE" w:val="clear"/>
        </w:rPr>
        <w:t>FLAT</w:t>
      </w:r>
      <w:r>
        <w:rPr>
          <w:color w:val="000000"/>
          <w:shd w:fill="FFFFFE" w:val="clear"/>
        </w:rPr>
        <w:t>:</w:t>
      </w:r>
      <w:r>
        <w:rPr>
          <w:color w:val="008080"/>
          <w:shd w:fill="FFFFFE" w:val="clear"/>
        </w:rPr>
        <w:t>.LC1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call</w:t>
      </w:r>
      <w:r>
        <w:rPr>
          <w:color w:val="000000"/>
          <w:shd w:fill="FFFFFE" w:val="clear"/>
        </w:rPr>
        <w:t xml:space="preserve">    </w:t>
      </w:r>
      <w:r>
        <w:rPr>
          <w:color w:val="008080"/>
          <w:shd w:fill="FFFFFE" w:val="clear"/>
        </w:rPr>
        <w:t>__isoc99_scanf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edx</w:t>
      </w:r>
      <w:r>
        <w:rPr>
          <w:color w:val="000000"/>
          <w:shd w:fill="FFFFFE" w:val="clear"/>
        </w:rPr>
        <w:t xml:space="preserve">, </w:t>
      </w:r>
      <w:r>
        <w:rPr>
          <w:color w:val="808080"/>
          <w:shd w:fill="FFFFFE" w:val="clear"/>
        </w:rPr>
        <w:t>DWORD</w:t>
      </w:r>
      <w:r>
        <w:rPr>
          <w:color w:val="000000"/>
          <w:shd w:fill="FFFFFE" w:val="clear"/>
        </w:rPr>
        <w:t xml:space="preserve"> </w:t>
      </w:r>
      <w:r>
        <w:rPr>
          <w:color w:val="808080"/>
          <w:shd w:fill="FFFFFE" w:val="clear"/>
        </w:rPr>
        <w:t>PTR</w:t>
      </w:r>
      <w:r>
        <w:rPr>
          <w:color w:val="000000"/>
          <w:shd w:fill="FFFFFE" w:val="clear"/>
        </w:rPr>
        <w:t xml:space="preserve">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8</w:t>
      </w:r>
      <w:r>
        <w:rPr>
          <w:color w:val="000000"/>
          <w:shd w:fill="FFFFFE" w:val="clear"/>
        </w:rPr>
        <w:t>]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808080"/>
          <w:shd w:fill="FFFFFE" w:val="clear"/>
        </w:rPr>
        <w:t>DWORD</w:t>
      </w:r>
      <w:r>
        <w:rPr>
          <w:color w:val="000000"/>
          <w:shd w:fill="FFFFFE" w:val="clear"/>
        </w:rPr>
        <w:t xml:space="preserve"> </w:t>
      </w:r>
      <w:r>
        <w:rPr>
          <w:color w:val="808080"/>
          <w:shd w:fill="FFFFFE" w:val="clear"/>
        </w:rPr>
        <w:t>PTR</w:t>
      </w:r>
      <w:r>
        <w:rPr>
          <w:color w:val="000000"/>
          <w:shd w:fill="FFFFFE" w:val="clear"/>
        </w:rPr>
        <w:t xml:space="preserve">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12</w:t>
      </w:r>
      <w:r>
        <w:rPr>
          <w:color w:val="000000"/>
          <w:shd w:fill="FFFFFE" w:val="clear"/>
        </w:rPr>
        <w:t>]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add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4864AA"/>
          <w:shd w:fill="FFFFFE" w:val="clear"/>
        </w:rPr>
        <w:t>edx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808080"/>
          <w:shd w:fill="FFFFFE" w:val="clear"/>
        </w:rPr>
        <w:t>DWORD</w:t>
      </w:r>
      <w:r>
        <w:rPr>
          <w:color w:val="000000"/>
          <w:shd w:fill="FFFFFE" w:val="clear"/>
        </w:rPr>
        <w:t xml:space="preserve"> </w:t>
      </w:r>
      <w:r>
        <w:rPr>
          <w:color w:val="808080"/>
          <w:shd w:fill="FFFFFE" w:val="clear"/>
        </w:rPr>
        <w:t>PTR</w:t>
      </w:r>
      <w:r>
        <w:rPr>
          <w:color w:val="000000"/>
          <w:shd w:fill="FFFFFE" w:val="clear"/>
        </w:rPr>
        <w:t xml:space="preserve">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4</w:t>
      </w:r>
      <w:r>
        <w:rPr>
          <w:color w:val="000000"/>
          <w:shd w:fill="FFFFFE" w:val="clear"/>
        </w:rPr>
        <w:t xml:space="preserve">], </w:t>
      </w:r>
      <w:r>
        <w:rPr>
          <w:color w:val="4864AA"/>
          <w:shd w:fill="FFFFFE" w:val="clear"/>
        </w:rPr>
        <w:t>eax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808080"/>
          <w:shd w:fill="FFFFFE" w:val="clear"/>
        </w:rPr>
        <w:t>DWORD</w:t>
      </w:r>
      <w:r>
        <w:rPr>
          <w:color w:val="000000"/>
          <w:shd w:fill="FFFFFE" w:val="clear"/>
        </w:rPr>
        <w:t xml:space="preserve"> </w:t>
      </w:r>
      <w:r>
        <w:rPr>
          <w:color w:val="808080"/>
          <w:shd w:fill="FFFFFE" w:val="clear"/>
        </w:rPr>
        <w:t>PTR</w:t>
      </w:r>
      <w:r>
        <w:rPr>
          <w:color w:val="000000"/>
          <w:shd w:fill="FFFFFE" w:val="clear"/>
        </w:rPr>
        <w:t xml:space="preserve"> [</w:t>
      </w:r>
      <w:r>
        <w:rPr>
          <w:color w:val="4864AA"/>
          <w:shd w:fill="FFFFFE" w:val="clear"/>
        </w:rPr>
        <w:t>rbp</w:t>
      </w:r>
      <w:r>
        <w:rPr>
          <w:color w:val="000000"/>
          <w:shd w:fill="FFFFFE" w:val="clear"/>
        </w:rPr>
        <w:t>-</w:t>
      </w:r>
      <w:r>
        <w:rPr>
          <w:color w:val="098658"/>
          <w:shd w:fill="FFFFFE" w:val="clear"/>
        </w:rPr>
        <w:t>4</w:t>
      </w:r>
      <w:r>
        <w:rPr>
          <w:color w:val="000000"/>
          <w:shd w:fill="FFFFFE" w:val="clear"/>
        </w:rPr>
        <w:t>]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esi</w:t>
      </w:r>
      <w:r>
        <w:rPr>
          <w:color w:val="000000"/>
          <w:shd w:fill="FFFFFE" w:val="clear"/>
        </w:rPr>
        <w:t xml:space="preserve">, </w:t>
      </w:r>
      <w:r>
        <w:rPr>
          <w:color w:val="4864AA"/>
          <w:shd w:fill="FFFFFE" w:val="clear"/>
        </w:rPr>
        <w:t>eax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edi</w:t>
      </w:r>
      <w:r>
        <w:rPr>
          <w:color w:val="000000"/>
          <w:shd w:fill="FFFFFE" w:val="clear"/>
        </w:rPr>
        <w:t xml:space="preserve">, </w:t>
      </w:r>
      <w:r>
        <w:rPr>
          <w:color w:val="008080"/>
          <w:shd w:fill="FFFFFE" w:val="clear"/>
        </w:rPr>
        <w:t>OFFSET</w:t>
      </w:r>
      <w:r>
        <w:rPr>
          <w:color w:val="000000"/>
          <w:shd w:fill="FFFFFE" w:val="clear"/>
        </w:rPr>
        <w:t xml:space="preserve"> </w:t>
      </w:r>
      <w:r>
        <w:rPr>
          <w:color w:val="008080"/>
          <w:shd w:fill="FFFFFE" w:val="clear"/>
        </w:rPr>
        <w:t>FLAT</w:t>
      </w:r>
      <w:r>
        <w:rPr>
          <w:color w:val="000000"/>
          <w:shd w:fill="FFFFFE" w:val="clear"/>
        </w:rPr>
        <w:t>:</w:t>
      </w:r>
      <w:r>
        <w:rPr>
          <w:color w:val="008080"/>
          <w:shd w:fill="FFFFFE" w:val="clear"/>
        </w:rPr>
        <w:t>.LC3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call</w:t>
      </w:r>
      <w:r>
        <w:rPr>
          <w:color w:val="000000"/>
          <w:shd w:fill="FFFFFE" w:val="clear"/>
        </w:rPr>
        <w:t xml:space="preserve">    </w:t>
      </w:r>
      <w:r>
        <w:rPr>
          <w:color w:val="A31515"/>
          <w:shd w:fill="FFFFFE" w:val="clear"/>
        </w:rPr>
        <w:t>"printf"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mov</w:t>
      </w:r>
      <w:r>
        <w:rPr>
          <w:color w:val="000000"/>
          <w:shd w:fill="FFFFFE" w:val="clear"/>
        </w:rPr>
        <w:t xml:space="preserve">     </w:t>
      </w:r>
      <w:r>
        <w:rPr>
          <w:color w:val="4864AA"/>
          <w:shd w:fill="FFFFFE" w:val="clear"/>
        </w:rPr>
        <w:t>eax</w:t>
      </w:r>
      <w:r>
        <w:rPr>
          <w:color w:val="000000"/>
          <w:shd w:fill="FFFFFE" w:val="clear"/>
        </w:rPr>
        <w:t xml:space="preserve">, </w:t>
      </w:r>
      <w:r>
        <w:rPr>
          <w:color w:val="098658"/>
          <w:shd w:fill="FFFFFE" w:val="clear"/>
        </w:rPr>
        <w:t>0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leave</w:t>
      </w:r>
    </w:p>
    <w:p>
      <w:pPr>
        <w:pStyle w:val="Normal"/>
        <w:ind w:hanging="0" w:start="0" w:end="0"/>
        <w:rPr>
          <w:shd w:fill="FFFFFE" w:val="clear"/>
        </w:rPr>
      </w:pPr>
      <w:r>
        <w:rPr>
          <w:color w:val="000000"/>
          <w:shd w:fill="FFFFFE" w:val="clear"/>
        </w:rPr>
        <w:t xml:space="preserve">        </w:t>
      </w:r>
      <w:r>
        <w:rPr>
          <w:color w:val="0000FF"/>
          <w:shd w:fill="FFFFFE" w:val="clear"/>
        </w:rPr>
        <w:t>ret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Объяснение инструкций: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7"/>
        <w:bidi w:val="0"/>
        <w:spacing w:before="0" w:after="283"/>
        <w:ind w:hanging="0" w:start="0" w:end="0"/>
        <w:jc w:val="start"/>
        <w:rPr/>
      </w:pPr>
      <w:r>
        <w:rPr>
          <w:rFonts w:ascii="Liberation Serif" w:hAnsi="Liberation Serif"/>
          <w:sz w:val="24"/>
          <w:szCs w:val="24"/>
        </w:rPr>
        <w:t>push    rbp - Сохраняет текущее значение регистра </w:t>
      </w:r>
      <w:r>
        <w:rPr>
          <w:rStyle w:val="Style14"/>
          <w:rFonts w:ascii="Liberation Serif" w:hAnsi="Liberation Serif"/>
          <w:sz w:val="24"/>
          <w:szCs w:val="24"/>
        </w:rPr>
        <w:t>rbp</w:t>
      </w:r>
      <w:r>
        <w:rPr>
          <w:rFonts w:ascii="Liberation Serif" w:hAnsi="Liberation Serif"/>
          <w:sz w:val="24"/>
          <w:szCs w:val="24"/>
        </w:rPr>
        <w:t> (базовый указатель кадра стека) в стек. Нужно для восстановления предыдущего кадра при возврате из функции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rbp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rsp - Копирует значение указателя стека </w:t>
      </w:r>
      <w:r>
        <w:rPr>
          <w:rStyle w:val="Style14"/>
          <w:rFonts w:ascii="Liberation Serif" w:hAnsi="Liberation Serif"/>
          <w:sz w:val="24"/>
          <w:szCs w:val="24"/>
        </w:rPr>
        <w:t>rsp</w:t>
      </w:r>
      <w:r>
        <w:rPr>
          <w:rFonts w:ascii="Liberation Serif" w:hAnsi="Liberation Serif"/>
          <w:sz w:val="24"/>
          <w:szCs w:val="24"/>
        </w:rPr>
        <w:t> в </w:t>
      </w:r>
      <w:r>
        <w:rPr>
          <w:rStyle w:val="Style14"/>
          <w:rFonts w:ascii="Liberation Serif" w:hAnsi="Liberation Serif"/>
          <w:sz w:val="24"/>
          <w:szCs w:val="24"/>
        </w:rPr>
        <w:t>rbp</w:t>
      </w:r>
      <w:r>
        <w:rPr>
          <w:rFonts w:ascii="Liberation Serif" w:hAnsi="Liberation Serif"/>
          <w:sz w:val="24"/>
          <w:szCs w:val="24"/>
        </w:rPr>
        <w:t>. Теперь </w:t>
      </w:r>
      <w:r>
        <w:rPr>
          <w:rStyle w:val="Style14"/>
          <w:rFonts w:ascii="Liberation Serif" w:hAnsi="Liberation Serif"/>
          <w:sz w:val="24"/>
          <w:szCs w:val="24"/>
        </w:rPr>
        <w:t>rbp</w:t>
      </w:r>
      <w:r>
        <w:rPr>
          <w:rFonts w:ascii="Liberation Serif" w:hAnsi="Liberation Serif"/>
          <w:sz w:val="24"/>
          <w:szCs w:val="24"/>
        </w:rPr>
        <w:t> указывает на начало текущего стекового кадра функции.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sub     rsp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 xml:space="preserve">16 - </w:t>
      </w:r>
      <w:r>
        <w:rPr>
          <w:rFonts w:ascii="Liberation Serif" w:hAnsi="Liberation Serif"/>
          <w:sz w:val="24"/>
          <w:szCs w:val="24"/>
        </w:rPr>
        <w:t>Вычитает 16 из </w:t>
      </w:r>
      <w:r>
        <w:rPr>
          <w:rStyle w:val="Style14"/>
          <w:rFonts w:ascii="Liberation Serif" w:hAnsi="Liberation Serif"/>
          <w:sz w:val="24"/>
          <w:szCs w:val="24"/>
        </w:rPr>
        <w:t>rsp</w:t>
      </w:r>
      <w:r>
        <w:rPr>
          <w:rFonts w:ascii="Liberation Serif" w:hAnsi="Liberation Serif"/>
          <w:sz w:val="24"/>
          <w:szCs w:val="24"/>
        </w:rPr>
        <w:t> — выделяет 16 байт в стеке для локальных переменных. В данном случае: </w:t>
      </w:r>
      <w:r>
        <w:rPr>
          <w:rStyle w:val="Style14"/>
          <w:rFonts w:ascii="Liberation Serif" w:hAnsi="Liberation Serif"/>
          <w:sz w:val="24"/>
          <w:szCs w:val="24"/>
        </w:rPr>
        <w:t>[rbp-8]</w:t>
      </w:r>
      <w:r>
        <w:rPr>
          <w:rFonts w:ascii="Liberation Serif" w:hAnsi="Liberation Serif"/>
          <w:sz w:val="24"/>
          <w:szCs w:val="24"/>
        </w:rPr>
        <w:t> (первое число), </w:t>
      </w:r>
      <w:r>
        <w:rPr>
          <w:rStyle w:val="Style14"/>
          <w:rFonts w:ascii="Liberation Serif" w:hAnsi="Liberation Serif"/>
          <w:sz w:val="24"/>
          <w:szCs w:val="24"/>
        </w:rPr>
        <w:t>[rbp-12]</w:t>
      </w:r>
      <w:r>
        <w:rPr>
          <w:rFonts w:ascii="Liberation Serif" w:hAnsi="Liberation Serif"/>
          <w:sz w:val="24"/>
          <w:szCs w:val="24"/>
        </w:rPr>
        <w:t> (второе число), </w:t>
      </w:r>
      <w:r>
        <w:rPr>
          <w:rStyle w:val="Style14"/>
          <w:rFonts w:ascii="Liberation Serif" w:hAnsi="Liberation Serif"/>
          <w:sz w:val="24"/>
          <w:szCs w:val="24"/>
        </w:rPr>
        <w:t>[rbp-4]</w:t>
      </w:r>
      <w:r>
        <w:rPr>
          <w:rFonts w:ascii="Liberation Serif" w:hAnsi="Liberation Serif"/>
          <w:sz w:val="24"/>
          <w:szCs w:val="24"/>
        </w:rPr>
        <w:t> (сумма).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edi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OFFSET FLAT</w:t>
      </w:r>
      <w:r>
        <w:rPr>
          <w:rFonts w:ascii="Liberation Serif" w:hAnsi="Liberation Serif"/>
          <w:color w:val="383A42"/>
          <w:sz w:val="24"/>
          <w:szCs w:val="24"/>
        </w:rPr>
        <w:t>::</w:t>
      </w:r>
      <w:r>
        <w:rPr>
          <w:rFonts w:ascii="Liberation Serif" w:hAnsi="Liberation Serif"/>
          <w:sz w:val="24"/>
          <w:szCs w:val="24"/>
        </w:rPr>
        <w:t>LC0 - Загружает в </w:t>
      </w:r>
      <w:r>
        <w:rPr>
          <w:rStyle w:val="Style14"/>
          <w:rFonts w:ascii="Liberation Serif" w:hAnsi="Liberation Serif"/>
          <w:sz w:val="24"/>
          <w:szCs w:val="24"/>
        </w:rPr>
        <w:t>edi</w:t>
      </w:r>
      <w:r>
        <w:rPr>
          <w:rFonts w:ascii="Liberation Serif" w:hAnsi="Liberation Serif"/>
          <w:sz w:val="24"/>
          <w:szCs w:val="24"/>
        </w:rPr>
        <w:t> адрес строки формата (первый аргумент для </w:t>
      </w:r>
      <w:r>
        <w:rPr>
          <w:rStyle w:val="Style14"/>
          <w:rFonts w:ascii="Liberation Serif" w:hAnsi="Liberation Serif"/>
          <w:sz w:val="24"/>
          <w:szCs w:val="24"/>
        </w:rPr>
        <w:t>printf</w:t>
      </w:r>
      <w:r>
        <w:rPr>
          <w:rFonts w:ascii="Liberation Serif" w:hAnsi="Liberation Serif"/>
          <w:sz w:val="24"/>
          <w:szCs w:val="24"/>
        </w:rPr>
        <w:t xml:space="preserve">). </w:t>
      </w:r>
      <w:r>
        <w:rPr>
          <w:rStyle w:val="Style14"/>
          <w:rFonts w:ascii="Liberation Serif" w:hAnsi="Liberation Serif"/>
          <w:sz w:val="24"/>
          <w:szCs w:val="24"/>
        </w:rPr>
        <w:t>LC0</w:t>
      </w:r>
      <w:r>
        <w:rPr>
          <w:rFonts w:ascii="Liberation Serif" w:hAnsi="Liberation Serif"/>
          <w:sz w:val="24"/>
          <w:szCs w:val="24"/>
        </w:rPr>
        <w:t> — это какая-то строка, например </w:t>
      </w:r>
      <w:r>
        <w:rPr>
          <w:rStyle w:val="Style14"/>
          <w:rFonts w:ascii="Liberation Serif" w:hAnsi="Liberation Serif"/>
          <w:sz w:val="24"/>
          <w:szCs w:val="24"/>
        </w:rPr>
        <w:t>"Введите первое число: "</w:t>
      </w:r>
      <w:r>
        <w:rPr>
          <w:rFonts w:ascii="Liberation Serif" w:hAnsi="Liberation Serif"/>
          <w:sz w:val="24"/>
          <w:szCs w:val="24"/>
        </w:rPr>
        <w:t>. По соглашению вызовов x86-64: первый целочисленный/указательный аргумент передаётся в </w:t>
      </w:r>
      <w:r>
        <w:rPr>
          <w:rStyle w:val="Style14"/>
          <w:rFonts w:ascii="Liberation Serif" w:hAnsi="Liberation Serif"/>
          <w:sz w:val="24"/>
          <w:szCs w:val="24"/>
        </w:rPr>
        <w:t>edi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 xml:space="preserve">0 - </w:t>
      </w:r>
      <w:r>
        <w:rPr>
          <w:rFonts w:ascii="Liberation Serif" w:hAnsi="Liberation Serif"/>
          <w:sz w:val="24"/>
          <w:szCs w:val="24"/>
        </w:rPr>
        <w:t>Обнуляет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. Указывает, что нет передаваемых векторных (XMM) регистров для </w:t>
      </w:r>
      <w:r>
        <w:rPr>
          <w:rStyle w:val="Style14"/>
          <w:rFonts w:ascii="Liberation Serif" w:hAnsi="Liberation Serif"/>
          <w:sz w:val="24"/>
          <w:szCs w:val="24"/>
        </w:rPr>
        <w:t>printf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 xml:space="preserve">call    </w:t>
      </w:r>
      <w:r>
        <w:rPr>
          <w:rFonts w:ascii="Liberation Serif" w:hAnsi="Liberation Serif"/>
          <w:color w:val="50A14F"/>
          <w:sz w:val="24"/>
          <w:szCs w:val="24"/>
        </w:rPr>
        <w:t xml:space="preserve">"printf" - </w:t>
      </w:r>
      <w:r>
        <w:rPr>
          <w:rFonts w:ascii="Liberation Serif" w:hAnsi="Liberation Serif"/>
          <w:sz w:val="24"/>
          <w:szCs w:val="24"/>
        </w:rPr>
        <w:t>Вызывает функцию </w:t>
      </w:r>
      <w:r>
        <w:rPr>
          <w:rStyle w:val="Style14"/>
          <w:rFonts w:ascii="Liberation Serif" w:hAnsi="Liberation Serif"/>
          <w:sz w:val="24"/>
          <w:szCs w:val="24"/>
        </w:rPr>
        <w:t>printf</w:t>
      </w:r>
      <w:r>
        <w:rPr>
          <w:rFonts w:ascii="Liberation Serif" w:hAnsi="Liberation Serif"/>
          <w:sz w:val="24"/>
          <w:szCs w:val="24"/>
        </w:rPr>
        <w:t> с аргументом (строкой </w:t>
      </w:r>
      <w:r>
        <w:rPr>
          <w:rStyle w:val="Style14"/>
          <w:rFonts w:ascii="Liberation Serif" w:hAnsi="Liberation Serif"/>
          <w:sz w:val="24"/>
          <w:szCs w:val="24"/>
        </w:rPr>
        <w:t>LC0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lea     rax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[rbp-</w:t>
      </w:r>
      <w:r>
        <w:rPr>
          <w:rFonts w:ascii="Liberation Serif" w:hAnsi="Liberation Serif"/>
          <w:color w:val="B76B01"/>
          <w:sz w:val="24"/>
          <w:szCs w:val="24"/>
        </w:rPr>
        <w:t>8</w:t>
      </w:r>
      <w:r>
        <w:rPr>
          <w:rFonts w:ascii="Liberation Serif" w:hAnsi="Liberation Serif"/>
          <w:sz w:val="24"/>
          <w:szCs w:val="24"/>
        </w:rPr>
        <w:t xml:space="preserve">] - </w:t>
      </w:r>
      <w:r>
        <w:rPr>
          <w:rStyle w:val="Style14"/>
          <w:rFonts w:ascii="Liberation Serif" w:hAnsi="Liberation Serif"/>
          <w:sz w:val="24"/>
          <w:szCs w:val="24"/>
        </w:rPr>
        <w:t>lea</w:t>
      </w:r>
      <w:r>
        <w:rPr>
          <w:rFonts w:ascii="Liberation Serif" w:hAnsi="Liberation Serif"/>
          <w:sz w:val="24"/>
          <w:szCs w:val="24"/>
        </w:rPr>
        <w:t> — Load Effective Address. Загружает адрес </w:t>
      </w:r>
      <w:r>
        <w:rPr>
          <w:rStyle w:val="Style14"/>
          <w:rFonts w:ascii="Liberation Serif" w:hAnsi="Liberation Serif"/>
          <w:sz w:val="24"/>
          <w:szCs w:val="24"/>
        </w:rPr>
        <w:t>rbp-8</w:t>
      </w:r>
      <w:r>
        <w:rPr>
          <w:rFonts w:ascii="Liberation Serif" w:hAnsi="Liberation Serif"/>
          <w:sz w:val="24"/>
          <w:szCs w:val="24"/>
        </w:rPr>
        <w:t> в </w:t>
      </w:r>
      <w:r>
        <w:rPr>
          <w:rStyle w:val="Style14"/>
          <w:rFonts w:ascii="Liberation Serif" w:hAnsi="Liberation Serif"/>
          <w:sz w:val="24"/>
          <w:szCs w:val="24"/>
        </w:rPr>
        <w:t>rax</w:t>
      </w:r>
      <w:r>
        <w:rPr>
          <w:rFonts w:ascii="Liberation Serif" w:hAnsi="Liberation Serif"/>
          <w:sz w:val="24"/>
          <w:szCs w:val="24"/>
        </w:rPr>
        <w:t>. Это адрес переменной для первого числа (куда </w:t>
      </w:r>
      <w:r>
        <w:rPr>
          <w:rStyle w:val="Style14"/>
          <w:rFonts w:ascii="Liberation Serif" w:hAnsi="Liberation Serif"/>
          <w:sz w:val="24"/>
          <w:szCs w:val="24"/>
        </w:rPr>
        <w:t>scanf</w:t>
      </w:r>
      <w:r>
        <w:rPr>
          <w:rFonts w:ascii="Liberation Serif" w:hAnsi="Liberation Serif"/>
          <w:sz w:val="24"/>
          <w:szCs w:val="24"/>
        </w:rPr>
        <w:t> запишет введённое значение).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rsi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rax - Копирует этот адрес в </w:t>
      </w:r>
      <w:r>
        <w:rPr>
          <w:rStyle w:val="Style14"/>
          <w:rFonts w:ascii="Liberation Serif" w:hAnsi="Liberation Serif"/>
          <w:sz w:val="24"/>
          <w:szCs w:val="24"/>
        </w:rPr>
        <w:t>rsi</w:t>
      </w:r>
      <w:r>
        <w:rPr>
          <w:rFonts w:ascii="Liberation Serif" w:hAnsi="Liberation Serif"/>
          <w:sz w:val="24"/>
          <w:szCs w:val="24"/>
        </w:rPr>
        <w:t> — второй аргумент для </w:t>
      </w:r>
      <w:r>
        <w:rPr>
          <w:rStyle w:val="Style14"/>
          <w:rFonts w:ascii="Liberation Serif" w:hAnsi="Liberation Serif"/>
          <w:sz w:val="24"/>
          <w:szCs w:val="24"/>
        </w:rPr>
        <w:t>scanf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edi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OFFSET FLAT</w:t>
      </w:r>
      <w:r>
        <w:rPr>
          <w:rFonts w:ascii="Liberation Serif" w:hAnsi="Liberation Serif"/>
          <w:color w:val="383A42"/>
          <w:sz w:val="24"/>
          <w:szCs w:val="24"/>
        </w:rPr>
        <w:t>::</w:t>
      </w:r>
      <w:r>
        <w:rPr>
          <w:rFonts w:ascii="Liberation Serif" w:hAnsi="Liberation Serif"/>
          <w:sz w:val="24"/>
          <w:szCs w:val="24"/>
        </w:rPr>
        <w:t>LC1 - Загружает адрес строки формата для </w:t>
      </w:r>
      <w:r>
        <w:rPr>
          <w:rStyle w:val="Style14"/>
          <w:rFonts w:ascii="Liberation Serif" w:hAnsi="Liberation Serif"/>
          <w:sz w:val="24"/>
          <w:szCs w:val="24"/>
        </w:rPr>
        <w:t>scanf</w:t>
      </w:r>
      <w:r>
        <w:rPr>
          <w:rFonts w:ascii="Liberation Serif" w:hAnsi="Liberation Serif"/>
          <w:sz w:val="24"/>
          <w:szCs w:val="24"/>
        </w:rPr>
        <w:t> (например, </w:t>
      </w:r>
      <w:r>
        <w:rPr>
          <w:rStyle w:val="Style14"/>
          <w:rFonts w:ascii="Liberation Serif" w:hAnsi="Liberation Serif"/>
          <w:sz w:val="24"/>
          <w:szCs w:val="24"/>
        </w:rPr>
        <w:t>"%d"</w:t>
      </w:r>
      <w:r>
        <w:rPr>
          <w:rFonts w:ascii="Liberation Serif" w:hAnsi="Liberation Serif"/>
          <w:sz w:val="24"/>
          <w:szCs w:val="24"/>
        </w:rPr>
        <w:t>) в </w:t>
      </w:r>
      <w:r>
        <w:rPr>
          <w:rStyle w:val="Style14"/>
          <w:rFonts w:ascii="Liberation Serif" w:hAnsi="Liberation Serif"/>
          <w:sz w:val="24"/>
          <w:szCs w:val="24"/>
        </w:rPr>
        <w:t>edi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 xml:space="preserve">0 - </w:t>
      </w:r>
      <w:r>
        <w:rPr>
          <w:rFonts w:ascii="Liberation Serif" w:hAnsi="Liberation Serif"/>
          <w:sz w:val="24"/>
          <w:szCs w:val="24"/>
        </w:rPr>
        <w:t>Обнуляет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 — признак, что нет XMM-аргументов.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call    _isoc99_scanf - Вызывает </w:t>
      </w:r>
      <w:r>
        <w:rPr>
          <w:rStyle w:val="Style14"/>
          <w:rFonts w:ascii="Liberation Serif" w:hAnsi="Liberation Serif"/>
          <w:sz w:val="24"/>
          <w:szCs w:val="24"/>
        </w:rPr>
        <w:t>scanf</w:t>
      </w:r>
      <w:r>
        <w:rPr>
          <w:rFonts w:ascii="Liberation Serif" w:hAnsi="Liberation Serif"/>
          <w:sz w:val="24"/>
          <w:szCs w:val="24"/>
        </w:rPr>
        <w:t> для чтения первого числа. Прочитанное значение сохраняется по адресу </w:t>
      </w:r>
      <w:r>
        <w:rPr>
          <w:rStyle w:val="Style14"/>
          <w:rFonts w:ascii="Liberation Serif" w:hAnsi="Liberation Serif"/>
          <w:sz w:val="24"/>
          <w:szCs w:val="24"/>
        </w:rPr>
        <w:t>[rbp-8]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edi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OFFSET FLAT</w:t>
      </w:r>
      <w:r>
        <w:rPr>
          <w:rFonts w:ascii="Liberation Serif" w:hAnsi="Liberation Serif"/>
          <w:color w:val="383A42"/>
          <w:sz w:val="24"/>
          <w:szCs w:val="24"/>
        </w:rPr>
        <w:t>::</w:t>
      </w:r>
      <w:r>
        <w:rPr>
          <w:rFonts w:ascii="Liberation Serif" w:hAnsi="Liberation Serif"/>
          <w:sz w:val="24"/>
          <w:szCs w:val="24"/>
        </w:rPr>
        <w:t>LC2 - Загружает адрес второй строки для </w:t>
      </w:r>
      <w:r>
        <w:rPr>
          <w:rStyle w:val="Style14"/>
          <w:rFonts w:ascii="Liberation Serif" w:hAnsi="Liberation Serif"/>
          <w:sz w:val="24"/>
          <w:szCs w:val="24"/>
        </w:rPr>
        <w:t>printf</w:t>
      </w:r>
      <w:r>
        <w:rPr>
          <w:rFonts w:ascii="Liberation Serif" w:hAnsi="Liberation Serif"/>
          <w:sz w:val="24"/>
          <w:szCs w:val="24"/>
        </w:rPr>
        <w:t> (например, </w:t>
      </w:r>
      <w:r>
        <w:rPr>
          <w:rStyle w:val="Style14"/>
          <w:rFonts w:ascii="Liberation Serif" w:hAnsi="Liberation Serif"/>
          <w:sz w:val="24"/>
          <w:szCs w:val="24"/>
        </w:rPr>
        <w:t>"Введите второе число: "</w:t>
      </w:r>
      <w:r>
        <w:rPr>
          <w:rFonts w:ascii="Liberation Serif" w:hAnsi="Liberation Serif"/>
          <w:sz w:val="24"/>
          <w:szCs w:val="24"/>
        </w:rPr>
        <w:t>) в </w:t>
      </w:r>
      <w:r>
        <w:rPr>
          <w:rStyle w:val="Style14"/>
          <w:rFonts w:ascii="Liberation Serif" w:hAnsi="Liberation Serif"/>
          <w:sz w:val="24"/>
          <w:szCs w:val="24"/>
        </w:rPr>
        <w:t>edi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>0</w:t>
      </w:r>
    </w:p>
    <w:p>
      <w:pPr>
        <w:pStyle w:val="Style17"/>
        <w:spacing w:before="0" w:after="283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call    </w:t>
      </w:r>
      <w:r>
        <w:rPr>
          <w:rFonts w:ascii="Liberation Serif" w:hAnsi="Liberation Serif"/>
          <w:color w:val="50A14F"/>
          <w:sz w:val="24"/>
          <w:szCs w:val="24"/>
        </w:rPr>
        <w:t xml:space="preserve">"printf" - </w:t>
      </w:r>
      <w:r>
        <w:rPr>
          <w:rFonts w:ascii="Liberation Serif" w:hAnsi="Liberation Serif"/>
          <w:sz w:val="24"/>
          <w:szCs w:val="24"/>
        </w:rPr>
        <w:t>Выводит приглашение ввода второго числа (аналогично первому).</w:t>
      </w:r>
    </w:p>
    <w:p>
      <w:pPr>
        <w:pStyle w:val="Style17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lea     rax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[rbp-</w:t>
      </w:r>
      <w:r>
        <w:rPr>
          <w:rFonts w:ascii="Liberation Serif" w:hAnsi="Liberation Serif"/>
          <w:color w:val="B76B01"/>
          <w:sz w:val="24"/>
          <w:szCs w:val="24"/>
        </w:rPr>
        <w:t>12</w:t>
      </w:r>
      <w:r>
        <w:rPr>
          <w:rFonts w:ascii="Liberation Serif" w:hAnsi="Liberation Serif"/>
          <w:sz w:val="24"/>
          <w:szCs w:val="24"/>
        </w:rPr>
        <w:t>]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rsi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rax - Загружает адрес </w:t>
      </w:r>
      <w:r>
        <w:rPr>
          <w:rStyle w:val="Style14"/>
          <w:rFonts w:ascii="Liberation Serif" w:hAnsi="Liberation Serif"/>
          <w:sz w:val="24"/>
          <w:szCs w:val="24"/>
        </w:rPr>
        <w:t>[rbp-12]</w:t>
      </w:r>
      <w:r>
        <w:rPr>
          <w:rFonts w:ascii="Liberation Serif" w:hAnsi="Liberation Serif"/>
          <w:sz w:val="24"/>
          <w:szCs w:val="24"/>
        </w:rPr>
        <w:t> в </w:t>
      </w:r>
      <w:r>
        <w:rPr>
          <w:rStyle w:val="Style14"/>
          <w:rFonts w:ascii="Liberation Serif" w:hAnsi="Liberation Serif"/>
          <w:sz w:val="24"/>
          <w:szCs w:val="24"/>
        </w:rPr>
        <w:t>rax</w:t>
      </w:r>
      <w:r>
        <w:rPr>
          <w:rFonts w:ascii="Liberation Serif" w:hAnsi="Liberation Serif"/>
          <w:sz w:val="24"/>
          <w:szCs w:val="24"/>
        </w:rPr>
        <w:t>, затем в </w:t>
      </w:r>
      <w:r>
        <w:rPr>
          <w:rStyle w:val="Style14"/>
          <w:rFonts w:ascii="Liberation Serif" w:hAnsi="Liberation Serif"/>
          <w:sz w:val="24"/>
          <w:szCs w:val="24"/>
        </w:rPr>
        <w:t>rsi</w:t>
      </w:r>
      <w:r>
        <w:rPr>
          <w:rFonts w:ascii="Liberation Serif" w:hAnsi="Liberation Serif"/>
          <w:sz w:val="24"/>
          <w:szCs w:val="24"/>
        </w:rPr>
        <w:t> — адрес для сохранения второго числа.</w:t>
      </w:r>
    </w:p>
    <w:p>
      <w:pPr>
        <w:pStyle w:val="Style17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mov     edi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OFFSET FLAT</w:t>
      </w:r>
      <w:r>
        <w:rPr>
          <w:rFonts w:ascii="Liberation Serif" w:hAnsi="Liberation Serif"/>
          <w:color w:val="383A42"/>
          <w:sz w:val="24"/>
          <w:szCs w:val="24"/>
        </w:rPr>
        <w:t>::</w:t>
      </w:r>
      <w:r>
        <w:rPr>
          <w:rFonts w:ascii="Liberation Serif" w:hAnsi="Liberation Serif"/>
          <w:sz w:val="24"/>
          <w:szCs w:val="24"/>
        </w:rPr>
        <w:t>LC1</w:t>
      </w:r>
    </w:p>
    <w:p>
      <w:pPr>
        <w:pStyle w:val="Style17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>0</w:t>
      </w:r>
    </w:p>
    <w:p>
      <w:pPr>
        <w:pStyle w:val="Style17"/>
        <w:spacing w:before="0" w:after="283"/>
        <w:rPr/>
      </w:pPr>
      <w:r>
        <w:rPr>
          <w:rFonts w:ascii="Liberation Serif" w:hAnsi="Liberation Serif"/>
          <w:sz w:val="24"/>
          <w:szCs w:val="24"/>
        </w:rPr>
        <w:t>call    _isoc99_scanf - Читает второе число в </w:t>
      </w:r>
      <w:r>
        <w:rPr>
          <w:rStyle w:val="Style14"/>
          <w:rFonts w:ascii="Liberation Serif" w:hAnsi="Liberation Serif"/>
          <w:sz w:val="24"/>
          <w:szCs w:val="24"/>
        </w:rPr>
        <w:t>[rbp-12]</w:t>
      </w:r>
      <w:r>
        <w:rPr>
          <w:rFonts w:ascii="Liberation Serif" w:hAnsi="Liberation Serif"/>
          <w:sz w:val="24"/>
          <w:szCs w:val="24"/>
        </w:rPr>
        <w:t> (с тем же форматом </w:t>
      </w:r>
      <w:r>
        <w:rPr>
          <w:rStyle w:val="Style14"/>
          <w:rFonts w:ascii="Liberation Serif" w:hAnsi="Liberation Serif"/>
          <w:sz w:val="24"/>
          <w:szCs w:val="24"/>
        </w:rPr>
        <w:t>LC1</w:t>
      </w:r>
      <w:r>
        <w:rPr>
          <w:rFonts w:ascii="Liberation Serif" w:hAnsi="Liberation Serif"/>
          <w:sz w:val="24"/>
          <w:szCs w:val="24"/>
        </w:rPr>
        <w:t>, </w:t>
      </w:r>
      <w:r>
        <w:rPr>
          <w:rStyle w:val="Style14"/>
          <w:rFonts w:ascii="Liberation Serif" w:hAnsi="Liberation Serif"/>
          <w:sz w:val="24"/>
          <w:szCs w:val="24"/>
        </w:rPr>
        <w:t>"%d"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BodyText"/>
        <w:numPr>
          <w:ilvl w:val="0"/>
          <w:numId w:val="0"/>
        </w:numPr>
        <w:spacing w:before="0" w:after="0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edx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DWORD PTR [rbp-</w:t>
      </w:r>
      <w:r>
        <w:rPr>
          <w:rFonts w:ascii="Liberation Serif" w:hAnsi="Liberation Serif"/>
          <w:color w:val="B76B01"/>
          <w:sz w:val="24"/>
          <w:szCs w:val="24"/>
        </w:rPr>
        <w:t>8</w:t>
      </w:r>
      <w:r>
        <w:rPr>
          <w:rFonts w:ascii="Liberation Serif" w:hAnsi="Liberation Serif"/>
          <w:sz w:val="24"/>
          <w:szCs w:val="24"/>
        </w:rPr>
        <w:t>] - Копирует 32-битное значение (первое число) из </w:t>
      </w:r>
      <w:r>
        <w:rPr>
          <w:rStyle w:val="Style14"/>
          <w:rFonts w:ascii="Liberation Serif" w:hAnsi="Liberation Serif"/>
          <w:sz w:val="24"/>
          <w:szCs w:val="24"/>
        </w:rPr>
        <w:t>[rbp-8]</w:t>
      </w:r>
      <w:r>
        <w:rPr>
          <w:rFonts w:ascii="Liberation Serif" w:hAnsi="Liberation Serif"/>
          <w:sz w:val="24"/>
          <w:szCs w:val="24"/>
        </w:rPr>
        <w:t> в регистр </w:t>
      </w:r>
      <w:r>
        <w:rPr>
          <w:rStyle w:val="Style14"/>
          <w:rFonts w:ascii="Liberation Serif" w:hAnsi="Liberation Serif"/>
          <w:sz w:val="24"/>
          <w:szCs w:val="24"/>
        </w:rPr>
        <w:t>edx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DWORD PTR [rbp-</w:t>
      </w:r>
      <w:r>
        <w:rPr>
          <w:rFonts w:ascii="Liberation Serif" w:hAnsi="Liberation Serif"/>
          <w:color w:val="B76B01"/>
          <w:sz w:val="24"/>
          <w:szCs w:val="24"/>
        </w:rPr>
        <w:t>12</w:t>
      </w:r>
      <w:r>
        <w:rPr>
          <w:rFonts w:ascii="Liberation Serif" w:hAnsi="Liberation Serif"/>
          <w:sz w:val="24"/>
          <w:szCs w:val="24"/>
        </w:rPr>
        <w:t>] - Копирует второе число из </w:t>
      </w:r>
      <w:r>
        <w:rPr>
          <w:rStyle w:val="Style14"/>
          <w:rFonts w:ascii="Liberation Serif" w:hAnsi="Liberation Serif"/>
          <w:sz w:val="24"/>
          <w:szCs w:val="24"/>
        </w:rPr>
        <w:t>[rbp-12]</w:t>
      </w:r>
      <w:r>
        <w:rPr>
          <w:rFonts w:ascii="Liberation Serif" w:hAnsi="Liberation Serif"/>
          <w:sz w:val="24"/>
          <w:szCs w:val="24"/>
        </w:rPr>
        <w:t> в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add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edx - </w:t>
      </w:r>
      <w:r>
        <w:rPr>
          <w:rStyle w:val="Style14"/>
          <w:rFonts w:ascii="Liberation Serif" w:hAnsi="Liberation Serif"/>
          <w:sz w:val="24"/>
          <w:szCs w:val="24"/>
        </w:rPr>
        <w:t>eax = eax + edx</w:t>
      </w:r>
      <w:r>
        <w:rPr>
          <w:rFonts w:ascii="Liberation Serif" w:hAnsi="Liberation Serif"/>
          <w:sz w:val="24"/>
          <w:szCs w:val="24"/>
        </w:rPr>
        <w:t> (второе + первое). Результат в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DWORD PTR [rbp-</w:t>
      </w:r>
      <w:r>
        <w:rPr>
          <w:rFonts w:ascii="Liberation Serif" w:hAnsi="Liberation Serif"/>
          <w:color w:val="B76B01"/>
          <w:sz w:val="24"/>
          <w:szCs w:val="24"/>
        </w:rPr>
        <w:t>4</w:t>
      </w:r>
      <w:r>
        <w:rPr>
          <w:rFonts w:ascii="Liberation Serif" w:hAnsi="Liberation Serif"/>
          <w:sz w:val="24"/>
          <w:szCs w:val="24"/>
        </w:rPr>
        <w:t>]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eax - Сохраняет сумму из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 в стек по адресу </w:t>
      </w:r>
      <w:r>
        <w:rPr>
          <w:rStyle w:val="Style14"/>
          <w:rFonts w:ascii="Liberation Serif" w:hAnsi="Liberation Serif"/>
          <w:sz w:val="24"/>
          <w:szCs w:val="24"/>
        </w:rPr>
        <w:t>[rbp-4]</w:t>
      </w:r>
      <w:r>
        <w:rPr>
          <w:rFonts w:ascii="Liberation Serif" w:hAnsi="Liberation Serif"/>
          <w:sz w:val="24"/>
          <w:szCs w:val="24"/>
        </w:rPr>
        <w:t> (локальная переменная </w:t>
      </w:r>
      <w:r>
        <w:rPr>
          <w:rStyle w:val="Style14"/>
          <w:rFonts w:ascii="Liberation Serif" w:hAnsi="Liberation Serif"/>
          <w:sz w:val="24"/>
          <w:szCs w:val="24"/>
        </w:rPr>
        <w:t>sum</w:t>
      </w:r>
      <w:r>
        <w:rPr>
          <w:rFonts w:ascii="Liberation Serif" w:hAnsi="Liberation Serif"/>
          <w:sz w:val="24"/>
          <w:szCs w:val="24"/>
        </w:rPr>
        <w:t>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DWORD PTR [rbp-</w:t>
      </w:r>
      <w:r>
        <w:rPr>
          <w:rFonts w:ascii="Liberation Serif" w:hAnsi="Liberation Serif"/>
          <w:color w:val="B76B01"/>
          <w:sz w:val="24"/>
          <w:szCs w:val="24"/>
        </w:rPr>
        <w:t>4</w:t>
      </w:r>
      <w:r>
        <w:rPr>
          <w:rFonts w:ascii="Liberation Serif" w:hAnsi="Liberation Serif"/>
          <w:sz w:val="24"/>
          <w:szCs w:val="24"/>
        </w:rPr>
        <w:t>] - Загружает сумму обратно в </w:t>
      </w:r>
      <w:r>
        <w:rPr>
          <w:rStyle w:val="Style14"/>
          <w:rFonts w:ascii="Liberation Serif" w:hAnsi="Liberation Serif"/>
          <w:sz w:val="24"/>
          <w:szCs w:val="24"/>
        </w:rPr>
        <w:t>eax</w:t>
      </w:r>
      <w:r>
        <w:rPr>
          <w:rFonts w:ascii="Liberation Serif" w:hAnsi="Liberation Serif"/>
          <w:sz w:val="24"/>
          <w:szCs w:val="24"/>
        </w:rPr>
        <w:t> (можно было сразу не сохранять, но компилятор так сгенерировал).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esi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eax - Копирует сумму в </w:t>
      </w:r>
      <w:r>
        <w:rPr>
          <w:rStyle w:val="Style14"/>
          <w:rFonts w:ascii="Liberation Serif" w:hAnsi="Liberation Serif"/>
          <w:sz w:val="24"/>
          <w:szCs w:val="24"/>
        </w:rPr>
        <w:t>esi</w:t>
      </w:r>
      <w:r>
        <w:rPr>
          <w:rFonts w:ascii="Liberation Serif" w:hAnsi="Liberation Serif"/>
          <w:sz w:val="24"/>
          <w:szCs w:val="24"/>
        </w:rPr>
        <w:t> — второй аргумент для </w:t>
      </w:r>
      <w:r>
        <w:rPr>
          <w:rStyle w:val="Style14"/>
          <w:rFonts w:ascii="Liberation Serif" w:hAnsi="Liberation Serif"/>
          <w:sz w:val="24"/>
          <w:szCs w:val="24"/>
        </w:rPr>
        <w:t>printf</w:t>
      </w:r>
      <w:r>
        <w:rPr>
          <w:rFonts w:ascii="Liberation Serif" w:hAnsi="Liberation Serif"/>
          <w:sz w:val="24"/>
          <w:szCs w:val="24"/>
        </w:rPr>
        <w:t> (значение для вывода).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mov     edi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OFFSET FLAT</w:t>
      </w:r>
      <w:r>
        <w:rPr>
          <w:rFonts w:ascii="Liberation Serif" w:hAnsi="Liberation Serif"/>
          <w:color w:val="383A42"/>
          <w:sz w:val="24"/>
          <w:szCs w:val="24"/>
        </w:rPr>
        <w:t>::</w:t>
      </w:r>
      <w:r>
        <w:rPr>
          <w:rFonts w:ascii="Liberation Serif" w:hAnsi="Liberation Serif"/>
          <w:sz w:val="24"/>
          <w:szCs w:val="24"/>
        </w:rPr>
        <w:t>LC3 - Загружает адрес строки формата </w:t>
      </w:r>
      <w:r>
        <w:rPr>
          <w:rStyle w:val="Style14"/>
          <w:rFonts w:ascii="Liberation Serif" w:hAnsi="Liberation Serif"/>
          <w:sz w:val="24"/>
          <w:szCs w:val="24"/>
        </w:rPr>
        <w:t>LC3</w:t>
      </w:r>
      <w:r>
        <w:rPr>
          <w:rFonts w:ascii="Liberation Serif" w:hAnsi="Liberation Serif"/>
          <w:sz w:val="24"/>
          <w:szCs w:val="24"/>
        </w:rPr>
        <w:t> (например, </w:t>
      </w:r>
      <w:r>
        <w:rPr>
          <w:rStyle w:val="Style14"/>
          <w:rFonts w:ascii="Liberation Serif" w:hAnsi="Liberation Serif"/>
          <w:sz w:val="24"/>
          <w:szCs w:val="24"/>
        </w:rPr>
        <w:t>"Сумма: %d\n"</w:t>
      </w:r>
      <w:r>
        <w:rPr>
          <w:rFonts w:ascii="Liberation Serif" w:hAnsi="Liberation Serif"/>
          <w:sz w:val="24"/>
          <w:szCs w:val="24"/>
        </w:rPr>
        <w:t>) в </w:t>
      </w:r>
      <w:r>
        <w:rPr>
          <w:rStyle w:val="Style14"/>
          <w:rFonts w:ascii="Liberation Serif" w:hAnsi="Liberation Serif"/>
          <w:sz w:val="24"/>
          <w:szCs w:val="24"/>
        </w:rPr>
        <w:t>edi</w:t>
      </w:r>
      <w:r>
        <w:rPr>
          <w:rFonts w:ascii="Liberation Serif" w:hAnsi="Liberation Serif"/>
          <w:sz w:val="24"/>
          <w:szCs w:val="24"/>
        </w:rPr>
        <w:t>.</w:t>
      </w:r>
    </w:p>
    <w:p>
      <w:pPr>
        <w:pStyle w:val="Style17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mov     eax</w:t>
      </w:r>
      <w:r>
        <w:rPr>
          <w:rFonts w:ascii="Liberation Serif" w:hAnsi="Liberation Serif"/>
          <w:color w:val="383A42"/>
          <w:sz w:val="24"/>
          <w:szCs w:val="24"/>
        </w:rPr>
        <w:t>,</w:t>
      </w:r>
      <w:r>
        <w:rPr>
          <w:rFonts w:ascii="Liberation Serif" w:hAnsi="Liberation Serif"/>
          <w:sz w:val="24"/>
          <w:szCs w:val="24"/>
        </w:rPr>
        <w:t xml:space="preserve"> </w:t>
      </w:r>
      <w:r>
        <w:rPr>
          <w:rFonts w:ascii="Liberation Serif" w:hAnsi="Liberation Serif"/>
          <w:color w:val="B76B01"/>
          <w:sz w:val="24"/>
          <w:szCs w:val="24"/>
        </w:rPr>
        <w:t>0</w:t>
      </w:r>
    </w:p>
    <w:p>
      <w:pPr>
        <w:pStyle w:val="Style17"/>
        <w:spacing w:before="0" w:after="283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call    </w:t>
      </w:r>
      <w:r>
        <w:rPr>
          <w:rFonts w:ascii="Liberation Serif" w:hAnsi="Liberation Serif"/>
          <w:color w:val="50A14F"/>
          <w:sz w:val="24"/>
          <w:szCs w:val="24"/>
        </w:rPr>
        <w:t xml:space="preserve">"printf" - </w:t>
      </w:r>
      <w:r>
        <w:rPr>
          <w:rFonts w:ascii="Liberation Serif" w:hAnsi="Liberation Serif"/>
          <w:sz w:val="24"/>
          <w:szCs w:val="24"/>
        </w:rPr>
        <w:t>Выводит сумму.</w:t>
      </w:r>
    </w:p>
    <w:p>
      <w:pPr>
        <w:pStyle w:val="Style17"/>
        <w:spacing w:before="0" w:after="283"/>
        <w:ind w:hanging="0" w:start="0" w:end="0"/>
        <w:rPr/>
      </w:pPr>
      <w:r>
        <w:rPr>
          <w:rFonts w:ascii="Liberation Serif" w:hAnsi="Liberation Serif"/>
          <w:sz w:val="24"/>
          <w:szCs w:val="24"/>
        </w:rPr>
        <w:t>Leave - Восстанавливает регистры: </w:t>
      </w:r>
      <w:r>
        <w:rPr>
          <w:rStyle w:val="Style14"/>
          <w:rFonts w:ascii="Liberation Serif" w:hAnsi="Liberation Serif"/>
          <w:sz w:val="24"/>
          <w:szCs w:val="24"/>
        </w:rPr>
        <w:t>mov rsp, rbp</w:t>
      </w:r>
      <w:r>
        <w:rPr>
          <w:rFonts w:ascii="Liberation Serif" w:hAnsi="Liberation Serif"/>
          <w:sz w:val="24"/>
          <w:szCs w:val="24"/>
        </w:rPr>
        <w:t> и </w:t>
      </w:r>
      <w:r>
        <w:rPr>
          <w:rStyle w:val="Style14"/>
          <w:rFonts w:ascii="Liberation Serif" w:hAnsi="Liberation Serif"/>
          <w:sz w:val="24"/>
          <w:szCs w:val="24"/>
        </w:rPr>
        <w:t>pop rbp</w:t>
      </w:r>
      <w:r>
        <w:rPr>
          <w:rFonts w:ascii="Liberation Serif" w:hAnsi="Liberation Serif"/>
          <w:sz w:val="24"/>
          <w:szCs w:val="24"/>
        </w:rPr>
        <w:t> (очищает стековый кадр).</w:t>
      </w:r>
    </w:p>
    <w:p>
      <w:pPr>
        <w:pStyle w:val="Style17"/>
        <w:spacing w:before="0" w:after="283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Ret - Возвращается из функции (передаёт управление вызывающему коду).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1. Пролог функции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91"/>
        <w:gridCol w:w="7946"/>
      </w:tblGrid>
      <w:tr>
        <w:trPr>
          <w:tblHeader w:val="true"/>
        </w:trPr>
        <w:tc>
          <w:tcPr>
            <w:tcW w:w="16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79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16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push rbp</w:t>
            </w:r>
          </w:p>
        </w:tc>
        <w:tc>
          <w:tcPr>
            <w:tcW w:w="79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Значение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rbp</w:t>
            </w:r>
            <w:r>
              <w:rPr>
                <w:b w:val="false"/>
                <w:bCs w:val="false"/>
                <w:sz w:val="24"/>
                <w:szCs w:val="24"/>
              </w:rPr>
              <w:t> (старый базовый указатель) сохраняется в стек.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rsp</w:t>
            </w:r>
            <w:r>
              <w:rPr>
                <w:b w:val="false"/>
                <w:bCs w:val="false"/>
                <w:sz w:val="24"/>
                <w:szCs w:val="24"/>
              </w:rPr>
              <w:t> уменьшается на 8.</w:t>
            </w:r>
          </w:p>
        </w:tc>
      </w:tr>
      <w:tr>
        <w:trPr/>
        <w:tc>
          <w:tcPr>
            <w:tcW w:w="16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rbp, rsp</w:t>
            </w:r>
          </w:p>
        </w:tc>
        <w:tc>
          <w:tcPr>
            <w:tcW w:w="79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rbp</w:t>
            </w:r>
            <w:r>
              <w:rPr>
                <w:b w:val="false"/>
                <w:bCs w:val="false"/>
                <w:sz w:val="24"/>
                <w:szCs w:val="24"/>
              </w:rPr>
              <w:t> получает текущее значение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rsp</w:t>
            </w:r>
            <w:r>
              <w:rPr>
                <w:b w:val="false"/>
                <w:bCs w:val="false"/>
                <w:sz w:val="24"/>
                <w:szCs w:val="24"/>
              </w:rPr>
              <w:t>. Теперь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rbp</w:t>
            </w:r>
            <w:r>
              <w:rPr>
                <w:b w:val="false"/>
                <w:bCs w:val="false"/>
                <w:sz w:val="24"/>
                <w:szCs w:val="24"/>
              </w:rPr>
              <w:t> — начало кадра функции.</w:t>
            </w:r>
          </w:p>
        </w:tc>
      </w:tr>
      <w:tr>
        <w:trPr/>
        <w:tc>
          <w:tcPr>
            <w:tcW w:w="16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sub rsp, 16</w:t>
            </w:r>
          </w:p>
        </w:tc>
        <w:tc>
          <w:tcPr>
            <w:tcW w:w="794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rsp</w:t>
            </w:r>
            <w:r>
              <w:rPr>
                <w:b w:val="false"/>
                <w:bCs w:val="false"/>
                <w:sz w:val="24"/>
                <w:szCs w:val="24"/>
              </w:rPr>
              <w:t> уменьшается на 16. На стеке выделено место для локальных переменных: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[rbp-8]</w:t>
            </w:r>
            <w:r>
              <w:rPr>
                <w:b w:val="false"/>
                <w:bCs w:val="false"/>
                <w:sz w:val="24"/>
                <w:szCs w:val="24"/>
              </w:rPr>
              <w:t>,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[rbp-12]</w:t>
            </w:r>
            <w:r>
              <w:rPr>
                <w:b w:val="false"/>
                <w:bCs w:val="false"/>
                <w:sz w:val="24"/>
                <w:szCs w:val="24"/>
              </w:rPr>
              <w:t>,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[rbp-4]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</w:tbl>
    <w:p>
      <w:pPr>
        <w:pStyle w:val="BodyText"/>
        <w:pBdr>
          <w:left w:val="single" w:sz="12" w:space="11" w:color="ADB2B8"/>
        </w:pBdr>
        <w:spacing w:before="0" w:after="0"/>
        <w:ind w:hanging="0" w:start="567" w:end="567"/>
        <w:rPr/>
      </w:pPr>
      <w:r>
        <w:rPr>
          <w:rStyle w:val="Strong"/>
          <w:b w:val="false"/>
          <w:bCs w:val="false"/>
          <w:sz w:val="24"/>
          <w:szCs w:val="24"/>
        </w:rPr>
        <w:t>Состояние:</w:t>
      </w:r>
      <w:r>
        <w:rPr>
          <w:b w:val="false"/>
          <w:bCs w:val="false"/>
          <w:sz w:val="24"/>
          <w:szCs w:val="24"/>
        </w:rPr>
        <w:t> стек вырос, </w:t>
      </w:r>
      <w:r>
        <w:rPr>
          <w:rStyle w:val="Style14"/>
          <w:b w:val="false"/>
          <w:bCs w:val="false"/>
          <w:sz w:val="24"/>
          <w:szCs w:val="24"/>
        </w:rPr>
        <w:t>rbp</w:t>
      </w:r>
      <w:r>
        <w:rPr>
          <w:b w:val="false"/>
          <w:bCs w:val="false"/>
          <w:sz w:val="24"/>
          <w:szCs w:val="24"/>
        </w:rPr>
        <w:t> фиксирован, </w:t>
      </w:r>
      <w:r>
        <w:rPr>
          <w:rStyle w:val="Style14"/>
          <w:b w:val="false"/>
          <w:bCs w:val="false"/>
          <w:sz w:val="24"/>
          <w:szCs w:val="24"/>
        </w:rPr>
        <w:t>rsp</w:t>
      </w:r>
      <w:r>
        <w:rPr>
          <w:b w:val="false"/>
          <w:bCs w:val="false"/>
          <w:sz w:val="24"/>
          <w:szCs w:val="24"/>
        </w:rPr>
        <w:t> ниже </w:t>
      </w:r>
      <w:r>
        <w:rPr>
          <w:rStyle w:val="Style14"/>
          <w:b w:val="false"/>
          <w:bCs w:val="false"/>
          <w:sz w:val="24"/>
          <w:szCs w:val="24"/>
        </w:rPr>
        <w:t>rbp</w:t>
      </w:r>
      <w:r>
        <w:rPr>
          <w:b w:val="false"/>
          <w:bCs w:val="false"/>
          <w:sz w:val="24"/>
          <w:szCs w:val="24"/>
        </w:rPr>
        <w:t> на 16 байт.</w:t>
      </w:r>
    </w:p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2. Вывод приглашения для первого числа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88"/>
        <w:gridCol w:w="7249"/>
      </w:tblGrid>
      <w:tr>
        <w:trPr>
          <w:tblHeader w:val="true"/>
        </w:trPr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72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edi, OFFSET FLAT::LC0</w:t>
            </w:r>
          </w:p>
        </w:tc>
        <w:tc>
          <w:tcPr>
            <w:tcW w:w="72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edi</w:t>
            </w:r>
            <w:r>
              <w:rPr>
                <w:b w:val="false"/>
                <w:bCs w:val="false"/>
                <w:sz w:val="24"/>
                <w:szCs w:val="24"/>
              </w:rPr>
              <w:t> загружается адрес строки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"Введите a: "</w:t>
            </w:r>
            <w:r>
              <w:rPr>
                <w:b w:val="false"/>
                <w:bCs w:val="false"/>
                <w:sz w:val="24"/>
                <w:szCs w:val="24"/>
              </w:rPr>
              <w:t>. Это 1-й аргумент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printf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0</w:t>
            </w:r>
          </w:p>
        </w:tc>
        <w:tc>
          <w:tcPr>
            <w:tcW w:w="72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Обнуление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eax</w:t>
            </w:r>
            <w:r>
              <w:rPr>
                <w:b w:val="false"/>
                <w:bCs w:val="false"/>
                <w:sz w:val="24"/>
                <w:szCs w:val="24"/>
              </w:rPr>
              <w:t> — указание, что нет аргументов в векторных регистрах (XMM).</w:t>
            </w:r>
          </w:p>
        </w:tc>
      </w:tr>
      <w:tr>
        <w:trPr/>
        <w:tc>
          <w:tcPr>
            <w:tcW w:w="238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call printf</w:t>
            </w:r>
          </w:p>
        </w:tc>
        <w:tc>
          <w:tcPr>
            <w:tcW w:w="724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Управление передаётся функции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printf</w:t>
            </w:r>
            <w:r>
              <w:rPr>
                <w:b w:val="false"/>
                <w:bCs w:val="false"/>
                <w:sz w:val="24"/>
                <w:szCs w:val="24"/>
              </w:rPr>
              <w:t>. Она читает строку из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edi</w:t>
            </w:r>
            <w:r>
              <w:rPr>
                <w:b w:val="false"/>
                <w:bCs w:val="false"/>
                <w:sz w:val="24"/>
                <w:szCs w:val="24"/>
              </w:rPr>
              <w:t> и выводит её на экран. Возврат → следующая инструкция.</w:t>
            </w:r>
          </w:p>
        </w:tc>
      </w:tr>
    </w:tbl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3. Ввод первого числа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15"/>
        <w:gridCol w:w="6922"/>
      </w:tblGrid>
      <w:tr>
        <w:trPr>
          <w:tblHeader w:val="true"/>
        </w:trPr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lea rax, [rbp-8]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rax</w:t>
            </w:r>
            <w:r>
              <w:rPr>
                <w:b w:val="false"/>
                <w:bCs w:val="false"/>
                <w:sz w:val="24"/>
                <w:szCs w:val="24"/>
              </w:rPr>
              <w:t> загружается </w:t>
            </w:r>
            <w:r>
              <w:rPr>
                <w:rStyle w:val="Strong"/>
                <w:b w:val="false"/>
                <w:bCs w:val="false"/>
                <w:sz w:val="24"/>
                <w:szCs w:val="24"/>
              </w:rPr>
              <w:t>адрес</w:t>
            </w:r>
            <w:r>
              <w:rPr>
                <w:b w:val="false"/>
                <w:bCs w:val="false"/>
                <w:sz w:val="24"/>
                <w:szCs w:val="24"/>
              </w:rPr>
              <w:t> памяти по адресу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rbp-8</w:t>
            </w:r>
            <w:r>
              <w:rPr>
                <w:b w:val="false"/>
                <w:bCs w:val="false"/>
                <w:sz w:val="24"/>
                <w:szCs w:val="24"/>
              </w:rPr>
              <w:t> (где будет храниться число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a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  <w:tr>
        <w:trPr/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rsi, rax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Адрес копируется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rsi</w:t>
            </w:r>
            <w:r>
              <w:rPr>
                <w:b w:val="false"/>
                <w:bCs w:val="false"/>
                <w:sz w:val="24"/>
                <w:szCs w:val="24"/>
              </w:rPr>
              <w:t> — 2-й аргумент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scanf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edi, OFFSET FLAT::LC1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edi</w:t>
            </w:r>
            <w:r>
              <w:rPr>
                <w:b w:val="false"/>
                <w:bCs w:val="false"/>
                <w:sz w:val="24"/>
                <w:szCs w:val="24"/>
              </w:rPr>
              <w:t> — адрес строки формата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"%d"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0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Обнуление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eax</w:t>
            </w:r>
            <w:r>
              <w:rPr>
                <w:b w:val="false"/>
                <w:bCs w:val="false"/>
                <w:sz w:val="24"/>
                <w:szCs w:val="24"/>
              </w:rPr>
              <w:t> (нет XMM-аргументов).</w:t>
            </w:r>
          </w:p>
        </w:tc>
      </w:tr>
      <w:tr>
        <w:trPr/>
        <w:tc>
          <w:tcPr>
            <w:tcW w:w="271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call _isoc99_scanf</w:t>
            </w:r>
          </w:p>
        </w:tc>
        <w:tc>
          <w:tcPr>
            <w:tcW w:w="69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scanf</w:t>
            </w:r>
            <w:r>
              <w:rPr>
                <w:b w:val="false"/>
                <w:bCs w:val="false"/>
                <w:sz w:val="24"/>
                <w:szCs w:val="24"/>
              </w:rPr>
              <w:t> читает целое число с клавиатуры и записывает его по адресу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rsi</w:t>
            </w:r>
            <w:r>
              <w:rPr>
                <w:b w:val="false"/>
                <w:bCs w:val="false"/>
                <w:sz w:val="24"/>
                <w:szCs w:val="24"/>
              </w:rPr>
              <w:t> (т.е.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[rbp-8]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</w:tbl>
    <w:p>
      <w:pPr>
        <w:pStyle w:val="BodyText"/>
        <w:pBdr>
          <w:left w:val="single" w:sz="12" w:space="11" w:color="ADB2B8"/>
        </w:pBdr>
        <w:spacing w:before="0" w:after="0"/>
        <w:ind w:hanging="0" w:start="567" w:end="567"/>
        <w:rPr/>
      </w:pPr>
      <w:r>
        <w:rPr>
          <w:rStyle w:val="Strong"/>
          <w:b w:val="false"/>
          <w:bCs w:val="false"/>
          <w:sz w:val="24"/>
          <w:szCs w:val="24"/>
        </w:rPr>
        <w:t>Теперь:</w:t>
      </w:r>
      <w:r>
        <w:rPr>
          <w:b w:val="false"/>
          <w:bCs w:val="false"/>
          <w:sz w:val="24"/>
          <w:szCs w:val="24"/>
        </w:rPr>
        <w:t> </w:t>
      </w:r>
      <w:r>
        <w:rPr>
          <w:rStyle w:val="Style14"/>
          <w:b w:val="false"/>
          <w:bCs w:val="false"/>
          <w:sz w:val="24"/>
          <w:szCs w:val="24"/>
        </w:rPr>
        <w:t>[rbp-8]</w:t>
      </w:r>
      <w:r>
        <w:rPr>
          <w:b w:val="false"/>
          <w:bCs w:val="false"/>
          <w:sz w:val="24"/>
          <w:szCs w:val="24"/>
        </w:rPr>
        <w:t> содержит значение </w:t>
      </w:r>
      <w:r>
        <w:rPr>
          <w:rStyle w:val="Style14"/>
          <w:b w:val="false"/>
          <w:bCs w:val="false"/>
          <w:sz w:val="24"/>
          <w:szCs w:val="24"/>
        </w:rPr>
        <w:t>a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4. Вывод приглашения для второго числа</w:t>
      </w:r>
    </w:p>
    <w:tbl>
      <w:tblPr>
        <w:tblW w:w="804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721"/>
        <w:gridCol w:w="4327"/>
      </w:tblGrid>
      <w:tr>
        <w:trPr>
          <w:tblHeader w:val="true"/>
        </w:trPr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43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edi, OFFSET FLAT::LC2</w:t>
            </w:r>
          </w:p>
        </w:tc>
        <w:tc>
          <w:tcPr>
            <w:tcW w:w="43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Адрес строки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"Введите b: "</w:t>
            </w:r>
            <w:r>
              <w:rPr>
                <w:b w:val="false"/>
                <w:bCs w:val="false"/>
                <w:sz w:val="24"/>
                <w:szCs w:val="24"/>
              </w:rPr>
              <w:t> 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edi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0</w:t>
            </w:r>
          </w:p>
        </w:tc>
        <w:tc>
          <w:tcPr>
            <w:tcW w:w="43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Без XMM.</w:t>
            </w:r>
          </w:p>
        </w:tc>
      </w:tr>
      <w:tr>
        <w:trPr/>
        <w:tc>
          <w:tcPr>
            <w:tcW w:w="372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call printf</w:t>
            </w:r>
          </w:p>
        </w:tc>
        <w:tc>
          <w:tcPr>
            <w:tcW w:w="43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Вывод строки.</w:t>
            </w:r>
          </w:p>
        </w:tc>
      </w:tr>
    </w:tbl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5. Ввод второго числа</w:t>
      </w:r>
    </w:p>
    <w:tbl>
      <w:tblPr>
        <w:tblW w:w="8435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720"/>
        <w:gridCol w:w="4714"/>
      </w:tblGrid>
      <w:tr>
        <w:trPr>
          <w:tblHeader w:val="true"/>
        </w:trPr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lea rax, [rbp-12]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Адрес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[rbp-12]</w:t>
            </w:r>
            <w:r>
              <w:rPr>
                <w:b w:val="false"/>
                <w:bCs w:val="false"/>
                <w:sz w:val="24"/>
                <w:szCs w:val="24"/>
              </w:rPr>
              <w:t> 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rax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rsi, rax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Адрес 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rsi</w:t>
            </w:r>
            <w:r>
              <w:rPr>
                <w:b w:val="false"/>
                <w:bCs w:val="false"/>
                <w:sz w:val="24"/>
                <w:szCs w:val="24"/>
              </w:rPr>
              <w:t> (куда писать).</w:t>
            </w:r>
          </w:p>
        </w:tc>
      </w:tr>
      <w:tr>
        <w:trPr/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edi, OFFSET FLAT::LC1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Формат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"%d"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0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72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call _isoc99_scanf</w:t>
            </w:r>
          </w:p>
        </w:tc>
        <w:tc>
          <w:tcPr>
            <w:tcW w:w="471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Чтение числа 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[rbp-12]</w:t>
            </w:r>
            <w:r>
              <w:rPr>
                <w:b w:val="false"/>
                <w:bCs w:val="false"/>
                <w:sz w:val="24"/>
                <w:szCs w:val="24"/>
              </w:rPr>
              <w:t> (переменная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b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</w:tbl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6. Сложение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60"/>
        <w:gridCol w:w="6977"/>
      </w:tblGrid>
      <w:tr>
        <w:trPr>
          <w:tblHeader w:val="true"/>
        </w:trPr>
        <w:tc>
          <w:tcPr>
            <w:tcW w:w="26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6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26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edx, DWORD PTR [rbp-8]</w:t>
            </w:r>
          </w:p>
        </w:tc>
        <w:tc>
          <w:tcPr>
            <w:tcW w:w="6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Значение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a</w:t>
            </w:r>
            <w:r>
              <w:rPr>
                <w:b w:val="false"/>
                <w:bCs w:val="false"/>
                <w:sz w:val="24"/>
                <w:szCs w:val="24"/>
              </w:rPr>
              <w:t> (32 бита) загружается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edx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6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DWORD PTR [rbp-12]</w:t>
            </w:r>
          </w:p>
        </w:tc>
        <w:tc>
          <w:tcPr>
            <w:tcW w:w="6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Значение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b</w:t>
            </w:r>
            <w:r>
              <w:rPr>
                <w:b w:val="false"/>
                <w:bCs w:val="false"/>
                <w:sz w:val="24"/>
                <w:szCs w:val="24"/>
              </w:rPr>
              <w:t> загружается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eax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6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add eax, edx</w:t>
            </w:r>
          </w:p>
        </w:tc>
        <w:tc>
          <w:tcPr>
            <w:tcW w:w="6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eax = eax + edx</w:t>
            </w:r>
            <w:r>
              <w:rPr>
                <w:b w:val="false"/>
                <w:bCs w:val="false"/>
                <w:sz w:val="24"/>
                <w:szCs w:val="24"/>
              </w:rPr>
              <w:t> (т.е.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b + a</w:t>
            </w:r>
            <w:r>
              <w:rPr>
                <w:b w:val="false"/>
                <w:bCs w:val="false"/>
                <w:sz w:val="24"/>
                <w:szCs w:val="24"/>
              </w:rPr>
              <w:t>). Устанавливаются флаги процессора (ZF, CF, OF и др.), но они не используются.</w:t>
            </w:r>
          </w:p>
        </w:tc>
      </w:tr>
      <w:tr>
        <w:trPr/>
        <w:tc>
          <w:tcPr>
            <w:tcW w:w="266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DWORD PTR [rbp-4], eax</w:t>
            </w:r>
          </w:p>
        </w:tc>
        <w:tc>
          <w:tcPr>
            <w:tcW w:w="697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Сумма сохраняется в стек по адресу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[rbp-4]</w:t>
            </w:r>
            <w:r>
              <w:rPr>
                <w:b w:val="false"/>
                <w:bCs w:val="false"/>
                <w:sz w:val="24"/>
                <w:szCs w:val="24"/>
              </w:rPr>
              <w:t> (переменная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sum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</w:tbl>
    <w:p>
      <w:pPr>
        <w:pStyle w:val="BodyText"/>
        <w:pBdr>
          <w:left w:val="single" w:sz="12" w:space="11" w:color="ADB2B8"/>
        </w:pBdr>
        <w:spacing w:before="0" w:after="0"/>
        <w:ind w:hanging="0" w:start="567" w:end="567"/>
        <w:rPr/>
      </w:pPr>
      <w:r>
        <w:rPr>
          <w:rStyle w:val="Strong"/>
          <w:b w:val="false"/>
          <w:bCs w:val="false"/>
          <w:sz w:val="24"/>
          <w:szCs w:val="24"/>
        </w:rPr>
        <w:t>Теперь:</w:t>
      </w:r>
      <w:r>
        <w:rPr>
          <w:b w:val="false"/>
          <w:bCs w:val="false"/>
          <w:sz w:val="24"/>
          <w:szCs w:val="24"/>
        </w:rPr>
        <w:t> </w:t>
      </w:r>
      <w:r>
        <w:rPr>
          <w:rStyle w:val="Style14"/>
          <w:b w:val="false"/>
          <w:bCs w:val="false"/>
          <w:sz w:val="24"/>
          <w:szCs w:val="24"/>
        </w:rPr>
        <w:t>[rbp-4]</w:t>
      </w:r>
      <w:r>
        <w:rPr>
          <w:b w:val="false"/>
          <w:bCs w:val="false"/>
          <w:sz w:val="24"/>
          <w:szCs w:val="24"/>
        </w:rPr>
        <w:t> = </w:t>
      </w:r>
      <w:r>
        <w:rPr>
          <w:rStyle w:val="Style14"/>
          <w:b w:val="false"/>
          <w:bCs w:val="false"/>
          <w:sz w:val="24"/>
          <w:szCs w:val="24"/>
        </w:rPr>
        <w:t>a + b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7. Вывод результата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652"/>
        <w:gridCol w:w="6985"/>
      </w:tblGrid>
      <w:tr>
        <w:trPr>
          <w:tblHeader w:val="true"/>
        </w:trPr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DWORD PTR [rbp-4]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Сумма снова загружается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eax</w:t>
            </w:r>
            <w:r>
              <w:rPr>
                <w:b w:val="false"/>
                <w:bCs w:val="false"/>
                <w:sz w:val="24"/>
                <w:szCs w:val="24"/>
              </w:rPr>
              <w:t> (компилятор мог бы сразу из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[rbp-4]</w:t>
            </w:r>
            <w:r>
              <w:rPr>
                <w:b w:val="false"/>
                <w:bCs w:val="false"/>
                <w:sz w:val="24"/>
                <w:szCs w:val="24"/>
              </w:rPr>
              <w:t> передать, но сгенерировал так).</w:t>
            </w:r>
          </w:p>
        </w:tc>
      </w:tr>
      <w:tr>
        <w:trPr/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esi, eax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Сумма 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esi</w:t>
            </w:r>
            <w:r>
              <w:rPr>
                <w:b w:val="false"/>
                <w:bCs w:val="false"/>
                <w:sz w:val="24"/>
                <w:szCs w:val="24"/>
              </w:rPr>
              <w:t> (2-й аргумент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printf</w:t>
            </w:r>
            <w:r>
              <w:rPr>
                <w:b w:val="false"/>
                <w:bCs w:val="false"/>
                <w:sz w:val="24"/>
                <w:szCs w:val="24"/>
              </w:rPr>
              <w:t> — значение для вывода).</w:t>
            </w:r>
          </w:p>
        </w:tc>
      </w:tr>
      <w:tr>
        <w:trPr/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edi, OFFSET FLAT::LC3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Адрес строки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"Сумма: %d\n"</w:t>
            </w:r>
            <w:r>
              <w:rPr>
                <w:b w:val="false"/>
                <w:bCs w:val="false"/>
                <w:sz w:val="24"/>
                <w:szCs w:val="24"/>
              </w:rPr>
              <w:t> →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edi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  <w:tr>
        <w:trPr/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eax, 0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ind w:hanging="0" w:start="0" w:end="0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265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call printf</w:t>
            </w:r>
          </w:p>
        </w:tc>
        <w:tc>
          <w:tcPr>
            <w:tcW w:w="698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Вывод строки с подстановкой числа из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esi</w:t>
            </w:r>
            <w:r>
              <w:rPr>
                <w:b w:val="false"/>
                <w:bCs w:val="false"/>
                <w:sz w:val="24"/>
                <w:szCs w:val="24"/>
              </w:rPr>
              <w:t>.</w:t>
            </w:r>
          </w:p>
        </w:tc>
      </w:tr>
    </w:tbl>
    <w:p>
      <w:pPr>
        <w:pStyle w:val="Style21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3"/>
        <w:spacing w:before="480" w:after="240"/>
        <w:ind w:hanging="0" w:start="0" w:end="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  <w:t>8. Эпилог и возврат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467"/>
        <w:gridCol w:w="8170"/>
      </w:tblGrid>
      <w:tr>
        <w:trPr>
          <w:tblHeader w:val="true"/>
        </w:trPr>
        <w:tc>
          <w:tcPr>
            <w:tcW w:w="1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Инструкция</w:t>
            </w:r>
          </w:p>
        </w:tc>
        <w:tc>
          <w:tcPr>
            <w:tcW w:w="81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9"/>
              <w:ind w:hanging="0" w:start="0" w:end="0"/>
              <w:jc w:val="start"/>
              <w:rPr>
                <w:rFonts w:ascii="Liberation Serif" w:hAnsi="Liberation Serif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Что происходит</w:t>
            </w:r>
          </w:p>
        </w:tc>
      </w:tr>
      <w:tr>
        <w:trPr/>
        <w:tc>
          <w:tcPr>
            <w:tcW w:w="1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leave</w:t>
            </w:r>
          </w:p>
        </w:tc>
        <w:tc>
          <w:tcPr>
            <w:tcW w:w="81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Восстанавливает стек: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mov rsp, rbp</w:t>
            </w:r>
            <w:r>
              <w:rPr>
                <w:b w:val="false"/>
                <w:bCs w:val="false"/>
                <w:sz w:val="24"/>
                <w:szCs w:val="24"/>
              </w:rPr>
              <w:t> (освобождает локальные переменные), затем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pop rbp</w:t>
            </w:r>
            <w:r>
              <w:rPr>
                <w:b w:val="false"/>
                <w:bCs w:val="false"/>
                <w:sz w:val="24"/>
                <w:szCs w:val="24"/>
              </w:rPr>
              <w:t> (восстанавливает старый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rbp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  <w:tr>
        <w:trPr/>
        <w:tc>
          <w:tcPr>
            <w:tcW w:w="146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rStyle w:val="Style14"/>
                <w:b w:val="false"/>
                <w:bCs w:val="false"/>
                <w:sz w:val="24"/>
                <w:szCs w:val="24"/>
              </w:rPr>
              <w:t>ret</w:t>
            </w:r>
          </w:p>
        </w:tc>
        <w:tc>
          <w:tcPr>
            <w:tcW w:w="81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8"/>
              <w:spacing w:lineRule="atLeast" w:line="375"/>
              <w:ind w:hanging="0" w:start="0" w:end="0"/>
              <w:rPr/>
            </w:pPr>
            <w:r>
              <w:rPr>
                <w:b w:val="false"/>
                <w:bCs w:val="false"/>
                <w:sz w:val="24"/>
                <w:szCs w:val="24"/>
              </w:rPr>
              <w:t>Извлекает из стека адрес возврата и передаёт туда управление (обычно в вызывающую функцию или в </w:t>
            </w:r>
            <w:r>
              <w:rPr>
                <w:rStyle w:val="Style14"/>
                <w:b w:val="false"/>
                <w:bCs w:val="false"/>
                <w:sz w:val="24"/>
                <w:szCs w:val="24"/>
              </w:rPr>
              <w:t>_start</w:t>
            </w:r>
            <w:r>
              <w:rPr>
                <w:b w:val="false"/>
                <w:bCs w:val="false"/>
                <w:sz w:val="24"/>
                <w:szCs w:val="24"/>
              </w:rPr>
              <w:t>).</w:t>
            </w:r>
          </w:p>
        </w:tc>
      </w:tr>
    </w:tbl>
    <w:p>
      <w:pPr>
        <w:pStyle w:val="BodyText"/>
        <w:spacing w:before="0" w:after="140"/>
        <w:rPr>
          <w:lang w:val="ru-RU"/>
        </w:rPr>
      </w:pPr>
      <w:r>
        <w:rPr/>
        <w:br/>
      </w:r>
      <w:r>
        <w:rPr>
          <w:lang w:val="ru-RU"/>
        </w:rPr>
        <w:t>Вывод:</w:t>
      </w:r>
      <w:r>
        <w:rPr>
          <w:lang w:val="en-US"/>
        </w:rPr>
        <w:t xml:space="preserve"> </w:t>
      </w:r>
      <w:r>
        <w:rPr>
          <w:lang w:val="en-US"/>
        </w:rPr>
        <w:t>О</w:t>
      </w:r>
      <w:r>
        <w:rPr>
          <w:lang w:val="en-US"/>
        </w:rPr>
        <w:t>знако</w:t>
      </w:r>
      <w:r>
        <w:rPr>
          <w:lang w:val="ru-RU"/>
        </w:rPr>
        <w:t>мл</w:t>
      </w:r>
      <w:r>
        <w:rPr>
          <w:lang w:val="ru-RU"/>
        </w:rPr>
        <w:t>ен</w:t>
      </w:r>
      <w:r>
        <w:rPr>
          <w:lang w:val="en-US"/>
        </w:rPr>
        <w:t xml:space="preserve"> </w:t>
      </w:r>
      <w:r>
        <w:rPr>
          <w:lang w:val="ru-RU"/>
        </w:rPr>
        <w:t xml:space="preserve">с машинными инструкциями процессора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Блочная цитата"/>
    <w:basedOn w:val="Normal"/>
    <w:qFormat/>
    <w:pPr>
      <w:spacing w:before="0" w:after="283"/>
      <w:ind w:hanging="0" w:start="567" w:end="567"/>
    </w:pPr>
    <w:rPr/>
  </w:style>
  <w:style w:type="paragraph" w:styleId="Style2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LibreOffice/24.2.1.2$Windows_X86_64 LibreOffice_project/db4def46b0453cc22e2d0305797cf981b68ef5ac</Application>
  <AppVersion>15.0000</AppVersion>
  <Pages>6</Pages>
  <Words>1005</Words>
  <Characters>5258</Characters>
  <CharactersWithSpaces>6612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2026-05-19T20:35:48Z</dcterms:created>
  <dc:creator/>
  <dc:description/>
  <dc:language>ru-RU</dc:language>
  <cp:lastModifiedBy/>
  <dcterms:modified xsi:type="dcterms:W3CDTF">2026-05-26T00:51:32Z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