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万灵视筛仪数据接口参数二维码的定义</w:t>
      </w:r>
    </w:p>
    <w:p>
      <w:pPr>
        <w:jc w:val="center"/>
      </w:pPr>
      <w:r>
        <w:fldChar w:fldCharType="begin"/>
      </w:r>
      <w:r>
        <w:instrText xml:space="preserve"> SAVEDATE  \@ "yyyy-MM-dd"  \* MERGEFORMAT </w:instrText>
      </w:r>
      <w:r>
        <w:fldChar w:fldCharType="separate"/>
      </w:r>
      <w:r>
        <w:t>2018-12-22</w:t>
      </w:r>
      <w:r>
        <w:fldChar w:fldCharType="end"/>
      </w:r>
    </w:p>
    <w:p/>
    <w:p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本文是《万灵视筛仪数据对接协议_v1.2》的补充文档。</w:t>
      </w:r>
    </w:p>
    <w:p>
      <w:pPr>
        <w:rPr>
          <w:rFonts w:ascii="宋体" w:hAnsi="宋体" w:eastAsia="宋体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“数据接口参数二维码”是指用于快捷设置万灵视筛仪数据对接接口参数的二维码，该二维码包含用于设置视筛仪“数据对接接口参数设置”界面的值，通过使用视筛仪扫码输入，可免去打字输入的麻烦。</w:t>
      </w:r>
    </w:p>
    <w:p>
      <w:pPr>
        <w:rPr>
          <w:rFonts w:ascii="宋体" w:hAnsi="宋体" w:eastAsia="宋体"/>
        </w:rPr>
      </w:pPr>
    </w:p>
    <w:p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二维码内容的格式约定：</w:t>
      </w:r>
    </w:p>
    <w:p>
      <w:pPr>
        <w:rPr>
          <w:rFonts w:ascii="宋体" w:hAnsi="宋体" w:eastAsia="宋体"/>
        </w:rPr>
      </w:pPr>
    </w:p>
    <w:p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数据格式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>二维码的</w:t>
      </w:r>
      <w:r>
        <w:rPr>
          <w:rFonts w:hint="eastAsia" w:ascii="宋体" w:hAnsi="宋体" w:eastAsia="宋体"/>
        </w:rPr>
        <w:t>内容</w:t>
      </w:r>
      <w:r>
        <w:rPr>
          <w:rFonts w:ascii="宋体" w:hAnsi="宋体" w:eastAsia="宋体"/>
        </w:rPr>
        <w:t>为CSV字符串</w:t>
      </w:r>
      <w:r>
        <w:rPr>
          <w:rFonts w:hint="eastAsia" w:ascii="宋体" w:hAnsi="宋体" w:eastAsia="宋体"/>
        </w:rPr>
        <w:t>，是逗号分隔的一条记录，字符编码为UTF-8。</w:t>
      </w:r>
    </w:p>
    <w:p/>
    <w:p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字符转义：CSV的分隔符仅支持半角逗号，未支持任何转义（包括单引号和双引号），所以CSV中的字段值不能含有半角逗号。</w:t>
      </w:r>
    </w:p>
    <w:p/>
    <w:p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结构定义</w:t>
      </w:r>
      <w:r>
        <w:rPr>
          <w:rFonts w:hint="eastAsia" w:ascii="宋体" w:hAnsi="宋体" w:eastAsia="宋体"/>
        </w:rPr>
        <w:t>：</w:t>
      </w:r>
      <w:r>
        <w:rPr>
          <w:rFonts w:ascii="宋体" w:hAnsi="宋体" w:eastAsia="宋体"/>
        </w:rPr>
        <w:t>二维码</w:t>
      </w:r>
      <w:r>
        <w:rPr>
          <w:rFonts w:hint="eastAsia" w:ascii="宋体" w:hAnsi="宋体" w:eastAsia="宋体"/>
        </w:rPr>
        <w:t>字符串</w:t>
      </w:r>
      <w:r>
        <w:rPr>
          <w:rFonts w:ascii="宋体" w:hAnsi="宋体" w:eastAsia="宋体"/>
        </w:rPr>
        <w:t>包含的字段</w:t>
      </w:r>
      <w:r>
        <w:rPr>
          <w:rFonts w:hint="eastAsia" w:ascii="宋体" w:hAnsi="宋体" w:eastAsia="宋体"/>
        </w:rPr>
        <w:t>及顺序如下：</w:t>
      </w:r>
    </w:p>
    <w:p>
      <w:pPr>
        <w:rPr>
          <w:rFonts w:ascii="宋体" w:hAnsi="宋体" w:eastAsia="宋体"/>
        </w:rPr>
      </w:pPr>
    </w:p>
    <w:tbl>
      <w:tblPr>
        <w:tblStyle w:val="6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127"/>
        <w:gridCol w:w="1144"/>
        <w:gridCol w:w="457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序号</w:t>
            </w:r>
          </w:p>
        </w:tc>
        <w:tc>
          <w:tcPr>
            <w:tcW w:w="2127" w:type="dxa"/>
          </w:tcPr>
          <w:p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字段意义</w:t>
            </w:r>
          </w:p>
        </w:tc>
        <w:tc>
          <w:tcPr>
            <w:tcW w:w="1144" w:type="dxa"/>
          </w:tcPr>
          <w:p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数据类型</w:t>
            </w:r>
          </w:p>
        </w:tc>
        <w:tc>
          <w:tcPr>
            <w:tcW w:w="4576" w:type="dxa"/>
          </w:tcPr>
          <w:p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接收端地址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暂未支持域名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2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接收端端口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int</w:t>
            </w:r>
          </w:p>
        </w:tc>
        <w:tc>
          <w:tcPr>
            <w:tcW w:w="4576" w:type="dxa"/>
          </w:tcPr>
          <w:p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留空时，若使用 https 则为 443，否则为80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3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测量结果接口路径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4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图像接口路径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接收测量时拍摄的照片</w:t>
            </w:r>
            <w:r>
              <w:rPr>
                <w:rFonts w:hint="eastAsia" w:ascii="宋体" w:hAnsi="宋体" w:eastAsia="宋体"/>
              </w:rPr>
              <w:t>（</w:t>
            </w:r>
            <w:r>
              <w:rPr>
                <w:rFonts w:ascii="宋体" w:hAnsi="宋体" w:eastAsia="宋体"/>
              </w:rPr>
              <w:t>用于报表</w:t>
            </w:r>
            <w:r>
              <w:rPr>
                <w:rFonts w:hint="eastAsia" w:ascii="宋体" w:hAnsi="宋体" w:eastAsia="宋体"/>
              </w:rPr>
              <w:t>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5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是否即时上传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Boolean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测量完一个人后是否立即上传数据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6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是否上传图像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Boolean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是否需要上传图像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7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是否鉴权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Boolean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接收端是否对发送方进行鉴权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8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鉴权接口路径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9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身份信息接口路径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受测者身份信息的对接接口路径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10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账号名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发送方身份验证账号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11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密码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12</w:t>
            </w:r>
          </w:p>
        </w:tc>
        <w:tc>
          <w:tcPr>
            <w:tcW w:w="2127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账号类别</w:t>
            </w:r>
          </w:p>
        </w:tc>
        <w:tc>
          <w:tcPr>
            <w:tcW w:w="1144" w:type="dxa"/>
          </w:tcPr>
          <w:p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string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13</w:t>
            </w:r>
          </w:p>
        </w:tc>
        <w:tc>
          <w:tcPr>
            <w:tcW w:w="2127" w:type="dxa"/>
          </w:tcPr>
          <w:p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是否使用 https</w:t>
            </w:r>
          </w:p>
        </w:tc>
        <w:tc>
          <w:tcPr>
            <w:tcW w:w="1144" w:type="dxa"/>
          </w:tcPr>
          <w:p>
            <w:pPr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Boolean</w:t>
            </w:r>
          </w:p>
        </w:tc>
        <w:tc>
          <w:tcPr>
            <w:tcW w:w="4576" w:type="dxa"/>
          </w:tcPr>
          <w:p>
            <w:pPr>
              <w:rPr>
                <w:rFonts w:ascii="宋体" w:hAnsi="宋体" w:eastAsia="宋体"/>
              </w:rPr>
            </w:pPr>
          </w:p>
        </w:tc>
      </w:tr>
    </w:tbl>
    <w:p>
      <w:pPr>
        <w:rPr>
          <w:rFonts w:ascii="宋体" w:hAnsi="宋体" w:eastAsia="宋体"/>
        </w:rPr>
      </w:pP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注：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（1）Boolean类型的值为“True”或“False”（不区分大小写）。</w:t>
      </w:r>
    </w:p>
    <w:p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（2）未支持CSV文本中包含引号，所以以上所列string、int、Boolean数据类型，都不可以用引号包起来。</w:t>
      </w:r>
    </w:p>
    <w:p>
      <w:pPr>
        <w:rPr>
          <w:rFonts w:ascii="宋体" w:hAnsi="宋体" w:eastAsia="宋体"/>
        </w:rPr>
      </w:pPr>
    </w:p>
    <w:p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>二维码内容示例</w:t>
      </w:r>
      <w:r>
        <w:rPr>
          <w:rFonts w:hint="eastAsia" w:ascii="宋体" w:hAnsi="宋体" w:eastAsia="宋体"/>
        </w:rPr>
        <w:t>：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192.168.1.104,8080,/data,/image,True,False,False,,,,,</w:t>
      </w:r>
      <w:r>
        <w:rPr>
          <w:rFonts w:hint="eastAsia"/>
          <w:lang w:val="en-US" w:eastAsia="zh-CN"/>
        </w:rPr>
        <w:t>,False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66F23"/>
    <w:multiLevelType w:val="multilevel"/>
    <w:tmpl w:val="1E166F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4D97E7F"/>
    <w:multiLevelType w:val="multilevel"/>
    <w:tmpl w:val="44D97E7F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A34A1"/>
    <w:rsid w:val="00045264"/>
    <w:rsid w:val="00063E9E"/>
    <w:rsid w:val="000E60AE"/>
    <w:rsid w:val="0015230C"/>
    <w:rsid w:val="001B0F6F"/>
    <w:rsid w:val="00225F6F"/>
    <w:rsid w:val="002F4FB8"/>
    <w:rsid w:val="00351DFF"/>
    <w:rsid w:val="0039569E"/>
    <w:rsid w:val="004142DE"/>
    <w:rsid w:val="0049421F"/>
    <w:rsid w:val="00556A97"/>
    <w:rsid w:val="005B3896"/>
    <w:rsid w:val="005C18EF"/>
    <w:rsid w:val="005C2AAB"/>
    <w:rsid w:val="006072FF"/>
    <w:rsid w:val="006318A7"/>
    <w:rsid w:val="00686B19"/>
    <w:rsid w:val="00727922"/>
    <w:rsid w:val="007B2133"/>
    <w:rsid w:val="007E3919"/>
    <w:rsid w:val="007E739B"/>
    <w:rsid w:val="00804FC4"/>
    <w:rsid w:val="00875443"/>
    <w:rsid w:val="00997DAE"/>
    <w:rsid w:val="00A64AE2"/>
    <w:rsid w:val="00AD1832"/>
    <w:rsid w:val="00AE3A8C"/>
    <w:rsid w:val="00B074B7"/>
    <w:rsid w:val="00BB567B"/>
    <w:rsid w:val="00BC370B"/>
    <w:rsid w:val="00BF11A6"/>
    <w:rsid w:val="00C202D8"/>
    <w:rsid w:val="00C21AF7"/>
    <w:rsid w:val="00C24CF9"/>
    <w:rsid w:val="00D57BED"/>
    <w:rsid w:val="00D871B1"/>
    <w:rsid w:val="00E71ECC"/>
    <w:rsid w:val="00EA34A1"/>
    <w:rsid w:val="00EF2357"/>
    <w:rsid w:val="00FF797B"/>
    <w:rsid w:val="2C4B0BF6"/>
    <w:rsid w:val="5985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4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4"/>
    <w:link w:val="2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690</Characters>
  <Lines>5</Lines>
  <Paragraphs>1</Paragraphs>
  <TotalTime>271</TotalTime>
  <ScaleCrop>false</ScaleCrop>
  <LinksUpToDate>false</LinksUpToDate>
  <CharactersWithSpaces>810</CharactersWithSpaces>
  <Application>WPS Office_11.1.0.7932_F1E327BC-269C-435d-A152-05C5408002CA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2018-12-21T03:26:00Z</dcterms:created>
  <dc:creator>weiwei</dc:creator>
  <cp:lastModifiedBy>Admin</cp:lastModifiedBy>
  <dcterms:modified xsi:type="dcterms:W3CDTF">2019-03-20T08:26:18Z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2052-11.1.0.7932</vt:lpwstr>
  </property>
</Properties>
</file>